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C70F0" w:rsidR="0044013A" w:rsidP="00C02E87" w:rsidRDefault="003A273D" w14:paraId="043F4C59" w14:textId="77777777">
      <w:pPr>
        <w:spacing w:after="0" w:line="240" w:lineRule="auto"/>
        <w:contextualSpacing/>
        <w:rPr>
          <w:rFonts w:ascii="Calibri" w:hAnsi="Calibri" w:cs="Calibri"/>
        </w:rPr>
      </w:pPr>
      <w:r>
        <w:rPr>
          <w:rFonts w:ascii="Calibri" w:hAnsi="Calibri" w:cs="Calibri"/>
        </w:rPr>
        <w:t xml:space="preserve"> </w:t>
      </w:r>
    </w:p>
    <w:p w:rsidRPr="00DC70F0" w:rsidR="0044013A" w:rsidP="00C02E87" w:rsidRDefault="0044013A" w14:paraId="0B609E2B" w14:textId="77777777">
      <w:pPr>
        <w:spacing w:after="0" w:line="240" w:lineRule="auto"/>
        <w:contextualSpacing/>
        <w:rPr>
          <w:rFonts w:ascii="Calibri" w:hAnsi="Calibri" w:cs="Calibri"/>
        </w:rPr>
      </w:pPr>
    </w:p>
    <w:p w:rsidRPr="00DC70F0" w:rsidR="0044013A" w:rsidP="00646DDD" w:rsidRDefault="0044013A" w14:paraId="14A09511" w14:textId="6AE66CC3">
      <w:pPr>
        <w:spacing w:after="0" w:line="240" w:lineRule="auto"/>
        <w:contextualSpacing/>
        <w:jc w:val="center"/>
        <w:rPr>
          <w:rFonts w:ascii="Calibri" w:hAnsi="Calibri" w:cs="Calibri"/>
        </w:rPr>
      </w:pPr>
    </w:p>
    <w:p w:rsidRPr="00DC70F0" w:rsidR="0044013A" w:rsidP="00C02E87" w:rsidRDefault="0044013A" w14:paraId="6F835E8D" w14:textId="77777777">
      <w:pPr>
        <w:spacing w:after="0" w:line="240" w:lineRule="auto"/>
        <w:contextualSpacing/>
        <w:rPr>
          <w:rFonts w:ascii="Calibri" w:hAnsi="Calibri" w:cs="Calibri"/>
        </w:rPr>
      </w:pPr>
    </w:p>
    <w:p w:rsidR="00CA3AD6" w:rsidP="00C02E87" w:rsidRDefault="00CA3AD6" w14:paraId="1DCF3BF7" w14:textId="77777777">
      <w:pPr>
        <w:spacing w:after="0" w:line="240" w:lineRule="auto"/>
        <w:contextualSpacing/>
        <w:jc w:val="center"/>
        <w:rPr>
          <w:rFonts w:ascii="Calibri" w:hAnsi="Calibri" w:cs="Calibri"/>
          <w:highlight w:val="yellow"/>
        </w:rPr>
      </w:pPr>
    </w:p>
    <w:p w:rsidR="0044013A" w:rsidP="00C02E87" w:rsidRDefault="0044013A" w14:paraId="0846D36D" w14:textId="2D720342">
      <w:pPr>
        <w:spacing w:after="0" w:line="240" w:lineRule="auto"/>
        <w:contextualSpacing/>
        <w:rPr>
          <w:rFonts w:ascii="Calibri" w:hAnsi="Calibri" w:cs="Calibri"/>
        </w:rPr>
      </w:pPr>
    </w:p>
    <w:p w:rsidR="00646DDD" w:rsidP="00646DDD" w:rsidRDefault="00BF3D5C" w14:paraId="09F3C263" w14:textId="257F4594">
      <w:pPr>
        <w:spacing w:after="0" w:line="240" w:lineRule="auto"/>
        <w:contextualSpacing/>
        <w:jc w:val="center"/>
        <w:rPr>
          <w:rFonts w:ascii="Calibri" w:hAnsi="Calibri" w:cs="Calibri"/>
        </w:rPr>
      </w:pPr>
      <w:r>
        <w:rPr>
          <w:noProof/>
        </w:rPr>
        <w:drawing>
          <wp:inline distT="0" distB="0" distL="0" distR="0" wp14:anchorId="1E9D05CD" wp14:editId="58D73BCB">
            <wp:extent cx="2815016" cy="861347"/>
            <wp:effectExtent l="0" t="0" r="4445" b="0"/>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15016" cy="861347"/>
                    </a:xfrm>
                    <a:prstGeom prst="rect">
                      <a:avLst/>
                    </a:prstGeom>
                  </pic:spPr>
                </pic:pic>
              </a:graphicData>
            </a:graphic>
          </wp:inline>
        </w:drawing>
      </w:r>
    </w:p>
    <w:p w:rsidRPr="00646DDD" w:rsidR="00646DDD" w:rsidP="00C02E87" w:rsidRDefault="00646DDD" w14:paraId="0FAA30DF" w14:textId="4577B874">
      <w:pPr>
        <w:spacing w:after="0" w:line="240" w:lineRule="auto"/>
        <w:rPr>
          <w:rFonts w:ascii="Times New Roman" w:hAnsi="Times New Roman"/>
          <w:sz w:val="24"/>
          <w:szCs w:val="24"/>
          <w:lang w:bidi="ar-SA"/>
        </w:rPr>
      </w:pPr>
      <w:r w:rsidRPr="00646DDD">
        <w:rPr>
          <w:rFonts w:ascii="Times New Roman" w:hAnsi="Times New Roman"/>
          <w:sz w:val="24"/>
          <w:szCs w:val="24"/>
          <w:lang w:bidi="ar-SA"/>
        </w:rPr>
        <w:fldChar w:fldCharType="begin"/>
      </w:r>
      <w:r w:rsidRPr="00646DDD">
        <w:rPr>
          <w:rFonts w:ascii="Times New Roman" w:hAnsi="Times New Roman"/>
          <w:sz w:val="24"/>
          <w:szCs w:val="24"/>
          <w:lang w:bidi="ar-SA"/>
        </w:rPr>
        <w:instrText xml:space="preserve"> INCLUDEPICTURE "https://www.ihtc.org/img/logo.svg" \* MERGEFORMATINET </w:instrText>
      </w:r>
      <w:r w:rsidRPr="00646DDD">
        <w:rPr>
          <w:rFonts w:ascii="Times New Roman" w:hAnsi="Times New Roman"/>
          <w:sz w:val="24"/>
          <w:szCs w:val="24"/>
          <w:lang w:bidi="ar-SA"/>
        </w:rPr>
        <w:fldChar w:fldCharType="separate"/>
      </w:r>
      <w:r w:rsidRPr="00646DDD">
        <w:rPr>
          <w:rFonts w:ascii="Times New Roman" w:hAnsi="Times New Roman"/>
          <w:noProof/>
          <w:sz w:val="24"/>
          <w:szCs w:val="24"/>
          <w:lang w:bidi="ar-SA"/>
        </w:rPr>
        <mc:AlternateContent>
          <mc:Choice Requires="wps">
            <w:drawing>
              <wp:inline distT="0" distB="0" distL="0" distR="0" wp14:anchorId="260DD9C7" wp14:editId="34F0B23D">
                <wp:extent cx="301625" cy="301625"/>
                <wp:effectExtent l="0" t="0" r="0" b="0"/>
                <wp:docPr id="2" name="Rectangle 2" descr="Indiana Hemophilia &amp; Thrombosis Cent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v:rect id="Rectangle 2" style="width:23.75pt;height:23.75pt;visibility:visible;mso-wrap-style:square;mso-left-percent:-10001;mso-top-percent:-10001;mso-position-horizontal:absolute;mso-position-horizontal-relative:char;mso-position-vertical:absolute;mso-position-vertical-relative:line;mso-left-percent:-10001;mso-top-percent:-10001;v-text-anchor:top" alt="Indiana Hemophilia &amp; Thrombosis Center" o:spid="_x0000_s1026" filled="f" stroked="f" w14:anchorId="5AD38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">
                <o:lock v:ext="edit" aspectratio="t"/>
                <w10:anchorlock/>
              </v:rect>
            </w:pict>
          </mc:Fallback>
        </mc:AlternateContent>
      </w:r>
      <w:r w:rsidRPr="00646DDD">
        <w:rPr>
          <w:rFonts w:ascii="Times New Roman" w:hAnsi="Times New Roman"/>
          <w:sz w:val="24"/>
          <w:szCs w:val="24"/>
          <w:lang w:bidi="ar-SA"/>
        </w:rPr>
        <w:fldChar w:fldCharType="end"/>
      </w:r>
    </w:p>
    <w:p w:rsidRPr="00DC70F0" w:rsidR="0044013A" w:rsidP="00C02E87" w:rsidRDefault="0044013A" w14:paraId="2029AAD5" w14:textId="77777777">
      <w:pPr>
        <w:spacing w:after="0" w:line="240" w:lineRule="auto"/>
        <w:contextualSpacing/>
        <w:rPr>
          <w:rFonts w:ascii="Calibri" w:hAnsi="Calibri" w:cs="Calibri"/>
        </w:rPr>
      </w:pPr>
    </w:p>
    <w:p w:rsidRPr="00DC70F0" w:rsidR="00C66869" w:rsidP="00C02E87" w:rsidRDefault="00C66869" w14:paraId="798B63A0" w14:textId="77777777">
      <w:pPr>
        <w:spacing w:after="0" w:line="240" w:lineRule="auto"/>
        <w:contextualSpacing/>
        <w:rPr>
          <w:rFonts w:ascii="Calibri" w:hAnsi="Calibri" w:cs="Calibri"/>
        </w:rPr>
      </w:pPr>
    </w:p>
    <w:p w:rsidRPr="00646DDD" w:rsidR="00C66869" w:rsidP="001F0D3A" w:rsidRDefault="001F0D3A" w14:paraId="255795DB" w14:textId="3FCC6259">
      <w:pPr>
        <w:tabs>
          <w:tab w:val="left" w:pos="5910"/>
        </w:tabs>
        <w:spacing w:after="0" w:line="240" w:lineRule="auto"/>
        <w:ind w:left="360"/>
        <w:contextualSpacing/>
        <w:rPr>
          <w:rFonts w:ascii="Calibri" w:hAnsi="Calibri" w:cs="Calibri"/>
          <w:sz w:val="32"/>
          <w:szCs w:val="32"/>
        </w:rPr>
      </w:pPr>
      <w:r>
        <w:rPr>
          <w:rFonts w:ascii="Calibri" w:hAnsi="Calibri" w:cs="Calibri"/>
          <w:sz w:val="32"/>
          <w:szCs w:val="32"/>
        </w:rPr>
        <w:tab/>
      </w:r>
    </w:p>
    <w:p w:rsidRPr="00646DDD" w:rsidR="00CA3AD6" w:rsidP="00FB65C2" w:rsidRDefault="00B842FF" w14:paraId="637EE8E7" w14:textId="7FB65408">
      <w:pPr>
        <w:pStyle w:val="Title"/>
        <w:pBdr>
          <w:bottom w:val="single" w:color="638FBE" w:sz="8" w:space="31"/>
        </w:pBdr>
        <w:spacing w:after="0"/>
        <w:jc w:val="center"/>
        <w:rPr>
          <w:rFonts w:ascii="Calibri" w:hAnsi="Calibri" w:cs="Calibri"/>
          <w:noProof/>
          <w:sz w:val="36"/>
          <w:szCs w:val="36"/>
          <w:lang w:bidi="ar-SA"/>
        </w:rPr>
      </w:pPr>
      <w:r>
        <w:rPr>
          <w:rFonts w:ascii="Calibri" w:hAnsi="Calibri" w:cs="Calibri"/>
          <w:noProof/>
          <w:sz w:val="36"/>
          <w:szCs w:val="36"/>
          <w:lang w:bidi="ar-SA"/>
        </w:rPr>
        <w:t>Tr</w:t>
      </w:r>
      <w:r w:rsidRPr="7FAA5557" w:rsidR="5AD6A654">
        <w:rPr>
          <w:rFonts w:ascii="Calibri" w:hAnsi="Calibri" w:cs="Calibri"/>
          <w:noProof/>
          <w:sz w:val="36"/>
          <w:szCs w:val="36"/>
          <w:lang w:bidi="ar-SA"/>
        </w:rPr>
        <w:t>ansportation</w:t>
      </w:r>
      <w:r w:rsidR="00FB65C2">
        <w:rPr>
          <w:rFonts w:ascii="Calibri" w:hAnsi="Calibri" w:cs="Calibri"/>
          <w:noProof/>
          <w:sz w:val="36"/>
          <w:szCs w:val="36"/>
          <w:lang w:bidi="ar-SA"/>
        </w:rPr>
        <w:t xml:space="preserve"> </w:t>
      </w:r>
      <w:r w:rsidR="00FD4769">
        <w:rPr>
          <w:rFonts w:ascii="Calibri" w:hAnsi="Calibri" w:cs="Calibri"/>
          <w:noProof/>
          <w:sz w:val="36"/>
          <w:szCs w:val="36"/>
          <w:lang w:bidi="ar-SA"/>
        </w:rPr>
        <w:t>Vendor</w:t>
      </w:r>
      <w:r w:rsidR="00FB65C2">
        <w:rPr>
          <w:rFonts w:ascii="Calibri" w:hAnsi="Calibri" w:cs="Calibri"/>
          <w:noProof/>
          <w:sz w:val="36"/>
          <w:szCs w:val="36"/>
          <w:lang w:bidi="ar-SA"/>
        </w:rPr>
        <w:t xml:space="preserve"> </w:t>
      </w:r>
      <w:r w:rsidRPr="00646DDD" w:rsidR="001F3CF9">
        <w:rPr>
          <w:rFonts w:ascii="Calibri" w:hAnsi="Calibri" w:cs="Calibri"/>
          <w:sz w:val="36"/>
          <w:szCs w:val="36"/>
        </w:rPr>
        <w:t xml:space="preserve">Request for </w:t>
      </w:r>
      <w:r w:rsidR="00BB7DCB">
        <w:rPr>
          <w:rFonts w:ascii="Calibri" w:hAnsi="Calibri" w:cs="Calibri"/>
          <w:sz w:val="36"/>
          <w:szCs w:val="36"/>
        </w:rPr>
        <w:t>Proposal</w:t>
      </w:r>
    </w:p>
    <w:p w:rsidRPr="00646DDD" w:rsidR="00A959B2" w:rsidP="25E684BA" w:rsidRDefault="00CA3AD6" w14:paraId="16B9D963" w14:textId="21657C11">
      <w:pPr>
        <w:pStyle w:val="Title"/>
        <w:pBdr>
          <w:bottom w:val="single" w:color="638FBE" w:sz="8" w:space="31"/>
        </w:pBdr>
        <w:spacing w:after="0"/>
        <w:jc w:val="center"/>
        <w:rPr>
          <w:rFonts w:ascii="Calibri" w:hAnsi="Calibri" w:cs="Calibri"/>
          <w:b w:val="0"/>
          <w:bCs w:val="0"/>
          <w:sz w:val="36"/>
          <w:szCs w:val="36"/>
        </w:rPr>
      </w:pPr>
      <w:r w:rsidRPr="25E684BA" w:rsidR="00CA3AD6">
        <w:rPr>
          <w:rFonts w:ascii="Calibri" w:hAnsi="Calibri" w:cs="Calibri"/>
          <w:b w:val="0"/>
          <w:bCs w:val="0"/>
          <w:sz w:val="36"/>
          <w:szCs w:val="36"/>
        </w:rPr>
        <w:t xml:space="preserve">Issued </w:t>
      </w:r>
      <w:r w:rsidRPr="25E684BA" w:rsidR="661C1F0F">
        <w:rPr>
          <w:rFonts w:ascii="Calibri" w:hAnsi="Calibri" w:cs="Calibri"/>
          <w:b w:val="0"/>
          <w:bCs w:val="0"/>
          <w:sz w:val="36"/>
          <w:szCs w:val="36"/>
        </w:rPr>
        <w:t>November</w:t>
      </w:r>
      <w:r w:rsidRPr="25E684BA" w:rsidR="005A7146">
        <w:rPr>
          <w:rFonts w:ascii="Calibri" w:hAnsi="Calibri" w:cs="Calibri"/>
          <w:b w:val="0"/>
          <w:bCs w:val="0"/>
          <w:sz w:val="36"/>
          <w:szCs w:val="36"/>
        </w:rPr>
        <w:t xml:space="preserve"> 1</w:t>
      </w:r>
      <w:r w:rsidRPr="25E684BA" w:rsidR="41C9AE75">
        <w:rPr>
          <w:rFonts w:ascii="Calibri" w:hAnsi="Calibri" w:cs="Calibri"/>
          <w:b w:val="0"/>
          <w:bCs w:val="0"/>
          <w:sz w:val="36"/>
          <w:szCs w:val="36"/>
        </w:rPr>
        <w:t>1</w:t>
      </w:r>
      <w:r w:rsidRPr="25E684BA" w:rsidR="005A7146">
        <w:rPr>
          <w:rFonts w:ascii="Calibri" w:hAnsi="Calibri" w:cs="Calibri"/>
          <w:b w:val="0"/>
          <w:bCs w:val="0"/>
          <w:sz w:val="36"/>
          <w:szCs w:val="36"/>
        </w:rPr>
        <w:t>, 2025</w:t>
      </w:r>
    </w:p>
    <w:p w:rsidRPr="00CA3AD6" w:rsidR="00CA3AD6" w:rsidP="00C02E87" w:rsidRDefault="00CA3AD6" w14:paraId="72D55AEB" w14:textId="77777777">
      <w:pPr>
        <w:spacing w:after="0" w:line="240" w:lineRule="auto"/>
        <w:contextualSpacing/>
      </w:pPr>
    </w:p>
    <w:p w:rsidRPr="00CA3AD6" w:rsidR="00CA3AD6" w:rsidP="00C02E87" w:rsidRDefault="00CA3AD6" w14:paraId="7E0DCCCC" w14:textId="77777777">
      <w:pPr>
        <w:spacing w:after="0" w:line="240" w:lineRule="auto"/>
        <w:contextualSpacing/>
      </w:pPr>
    </w:p>
    <w:p w:rsidRPr="00DC70F0" w:rsidR="00492798" w:rsidP="00C02E87" w:rsidRDefault="00492798" w14:paraId="7276AFCF" w14:textId="77777777">
      <w:pPr>
        <w:pStyle w:val="Subtitle"/>
        <w:spacing w:after="0" w:line="240" w:lineRule="auto"/>
        <w:contextualSpacing/>
        <w:rPr>
          <w:rFonts w:ascii="Calibri" w:hAnsi="Calibri" w:cs="Calibri"/>
          <w:sz w:val="22"/>
          <w:szCs w:val="22"/>
        </w:rPr>
      </w:pPr>
    </w:p>
    <w:p w:rsidRPr="00DC70F0" w:rsidR="00492798" w:rsidP="00C02E87" w:rsidRDefault="00492798" w14:paraId="4E438239" w14:textId="77777777">
      <w:pPr>
        <w:pStyle w:val="Subtitle"/>
        <w:spacing w:after="0" w:line="240" w:lineRule="auto"/>
        <w:contextualSpacing/>
        <w:rPr>
          <w:rFonts w:ascii="Calibri" w:hAnsi="Calibri" w:cs="Calibri"/>
          <w:sz w:val="22"/>
          <w:szCs w:val="22"/>
        </w:rPr>
      </w:pPr>
    </w:p>
    <w:p w:rsidRPr="00DC70F0" w:rsidR="00CA3AD6" w:rsidP="00C02E87" w:rsidRDefault="00CA3AD6" w14:paraId="0EE79F73" w14:textId="77777777">
      <w:pPr>
        <w:spacing w:after="0" w:line="240" w:lineRule="auto"/>
        <w:contextualSpacing/>
        <w:rPr>
          <w:rFonts w:ascii="Calibri" w:hAnsi="Calibri" w:cs="Calibri"/>
        </w:rPr>
      </w:pPr>
    </w:p>
    <w:p w:rsidRPr="00DC70F0" w:rsidR="00E25E13" w:rsidP="00646DDD" w:rsidRDefault="00E25E13" w14:paraId="3B7E5B7C" w14:textId="238EB433">
      <w:pPr>
        <w:spacing w:after="0" w:line="240" w:lineRule="auto"/>
        <w:ind w:left="360"/>
        <w:contextualSpacing/>
        <w:jc w:val="center"/>
        <w:rPr>
          <w:rFonts w:ascii="Calibri" w:hAnsi="Calibri" w:cs="Calibri"/>
        </w:rPr>
      </w:pPr>
    </w:p>
    <w:p w:rsidR="00CA3AD6" w:rsidP="00C02E87" w:rsidRDefault="00CA3AD6" w14:paraId="798876C4" w14:textId="77777777">
      <w:pPr>
        <w:spacing w:after="0" w:line="240" w:lineRule="auto"/>
        <w:contextualSpacing/>
        <w:rPr>
          <w:rFonts w:ascii="Calibri" w:hAnsi="Calibri" w:cs="Calibri"/>
          <w:b/>
          <w:bCs/>
          <w:color w:val="3F6A98"/>
        </w:rPr>
      </w:pPr>
      <w:r>
        <w:rPr>
          <w:rFonts w:ascii="Calibri" w:hAnsi="Calibri" w:cs="Calibri"/>
        </w:rPr>
        <w:br w:type="page"/>
      </w:r>
    </w:p>
    <w:p w:rsidRPr="00646DDD" w:rsidR="00E25E13" w:rsidP="00C02E87" w:rsidRDefault="00E25E13" w14:paraId="03412B6D" w14:textId="77777777">
      <w:pPr>
        <w:pStyle w:val="TOCHeading"/>
        <w:spacing w:before="0" w:line="240" w:lineRule="auto"/>
        <w:contextualSpacing/>
        <w:rPr>
          <w:rFonts w:ascii="Calibri" w:hAnsi="Calibri" w:cs="Calibri"/>
          <w:color w:val="DE7D05"/>
          <w:sz w:val="22"/>
          <w:szCs w:val="22"/>
        </w:rPr>
      </w:pPr>
      <w:r w:rsidRPr="00646DDD">
        <w:rPr>
          <w:rFonts w:ascii="Calibri" w:hAnsi="Calibri" w:cs="Calibri"/>
          <w:color w:val="DE7D05"/>
          <w:sz w:val="22"/>
          <w:szCs w:val="22"/>
        </w:rPr>
        <w:lastRenderedPageBreak/>
        <w:t>Table of Contents</w:t>
      </w:r>
    </w:p>
    <w:p w:rsidRPr="00DC70F0" w:rsidR="00492798" w:rsidP="00C02E87" w:rsidRDefault="00492798" w14:paraId="762BAF90" w14:textId="77777777">
      <w:pPr>
        <w:spacing w:after="0" w:line="240" w:lineRule="auto"/>
        <w:contextualSpacing/>
        <w:rPr>
          <w:rFonts w:ascii="Calibri" w:hAnsi="Calibri" w:cs="Calibri"/>
        </w:rPr>
      </w:pPr>
    </w:p>
    <w:p w:rsidR="00233EF7" w:rsidRDefault="00211BB0" w14:paraId="14357DA6" w14:textId="400D4C67">
      <w:pPr>
        <w:pStyle w:val="TOC1"/>
        <w:tabs>
          <w:tab w:val="left" w:pos="440"/>
        </w:tabs>
        <w:rPr>
          <w:rFonts w:asciiTheme="minorHAnsi" w:hAnsiTheme="minorHAnsi" w:eastAsiaTheme="minorEastAsia" w:cstheme="minorBidi"/>
          <w:noProof/>
          <w:lang w:bidi="ar-SA"/>
        </w:rPr>
      </w:pPr>
      <w:r w:rsidRPr="00DC70F0">
        <w:rPr>
          <w:rFonts w:ascii="Calibri" w:hAnsi="Calibri" w:cs="Calibri"/>
        </w:rPr>
        <w:fldChar w:fldCharType="begin"/>
      </w:r>
      <w:r w:rsidRPr="00DC70F0" w:rsidR="00E25E13">
        <w:rPr>
          <w:rFonts w:ascii="Calibri" w:hAnsi="Calibri" w:cs="Calibri"/>
        </w:rPr>
        <w:instrText xml:space="preserve"> TOC \o "1-3" \h \z \u </w:instrText>
      </w:r>
      <w:r w:rsidRPr="00DC70F0">
        <w:rPr>
          <w:rFonts w:ascii="Calibri" w:hAnsi="Calibri" w:cs="Calibri"/>
        </w:rPr>
        <w:fldChar w:fldCharType="separate"/>
      </w:r>
      <w:hyperlink w:history="1" w:anchor="_Toc71691896">
        <w:r w:rsidRPr="0092273E" w:rsidR="00233EF7">
          <w:rPr>
            <w:rStyle w:val="Hyperlink"/>
            <w:rFonts w:ascii="Calibri" w:hAnsi="Calibri" w:cs="Calibri"/>
            <w:noProof/>
          </w:rPr>
          <w:t>I.</w:t>
        </w:r>
        <w:r w:rsidR="00233EF7">
          <w:rPr>
            <w:rFonts w:asciiTheme="minorHAnsi" w:hAnsiTheme="minorHAnsi" w:eastAsiaTheme="minorEastAsia" w:cstheme="minorBidi"/>
            <w:noProof/>
            <w:lang w:bidi="ar-SA"/>
          </w:rPr>
          <w:tab/>
        </w:r>
        <w:r w:rsidRPr="0092273E" w:rsidR="00233EF7">
          <w:rPr>
            <w:rStyle w:val="Hyperlink"/>
            <w:rFonts w:ascii="Calibri" w:hAnsi="Calibri" w:cs="Calibri"/>
            <w:noProof/>
          </w:rPr>
          <w:t>Introduction and Background</w:t>
        </w:r>
        <w:r w:rsidR="00233EF7">
          <w:rPr>
            <w:noProof/>
            <w:webHidden/>
          </w:rPr>
          <w:tab/>
        </w:r>
        <w:r w:rsidR="00233EF7">
          <w:rPr>
            <w:noProof/>
            <w:webHidden/>
          </w:rPr>
          <w:fldChar w:fldCharType="begin"/>
        </w:r>
        <w:r w:rsidR="00233EF7">
          <w:rPr>
            <w:noProof/>
            <w:webHidden/>
          </w:rPr>
          <w:instrText xml:space="preserve"> PAGEREF _Toc71691896 \h </w:instrText>
        </w:r>
        <w:r w:rsidR="00233EF7">
          <w:rPr>
            <w:noProof/>
            <w:webHidden/>
          </w:rPr>
        </w:r>
        <w:r w:rsidR="00233EF7">
          <w:rPr>
            <w:noProof/>
            <w:webHidden/>
          </w:rPr>
          <w:fldChar w:fldCharType="separate"/>
        </w:r>
        <w:r w:rsidR="00233EF7">
          <w:rPr>
            <w:noProof/>
            <w:webHidden/>
          </w:rPr>
          <w:t>3</w:t>
        </w:r>
        <w:r w:rsidR="00233EF7">
          <w:rPr>
            <w:noProof/>
            <w:webHidden/>
          </w:rPr>
          <w:fldChar w:fldCharType="end"/>
        </w:r>
      </w:hyperlink>
    </w:p>
    <w:p w:rsidR="00233EF7" w:rsidRDefault="00233EF7" w14:paraId="63221774" w14:textId="45828974">
      <w:pPr>
        <w:pStyle w:val="TOC1"/>
        <w:tabs>
          <w:tab w:val="left" w:pos="440"/>
        </w:tabs>
        <w:rPr>
          <w:rFonts w:asciiTheme="minorHAnsi" w:hAnsiTheme="minorHAnsi" w:eastAsiaTheme="minorEastAsia" w:cstheme="minorBidi"/>
          <w:noProof/>
          <w:lang w:bidi="ar-SA"/>
        </w:rPr>
      </w:pPr>
      <w:hyperlink w:history="1" w:anchor="_Toc71691897">
        <w:r w:rsidRPr="0092273E">
          <w:rPr>
            <w:rStyle w:val="Hyperlink"/>
            <w:rFonts w:ascii="Calibri" w:hAnsi="Calibri" w:cs="Calibri"/>
            <w:noProof/>
          </w:rPr>
          <w:t>II.</w:t>
        </w:r>
        <w:r>
          <w:rPr>
            <w:rFonts w:asciiTheme="minorHAnsi" w:hAnsiTheme="minorHAnsi" w:eastAsiaTheme="minorEastAsia" w:cstheme="minorBidi"/>
            <w:noProof/>
            <w:lang w:bidi="ar-SA"/>
          </w:rPr>
          <w:tab/>
        </w:r>
        <w:r w:rsidRPr="0092273E">
          <w:rPr>
            <w:rStyle w:val="Hyperlink"/>
            <w:rFonts w:ascii="Calibri" w:hAnsi="Calibri" w:cs="Calibri"/>
            <w:noProof/>
          </w:rPr>
          <w:t>Project Approach and Timing</w:t>
        </w:r>
        <w:r>
          <w:rPr>
            <w:noProof/>
            <w:webHidden/>
          </w:rPr>
          <w:tab/>
        </w:r>
        <w:r>
          <w:rPr>
            <w:noProof/>
            <w:webHidden/>
          </w:rPr>
          <w:fldChar w:fldCharType="begin"/>
        </w:r>
        <w:r>
          <w:rPr>
            <w:noProof/>
            <w:webHidden/>
          </w:rPr>
          <w:instrText xml:space="preserve"> PAGEREF _Toc71691897 \h </w:instrText>
        </w:r>
        <w:r>
          <w:rPr>
            <w:noProof/>
            <w:webHidden/>
          </w:rPr>
        </w:r>
        <w:r>
          <w:rPr>
            <w:noProof/>
            <w:webHidden/>
          </w:rPr>
          <w:fldChar w:fldCharType="separate"/>
        </w:r>
        <w:r>
          <w:rPr>
            <w:noProof/>
            <w:webHidden/>
          </w:rPr>
          <w:t>3</w:t>
        </w:r>
        <w:r>
          <w:rPr>
            <w:noProof/>
            <w:webHidden/>
          </w:rPr>
          <w:fldChar w:fldCharType="end"/>
        </w:r>
      </w:hyperlink>
    </w:p>
    <w:p w:rsidR="00233EF7" w:rsidRDefault="00233EF7" w14:paraId="2DEAA84A" w14:textId="4627B669">
      <w:pPr>
        <w:pStyle w:val="TOC1"/>
        <w:tabs>
          <w:tab w:val="left" w:pos="600"/>
        </w:tabs>
        <w:rPr>
          <w:rFonts w:asciiTheme="minorHAnsi" w:hAnsiTheme="minorHAnsi" w:eastAsiaTheme="minorEastAsia" w:cstheme="minorBidi"/>
          <w:noProof/>
          <w:lang w:bidi="ar-SA"/>
        </w:rPr>
      </w:pPr>
      <w:hyperlink w:history="1" w:anchor="_Toc71691898">
        <w:r w:rsidRPr="0092273E">
          <w:rPr>
            <w:rStyle w:val="Hyperlink"/>
            <w:rFonts w:ascii="Calibri" w:hAnsi="Calibri" w:cs="Calibri"/>
            <w:noProof/>
          </w:rPr>
          <w:t>III.</w:t>
        </w:r>
        <w:r>
          <w:rPr>
            <w:rFonts w:asciiTheme="minorHAnsi" w:hAnsiTheme="minorHAnsi" w:eastAsiaTheme="minorEastAsia" w:cstheme="minorBidi"/>
            <w:noProof/>
            <w:lang w:bidi="ar-SA"/>
          </w:rPr>
          <w:tab/>
        </w:r>
        <w:r w:rsidRPr="0092273E">
          <w:rPr>
            <w:rStyle w:val="Hyperlink"/>
            <w:rFonts w:ascii="Calibri" w:hAnsi="Calibri" w:cs="Calibri"/>
            <w:noProof/>
          </w:rPr>
          <w:t>Instructions for Respondents</w:t>
        </w:r>
        <w:r>
          <w:rPr>
            <w:noProof/>
            <w:webHidden/>
          </w:rPr>
          <w:tab/>
        </w:r>
        <w:r>
          <w:rPr>
            <w:noProof/>
            <w:webHidden/>
          </w:rPr>
          <w:fldChar w:fldCharType="begin"/>
        </w:r>
        <w:r>
          <w:rPr>
            <w:noProof/>
            <w:webHidden/>
          </w:rPr>
          <w:instrText xml:space="preserve"> PAGEREF _Toc71691898 \h </w:instrText>
        </w:r>
        <w:r>
          <w:rPr>
            <w:noProof/>
            <w:webHidden/>
          </w:rPr>
        </w:r>
        <w:r>
          <w:rPr>
            <w:noProof/>
            <w:webHidden/>
          </w:rPr>
          <w:fldChar w:fldCharType="separate"/>
        </w:r>
        <w:r>
          <w:rPr>
            <w:noProof/>
            <w:webHidden/>
          </w:rPr>
          <w:t>3</w:t>
        </w:r>
        <w:r>
          <w:rPr>
            <w:noProof/>
            <w:webHidden/>
          </w:rPr>
          <w:fldChar w:fldCharType="end"/>
        </w:r>
      </w:hyperlink>
    </w:p>
    <w:p w:rsidR="00233EF7" w:rsidRDefault="00233EF7" w14:paraId="1E46EEFC" w14:textId="23FE4668">
      <w:pPr>
        <w:pStyle w:val="TOC2"/>
        <w:rPr>
          <w:rFonts w:asciiTheme="minorHAnsi" w:hAnsiTheme="minorHAnsi" w:eastAsiaTheme="minorEastAsia" w:cstheme="minorBidi"/>
          <w:noProof/>
          <w:lang w:bidi="ar-SA"/>
        </w:rPr>
      </w:pPr>
      <w:hyperlink w:history="1" w:anchor="_Toc71691899">
        <w:r w:rsidRPr="0092273E">
          <w:rPr>
            <w:rStyle w:val="Hyperlink"/>
            <w:rFonts w:ascii="Calibri" w:hAnsi="Calibri" w:cs="Calibri"/>
            <w:noProof/>
          </w:rPr>
          <w:t>A.</w:t>
        </w:r>
        <w:r>
          <w:rPr>
            <w:rFonts w:asciiTheme="minorHAnsi" w:hAnsiTheme="minorHAnsi" w:eastAsiaTheme="minorEastAsia" w:cstheme="minorBidi"/>
            <w:noProof/>
            <w:lang w:bidi="ar-SA"/>
          </w:rPr>
          <w:tab/>
        </w:r>
        <w:r w:rsidRPr="0092273E">
          <w:rPr>
            <w:rStyle w:val="Hyperlink"/>
            <w:rFonts w:ascii="Calibri" w:hAnsi="Calibri" w:cs="Calibri"/>
            <w:noProof/>
          </w:rPr>
          <w:t>Response Submission General Information</w:t>
        </w:r>
        <w:r>
          <w:rPr>
            <w:noProof/>
            <w:webHidden/>
          </w:rPr>
          <w:tab/>
        </w:r>
        <w:r>
          <w:rPr>
            <w:noProof/>
            <w:webHidden/>
          </w:rPr>
          <w:fldChar w:fldCharType="begin"/>
        </w:r>
        <w:r>
          <w:rPr>
            <w:noProof/>
            <w:webHidden/>
          </w:rPr>
          <w:instrText xml:space="preserve"> PAGEREF _Toc71691899 \h </w:instrText>
        </w:r>
        <w:r>
          <w:rPr>
            <w:noProof/>
            <w:webHidden/>
          </w:rPr>
        </w:r>
        <w:r>
          <w:rPr>
            <w:noProof/>
            <w:webHidden/>
          </w:rPr>
          <w:fldChar w:fldCharType="separate"/>
        </w:r>
        <w:r>
          <w:rPr>
            <w:noProof/>
            <w:webHidden/>
          </w:rPr>
          <w:t>3</w:t>
        </w:r>
        <w:r>
          <w:rPr>
            <w:noProof/>
            <w:webHidden/>
          </w:rPr>
          <w:fldChar w:fldCharType="end"/>
        </w:r>
      </w:hyperlink>
    </w:p>
    <w:p w:rsidR="00233EF7" w:rsidRDefault="00233EF7" w14:paraId="224AF3B2" w14:textId="0D6910D6">
      <w:pPr>
        <w:pStyle w:val="TOC2"/>
        <w:rPr>
          <w:rFonts w:asciiTheme="minorHAnsi" w:hAnsiTheme="minorHAnsi" w:eastAsiaTheme="minorEastAsia" w:cstheme="minorBidi"/>
          <w:noProof/>
          <w:lang w:bidi="ar-SA"/>
        </w:rPr>
      </w:pPr>
      <w:hyperlink w:history="1" w:anchor="_Toc71691900">
        <w:r w:rsidRPr="0092273E">
          <w:rPr>
            <w:rStyle w:val="Hyperlink"/>
            <w:rFonts w:ascii="Calibri" w:hAnsi="Calibri" w:cs="Calibri"/>
            <w:noProof/>
          </w:rPr>
          <w:t>B.</w:t>
        </w:r>
        <w:r>
          <w:rPr>
            <w:rFonts w:asciiTheme="minorHAnsi" w:hAnsiTheme="minorHAnsi" w:eastAsiaTheme="minorEastAsia" w:cstheme="minorBidi"/>
            <w:noProof/>
            <w:lang w:bidi="ar-SA"/>
          </w:rPr>
          <w:tab/>
        </w:r>
        <w:r w:rsidRPr="0092273E">
          <w:rPr>
            <w:rStyle w:val="Hyperlink"/>
            <w:rFonts w:ascii="Calibri" w:hAnsi="Calibri" w:cs="Calibri"/>
            <w:noProof/>
          </w:rPr>
          <w:t>Response Format and Structure</w:t>
        </w:r>
        <w:r>
          <w:rPr>
            <w:noProof/>
            <w:webHidden/>
          </w:rPr>
          <w:tab/>
        </w:r>
        <w:r>
          <w:rPr>
            <w:noProof/>
            <w:webHidden/>
          </w:rPr>
          <w:fldChar w:fldCharType="begin"/>
        </w:r>
        <w:r>
          <w:rPr>
            <w:noProof/>
            <w:webHidden/>
          </w:rPr>
          <w:instrText xml:space="preserve"> PAGEREF _Toc71691900 \h </w:instrText>
        </w:r>
        <w:r>
          <w:rPr>
            <w:noProof/>
            <w:webHidden/>
          </w:rPr>
        </w:r>
        <w:r>
          <w:rPr>
            <w:noProof/>
            <w:webHidden/>
          </w:rPr>
          <w:fldChar w:fldCharType="separate"/>
        </w:r>
        <w:r>
          <w:rPr>
            <w:noProof/>
            <w:webHidden/>
          </w:rPr>
          <w:t>4</w:t>
        </w:r>
        <w:r>
          <w:rPr>
            <w:noProof/>
            <w:webHidden/>
          </w:rPr>
          <w:fldChar w:fldCharType="end"/>
        </w:r>
      </w:hyperlink>
    </w:p>
    <w:p w:rsidR="00233EF7" w:rsidRDefault="00233EF7" w14:paraId="3073A558" w14:textId="26A9A92C">
      <w:pPr>
        <w:pStyle w:val="TOC2"/>
        <w:rPr>
          <w:rFonts w:asciiTheme="minorHAnsi" w:hAnsiTheme="minorHAnsi" w:eastAsiaTheme="minorEastAsia" w:cstheme="minorBidi"/>
          <w:noProof/>
          <w:lang w:bidi="ar-SA"/>
        </w:rPr>
      </w:pPr>
      <w:hyperlink w:history="1" w:anchor="_Toc71691901">
        <w:r w:rsidRPr="0092273E">
          <w:rPr>
            <w:rStyle w:val="Hyperlink"/>
            <w:rFonts w:ascii="Calibri" w:hAnsi="Calibri" w:cs="Calibri"/>
            <w:noProof/>
          </w:rPr>
          <w:t>C.</w:t>
        </w:r>
        <w:r>
          <w:rPr>
            <w:rFonts w:asciiTheme="minorHAnsi" w:hAnsiTheme="minorHAnsi" w:eastAsiaTheme="minorEastAsia" w:cstheme="minorBidi"/>
            <w:noProof/>
            <w:lang w:bidi="ar-SA"/>
          </w:rPr>
          <w:tab/>
        </w:r>
        <w:r w:rsidRPr="0092273E">
          <w:rPr>
            <w:rStyle w:val="Hyperlink"/>
            <w:rFonts w:ascii="Calibri" w:hAnsi="Calibri" w:cs="Calibri"/>
            <w:noProof/>
          </w:rPr>
          <w:t>Withdrawal of Proposals</w:t>
        </w:r>
        <w:r>
          <w:rPr>
            <w:noProof/>
            <w:webHidden/>
          </w:rPr>
          <w:tab/>
        </w:r>
        <w:r>
          <w:rPr>
            <w:noProof/>
            <w:webHidden/>
          </w:rPr>
          <w:fldChar w:fldCharType="begin"/>
        </w:r>
        <w:r>
          <w:rPr>
            <w:noProof/>
            <w:webHidden/>
          </w:rPr>
          <w:instrText xml:space="preserve"> PAGEREF _Toc71691901 \h </w:instrText>
        </w:r>
        <w:r>
          <w:rPr>
            <w:noProof/>
            <w:webHidden/>
          </w:rPr>
        </w:r>
        <w:r>
          <w:rPr>
            <w:noProof/>
            <w:webHidden/>
          </w:rPr>
          <w:fldChar w:fldCharType="separate"/>
        </w:r>
        <w:r>
          <w:rPr>
            <w:noProof/>
            <w:webHidden/>
          </w:rPr>
          <w:t>4</w:t>
        </w:r>
        <w:r>
          <w:rPr>
            <w:noProof/>
            <w:webHidden/>
          </w:rPr>
          <w:fldChar w:fldCharType="end"/>
        </w:r>
      </w:hyperlink>
    </w:p>
    <w:p w:rsidR="00233EF7" w:rsidRDefault="00233EF7" w14:paraId="5F9AE4DA" w14:textId="4AAC1F12">
      <w:pPr>
        <w:pStyle w:val="TOC2"/>
        <w:rPr>
          <w:rFonts w:asciiTheme="minorHAnsi" w:hAnsiTheme="minorHAnsi" w:eastAsiaTheme="minorEastAsia" w:cstheme="minorBidi"/>
          <w:noProof/>
          <w:lang w:bidi="ar-SA"/>
        </w:rPr>
      </w:pPr>
      <w:hyperlink w:history="1" w:anchor="_Toc71691902">
        <w:r w:rsidRPr="0092273E">
          <w:rPr>
            <w:rStyle w:val="Hyperlink"/>
            <w:rFonts w:ascii="Calibri" w:hAnsi="Calibri" w:cs="Calibri"/>
            <w:noProof/>
          </w:rPr>
          <w:t>D.</w:t>
        </w:r>
        <w:r>
          <w:rPr>
            <w:rFonts w:asciiTheme="minorHAnsi" w:hAnsiTheme="minorHAnsi" w:eastAsiaTheme="minorEastAsia" w:cstheme="minorBidi"/>
            <w:noProof/>
            <w:lang w:bidi="ar-SA"/>
          </w:rPr>
          <w:tab/>
        </w:r>
        <w:r w:rsidRPr="0092273E">
          <w:rPr>
            <w:rStyle w:val="Hyperlink"/>
            <w:rFonts w:ascii="Calibri" w:hAnsi="Calibri" w:cs="Calibri"/>
            <w:noProof/>
          </w:rPr>
          <w:t>Non-Disclosure</w:t>
        </w:r>
        <w:r>
          <w:rPr>
            <w:noProof/>
            <w:webHidden/>
          </w:rPr>
          <w:tab/>
        </w:r>
        <w:r>
          <w:rPr>
            <w:noProof/>
            <w:webHidden/>
          </w:rPr>
          <w:fldChar w:fldCharType="begin"/>
        </w:r>
        <w:r>
          <w:rPr>
            <w:noProof/>
            <w:webHidden/>
          </w:rPr>
          <w:instrText xml:space="preserve"> PAGEREF _Toc71691902 \h </w:instrText>
        </w:r>
        <w:r>
          <w:rPr>
            <w:noProof/>
            <w:webHidden/>
          </w:rPr>
        </w:r>
        <w:r>
          <w:rPr>
            <w:noProof/>
            <w:webHidden/>
          </w:rPr>
          <w:fldChar w:fldCharType="separate"/>
        </w:r>
        <w:r>
          <w:rPr>
            <w:noProof/>
            <w:webHidden/>
          </w:rPr>
          <w:t>5</w:t>
        </w:r>
        <w:r>
          <w:rPr>
            <w:noProof/>
            <w:webHidden/>
          </w:rPr>
          <w:fldChar w:fldCharType="end"/>
        </w:r>
      </w:hyperlink>
    </w:p>
    <w:p w:rsidR="00233EF7" w:rsidRDefault="00233EF7" w14:paraId="544A6EC3" w14:textId="646A725E">
      <w:pPr>
        <w:pStyle w:val="TOC1"/>
        <w:tabs>
          <w:tab w:val="left" w:pos="600"/>
        </w:tabs>
        <w:rPr>
          <w:rFonts w:asciiTheme="minorHAnsi" w:hAnsiTheme="minorHAnsi" w:eastAsiaTheme="minorEastAsia" w:cstheme="minorBidi"/>
          <w:noProof/>
          <w:lang w:bidi="ar-SA"/>
        </w:rPr>
      </w:pPr>
      <w:hyperlink w:history="1" w:anchor="_Toc71691903">
        <w:r w:rsidRPr="0092273E">
          <w:rPr>
            <w:rStyle w:val="Hyperlink"/>
            <w:rFonts w:ascii="Calibri" w:hAnsi="Calibri" w:cs="Calibri"/>
            <w:noProof/>
          </w:rPr>
          <w:t>IV.</w:t>
        </w:r>
        <w:r>
          <w:rPr>
            <w:rFonts w:asciiTheme="minorHAnsi" w:hAnsiTheme="minorHAnsi" w:eastAsiaTheme="minorEastAsia" w:cstheme="minorBidi"/>
            <w:noProof/>
            <w:lang w:bidi="ar-SA"/>
          </w:rPr>
          <w:tab/>
        </w:r>
        <w:r w:rsidRPr="0092273E">
          <w:rPr>
            <w:rStyle w:val="Hyperlink"/>
            <w:rFonts w:ascii="Calibri" w:hAnsi="Calibri" w:cs="Calibri"/>
            <w:noProof/>
          </w:rPr>
          <w:t>Vendor Questionnaire</w:t>
        </w:r>
        <w:r>
          <w:rPr>
            <w:noProof/>
            <w:webHidden/>
          </w:rPr>
          <w:tab/>
        </w:r>
        <w:r>
          <w:rPr>
            <w:noProof/>
            <w:webHidden/>
          </w:rPr>
          <w:fldChar w:fldCharType="begin"/>
        </w:r>
        <w:r>
          <w:rPr>
            <w:noProof/>
            <w:webHidden/>
          </w:rPr>
          <w:instrText xml:space="preserve"> PAGEREF _Toc71691903 \h </w:instrText>
        </w:r>
        <w:r>
          <w:rPr>
            <w:noProof/>
            <w:webHidden/>
          </w:rPr>
        </w:r>
        <w:r>
          <w:rPr>
            <w:noProof/>
            <w:webHidden/>
          </w:rPr>
          <w:fldChar w:fldCharType="separate"/>
        </w:r>
        <w:r>
          <w:rPr>
            <w:noProof/>
            <w:webHidden/>
          </w:rPr>
          <w:t>5</w:t>
        </w:r>
        <w:r>
          <w:rPr>
            <w:noProof/>
            <w:webHidden/>
          </w:rPr>
          <w:fldChar w:fldCharType="end"/>
        </w:r>
      </w:hyperlink>
    </w:p>
    <w:p w:rsidR="00233EF7" w:rsidRDefault="00233EF7" w14:paraId="46881A70" w14:textId="668550AE">
      <w:pPr>
        <w:pStyle w:val="TOC2"/>
        <w:rPr>
          <w:rFonts w:asciiTheme="minorHAnsi" w:hAnsiTheme="minorHAnsi" w:eastAsiaTheme="minorEastAsia" w:cstheme="minorBidi"/>
          <w:noProof/>
          <w:lang w:bidi="ar-SA"/>
        </w:rPr>
      </w:pPr>
      <w:hyperlink w:history="1" w:anchor="_Toc71691904">
        <w:r w:rsidRPr="0092273E">
          <w:rPr>
            <w:rStyle w:val="Hyperlink"/>
            <w:rFonts w:ascii="Calibri" w:hAnsi="Calibri" w:cs="Calibri"/>
            <w:noProof/>
          </w:rPr>
          <w:t>A.</w:t>
        </w:r>
        <w:r>
          <w:rPr>
            <w:rFonts w:asciiTheme="minorHAnsi" w:hAnsiTheme="minorHAnsi" w:eastAsiaTheme="minorEastAsia" w:cstheme="minorBidi"/>
            <w:noProof/>
            <w:lang w:bidi="ar-SA"/>
          </w:rPr>
          <w:tab/>
        </w:r>
        <w:r w:rsidRPr="0092273E">
          <w:rPr>
            <w:rStyle w:val="Hyperlink"/>
            <w:rFonts w:ascii="Calibri" w:hAnsi="Calibri" w:cs="Calibri"/>
            <w:noProof/>
          </w:rPr>
          <w:t>General Vendor Information</w:t>
        </w:r>
        <w:r>
          <w:rPr>
            <w:noProof/>
            <w:webHidden/>
          </w:rPr>
          <w:tab/>
        </w:r>
        <w:r>
          <w:rPr>
            <w:noProof/>
            <w:webHidden/>
          </w:rPr>
          <w:fldChar w:fldCharType="begin"/>
        </w:r>
        <w:r>
          <w:rPr>
            <w:noProof/>
            <w:webHidden/>
          </w:rPr>
          <w:instrText xml:space="preserve"> PAGEREF _Toc71691904 \h </w:instrText>
        </w:r>
        <w:r>
          <w:rPr>
            <w:noProof/>
            <w:webHidden/>
          </w:rPr>
        </w:r>
        <w:r>
          <w:rPr>
            <w:noProof/>
            <w:webHidden/>
          </w:rPr>
          <w:fldChar w:fldCharType="separate"/>
        </w:r>
        <w:r>
          <w:rPr>
            <w:noProof/>
            <w:webHidden/>
          </w:rPr>
          <w:t>5</w:t>
        </w:r>
        <w:r>
          <w:rPr>
            <w:noProof/>
            <w:webHidden/>
          </w:rPr>
          <w:fldChar w:fldCharType="end"/>
        </w:r>
      </w:hyperlink>
    </w:p>
    <w:p w:rsidR="00233EF7" w:rsidRDefault="00233EF7" w14:paraId="6E6B0E3B" w14:textId="10FE57E3">
      <w:pPr>
        <w:pStyle w:val="TOC2"/>
        <w:rPr>
          <w:rFonts w:asciiTheme="minorHAnsi" w:hAnsiTheme="minorHAnsi" w:eastAsiaTheme="minorEastAsia" w:cstheme="minorBidi"/>
          <w:noProof/>
          <w:lang w:bidi="ar-SA"/>
        </w:rPr>
      </w:pPr>
      <w:hyperlink w:history="1" w:anchor="_Toc71691905">
        <w:r w:rsidRPr="0092273E">
          <w:rPr>
            <w:rStyle w:val="Hyperlink"/>
            <w:rFonts w:ascii="Calibri" w:hAnsi="Calibri" w:cs="Calibri"/>
            <w:noProof/>
            <w:snapToGrid w:val="0"/>
          </w:rPr>
          <w:t>B.</w:t>
        </w:r>
        <w:r>
          <w:rPr>
            <w:rFonts w:asciiTheme="minorHAnsi" w:hAnsiTheme="minorHAnsi" w:eastAsiaTheme="minorEastAsia" w:cstheme="minorBidi"/>
            <w:noProof/>
            <w:lang w:bidi="ar-SA"/>
          </w:rPr>
          <w:tab/>
        </w:r>
        <w:r w:rsidRPr="0092273E">
          <w:rPr>
            <w:rStyle w:val="Hyperlink"/>
            <w:rFonts w:ascii="Calibri" w:hAnsi="Calibri" w:cs="Calibri"/>
            <w:noProof/>
            <w:snapToGrid w:val="0"/>
          </w:rPr>
          <w:t>Reference Information</w:t>
        </w:r>
        <w:r>
          <w:rPr>
            <w:noProof/>
            <w:webHidden/>
          </w:rPr>
          <w:tab/>
        </w:r>
        <w:r>
          <w:rPr>
            <w:noProof/>
            <w:webHidden/>
          </w:rPr>
          <w:fldChar w:fldCharType="begin"/>
        </w:r>
        <w:r>
          <w:rPr>
            <w:noProof/>
            <w:webHidden/>
          </w:rPr>
          <w:instrText xml:space="preserve"> PAGEREF _Toc71691905 \h </w:instrText>
        </w:r>
        <w:r>
          <w:rPr>
            <w:noProof/>
            <w:webHidden/>
          </w:rPr>
        </w:r>
        <w:r>
          <w:rPr>
            <w:noProof/>
            <w:webHidden/>
          </w:rPr>
          <w:fldChar w:fldCharType="separate"/>
        </w:r>
        <w:r>
          <w:rPr>
            <w:noProof/>
            <w:webHidden/>
          </w:rPr>
          <w:t>6</w:t>
        </w:r>
        <w:r>
          <w:rPr>
            <w:noProof/>
            <w:webHidden/>
          </w:rPr>
          <w:fldChar w:fldCharType="end"/>
        </w:r>
      </w:hyperlink>
    </w:p>
    <w:p w:rsidR="00233EF7" w:rsidRDefault="00233EF7" w14:paraId="1C0DDB95" w14:textId="7BC097CB">
      <w:pPr>
        <w:pStyle w:val="TOC2"/>
        <w:rPr>
          <w:rFonts w:asciiTheme="minorHAnsi" w:hAnsiTheme="minorHAnsi" w:eastAsiaTheme="minorEastAsia" w:cstheme="minorBidi"/>
          <w:noProof/>
          <w:lang w:bidi="ar-SA"/>
        </w:rPr>
      </w:pPr>
      <w:hyperlink w:history="1" w:anchor="_Toc71691906">
        <w:r w:rsidRPr="0092273E">
          <w:rPr>
            <w:rStyle w:val="Hyperlink"/>
            <w:rFonts w:ascii="Calibri" w:hAnsi="Calibri" w:cs="Calibri"/>
            <w:noProof/>
            <w:snapToGrid w:val="0"/>
          </w:rPr>
          <w:t>C.</w:t>
        </w:r>
        <w:r>
          <w:rPr>
            <w:rFonts w:asciiTheme="minorHAnsi" w:hAnsiTheme="minorHAnsi" w:eastAsiaTheme="minorEastAsia" w:cstheme="minorBidi"/>
            <w:noProof/>
            <w:lang w:bidi="ar-SA"/>
          </w:rPr>
          <w:tab/>
        </w:r>
        <w:r w:rsidRPr="0092273E">
          <w:rPr>
            <w:rStyle w:val="Hyperlink"/>
            <w:rFonts w:ascii="Calibri" w:hAnsi="Calibri" w:cs="Calibri"/>
            <w:noProof/>
            <w:snapToGrid w:val="0"/>
          </w:rPr>
          <w:t>Implementation</w:t>
        </w:r>
        <w:r>
          <w:rPr>
            <w:noProof/>
            <w:webHidden/>
          </w:rPr>
          <w:tab/>
        </w:r>
        <w:r>
          <w:rPr>
            <w:noProof/>
            <w:webHidden/>
          </w:rPr>
          <w:fldChar w:fldCharType="begin"/>
        </w:r>
        <w:r>
          <w:rPr>
            <w:noProof/>
            <w:webHidden/>
          </w:rPr>
          <w:instrText xml:space="preserve"> PAGEREF _Toc71691906 \h </w:instrText>
        </w:r>
        <w:r>
          <w:rPr>
            <w:noProof/>
            <w:webHidden/>
          </w:rPr>
        </w:r>
        <w:r>
          <w:rPr>
            <w:noProof/>
            <w:webHidden/>
          </w:rPr>
          <w:fldChar w:fldCharType="separate"/>
        </w:r>
        <w:r>
          <w:rPr>
            <w:noProof/>
            <w:webHidden/>
          </w:rPr>
          <w:t>6</w:t>
        </w:r>
        <w:r>
          <w:rPr>
            <w:noProof/>
            <w:webHidden/>
          </w:rPr>
          <w:fldChar w:fldCharType="end"/>
        </w:r>
      </w:hyperlink>
    </w:p>
    <w:p w:rsidR="00233EF7" w:rsidRDefault="00233EF7" w14:paraId="5AAD9734" w14:textId="17871CBD">
      <w:pPr>
        <w:pStyle w:val="TOC2"/>
        <w:rPr>
          <w:rFonts w:asciiTheme="minorHAnsi" w:hAnsiTheme="minorHAnsi" w:eastAsiaTheme="minorEastAsia" w:cstheme="minorBidi"/>
          <w:noProof/>
          <w:lang w:bidi="ar-SA"/>
        </w:rPr>
      </w:pPr>
      <w:hyperlink w:history="1" w:anchor="_Toc71691907">
        <w:r w:rsidRPr="0092273E">
          <w:rPr>
            <w:rStyle w:val="Hyperlink"/>
            <w:rFonts w:ascii="Calibri" w:hAnsi="Calibri" w:cs="Calibri"/>
            <w:noProof/>
            <w:snapToGrid w:val="0"/>
          </w:rPr>
          <w:t>D.</w:t>
        </w:r>
        <w:r>
          <w:rPr>
            <w:rFonts w:asciiTheme="minorHAnsi" w:hAnsiTheme="minorHAnsi" w:eastAsiaTheme="minorEastAsia" w:cstheme="minorBidi"/>
            <w:noProof/>
            <w:lang w:bidi="ar-SA"/>
          </w:rPr>
          <w:tab/>
        </w:r>
        <w:r w:rsidRPr="0092273E">
          <w:rPr>
            <w:rStyle w:val="Hyperlink"/>
            <w:rFonts w:ascii="Calibri" w:hAnsi="Calibri" w:cs="Calibri"/>
            <w:noProof/>
            <w:snapToGrid w:val="0"/>
          </w:rPr>
          <w:t>Training</w:t>
        </w:r>
        <w:r>
          <w:rPr>
            <w:noProof/>
            <w:webHidden/>
          </w:rPr>
          <w:tab/>
        </w:r>
        <w:r>
          <w:rPr>
            <w:noProof/>
            <w:webHidden/>
          </w:rPr>
          <w:fldChar w:fldCharType="begin"/>
        </w:r>
        <w:r>
          <w:rPr>
            <w:noProof/>
            <w:webHidden/>
          </w:rPr>
          <w:instrText xml:space="preserve"> PAGEREF _Toc71691907 \h </w:instrText>
        </w:r>
        <w:r>
          <w:rPr>
            <w:noProof/>
            <w:webHidden/>
          </w:rPr>
        </w:r>
        <w:r>
          <w:rPr>
            <w:noProof/>
            <w:webHidden/>
          </w:rPr>
          <w:fldChar w:fldCharType="separate"/>
        </w:r>
        <w:r>
          <w:rPr>
            <w:noProof/>
            <w:webHidden/>
          </w:rPr>
          <w:t>6</w:t>
        </w:r>
        <w:r>
          <w:rPr>
            <w:noProof/>
            <w:webHidden/>
          </w:rPr>
          <w:fldChar w:fldCharType="end"/>
        </w:r>
      </w:hyperlink>
    </w:p>
    <w:p w:rsidR="00233EF7" w:rsidRDefault="00233EF7" w14:paraId="508E88F2" w14:textId="344A1657">
      <w:pPr>
        <w:pStyle w:val="TOC2"/>
        <w:rPr>
          <w:rFonts w:asciiTheme="minorHAnsi" w:hAnsiTheme="minorHAnsi" w:eastAsiaTheme="minorEastAsia" w:cstheme="minorBidi"/>
          <w:noProof/>
          <w:lang w:bidi="ar-SA"/>
        </w:rPr>
      </w:pPr>
      <w:hyperlink w:history="1" w:anchor="_Toc71691908">
        <w:r w:rsidRPr="0092273E">
          <w:rPr>
            <w:rStyle w:val="Hyperlink"/>
            <w:rFonts w:ascii="Calibri" w:hAnsi="Calibri" w:cs="Calibri"/>
            <w:noProof/>
            <w:snapToGrid w:val="0"/>
          </w:rPr>
          <w:t>E.</w:t>
        </w:r>
        <w:r>
          <w:rPr>
            <w:rFonts w:asciiTheme="minorHAnsi" w:hAnsiTheme="minorHAnsi" w:eastAsiaTheme="minorEastAsia" w:cstheme="minorBidi"/>
            <w:noProof/>
            <w:lang w:bidi="ar-SA"/>
          </w:rPr>
          <w:tab/>
        </w:r>
        <w:r w:rsidRPr="0092273E">
          <w:rPr>
            <w:rStyle w:val="Hyperlink"/>
            <w:rFonts w:ascii="Calibri" w:hAnsi="Calibri" w:cs="Calibri"/>
            <w:noProof/>
            <w:snapToGrid w:val="0"/>
          </w:rPr>
          <w:t>Support Services</w:t>
        </w:r>
        <w:r>
          <w:rPr>
            <w:noProof/>
            <w:webHidden/>
          </w:rPr>
          <w:tab/>
        </w:r>
        <w:r>
          <w:rPr>
            <w:noProof/>
            <w:webHidden/>
          </w:rPr>
          <w:fldChar w:fldCharType="begin"/>
        </w:r>
        <w:r>
          <w:rPr>
            <w:noProof/>
            <w:webHidden/>
          </w:rPr>
          <w:instrText xml:space="preserve"> PAGEREF _Toc71691908 \h </w:instrText>
        </w:r>
        <w:r>
          <w:rPr>
            <w:noProof/>
            <w:webHidden/>
          </w:rPr>
        </w:r>
        <w:r>
          <w:rPr>
            <w:noProof/>
            <w:webHidden/>
          </w:rPr>
          <w:fldChar w:fldCharType="separate"/>
        </w:r>
        <w:r>
          <w:rPr>
            <w:noProof/>
            <w:webHidden/>
          </w:rPr>
          <w:t>7</w:t>
        </w:r>
        <w:r>
          <w:rPr>
            <w:noProof/>
            <w:webHidden/>
          </w:rPr>
          <w:fldChar w:fldCharType="end"/>
        </w:r>
      </w:hyperlink>
    </w:p>
    <w:p w:rsidR="00233EF7" w:rsidRDefault="00233EF7" w14:paraId="07288AB4" w14:textId="24F26F1F">
      <w:pPr>
        <w:pStyle w:val="TOC2"/>
        <w:rPr>
          <w:rFonts w:asciiTheme="minorHAnsi" w:hAnsiTheme="minorHAnsi" w:eastAsiaTheme="minorEastAsia" w:cstheme="minorBidi"/>
          <w:noProof/>
          <w:lang w:bidi="ar-SA"/>
        </w:rPr>
      </w:pPr>
      <w:hyperlink w:history="1" w:anchor="_Toc71691909">
        <w:r w:rsidRPr="0092273E">
          <w:rPr>
            <w:rStyle w:val="Hyperlink"/>
            <w:rFonts w:ascii="Calibri" w:hAnsi="Calibri" w:cs="Calibri"/>
            <w:noProof/>
            <w:snapToGrid w:val="0"/>
          </w:rPr>
          <w:t>F.</w:t>
        </w:r>
        <w:r>
          <w:rPr>
            <w:rFonts w:asciiTheme="minorHAnsi" w:hAnsiTheme="minorHAnsi" w:eastAsiaTheme="minorEastAsia" w:cstheme="minorBidi"/>
            <w:noProof/>
            <w:lang w:bidi="ar-SA"/>
          </w:rPr>
          <w:tab/>
        </w:r>
        <w:r w:rsidRPr="0092273E">
          <w:rPr>
            <w:rStyle w:val="Hyperlink"/>
            <w:rFonts w:ascii="Calibri" w:hAnsi="Calibri" w:cs="Calibri"/>
            <w:noProof/>
            <w:snapToGrid w:val="0"/>
          </w:rPr>
          <w:t>Reporting</w:t>
        </w:r>
        <w:r>
          <w:rPr>
            <w:noProof/>
            <w:webHidden/>
          </w:rPr>
          <w:tab/>
        </w:r>
        <w:r>
          <w:rPr>
            <w:noProof/>
            <w:webHidden/>
          </w:rPr>
          <w:fldChar w:fldCharType="begin"/>
        </w:r>
        <w:r>
          <w:rPr>
            <w:noProof/>
            <w:webHidden/>
          </w:rPr>
          <w:instrText xml:space="preserve"> PAGEREF _Toc71691909 \h </w:instrText>
        </w:r>
        <w:r>
          <w:rPr>
            <w:noProof/>
            <w:webHidden/>
          </w:rPr>
        </w:r>
        <w:r>
          <w:rPr>
            <w:noProof/>
            <w:webHidden/>
          </w:rPr>
          <w:fldChar w:fldCharType="separate"/>
        </w:r>
        <w:r>
          <w:rPr>
            <w:noProof/>
            <w:webHidden/>
          </w:rPr>
          <w:t>7</w:t>
        </w:r>
        <w:r>
          <w:rPr>
            <w:noProof/>
            <w:webHidden/>
          </w:rPr>
          <w:fldChar w:fldCharType="end"/>
        </w:r>
      </w:hyperlink>
    </w:p>
    <w:p w:rsidR="00233EF7" w:rsidRDefault="00233EF7" w14:paraId="395DC640" w14:textId="689573D0">
      <w:pPr>
        <w:pStyle w:val="TOC1"/>
        <w:tabs>
          <w:tab w:val="left" w:pos="440"/>
        </w:tabs>
        <w:rPr>
          <w:rFonts w:asciiTheme="minorHAnsi" w:hAnsiTheme="minorHAnsi" w:eastAsiaTheme="minorEastAsia" w:cstheme="minorBidi"/>
          <w:noProof/>
          <w:lang w:bidi="ar-SA"/>
        </w:rPr>
      </w:pPr>
      <w:hyperlink w:history="1" w:anchor="_Toc71691910">
        <w:r w:rsidRPr="0092273E">
          <w:rPr>
            <w:rStyle w:val="Hyperlink"/>
            <w:rFonts w:ascii="Calibri" w:hAnsi="Calibri" w:cs="Calibri"/>
            <w:noProof/>
          </w:rPr>
          <w:t>V.</w:t>
        </w:r>
        <w:r>
          <w:rPr>
            <w:rFonts w:asciiTheme="minorHAnsi" w:hAnsiTheme="minorHAnsi" w:eastAsiaTheme="minorEastAsia" w:cstheme="minorBidi"/>
            <w:noProof/>
            <w:lang w:bidi="ar-SA"/>
          </w:rPr>
          <w:tab/>
        </w:r>
        <w:r w:rsidRPr="0092273E">
          <w:rPr>
            <w:rStyle w:val="Hyperlink"/>
            <w:rFonts w:ascii="Calibri" w:hAnsi="Calibri" w:cs="Calibri"/>
            <w:noProof/>
          </w:rPr>
          <w:t>Insurance Requirements</w:t>
        </w:r>
        <w:r>
          <w:rPr>
            <w:noProof/>
            <w:webHidden/>
          </w:rPr>
          <w:tab/>
        </w:r>
        <w:r>
          <w:rPr>
            <w:noProof/>
            <w:webHidden/>
          </w:rPr>
          <w:fldChar w:fldCharType="begin"/>
        </w:r>
        <w:r>
          <w:rPr>
            <w:noProof/>
            <w:webHidden/>
          </w:rPr>
          <w:instrText xml:space="preserve"> PAGEREF _Toc71691910 \h </w:instrText>
        </w:r>
        <w:r>
          <w:rPr>
            <w:noProof/>
            <w:webHidden/>
          </w:rPr>
        </w:r>
        <w:r>
          <w:rPr>
            <w:noProof/>
            <w:webHidden/>
          </w:rPr>
          <w:fldChar w:fldCharType="separate"/>
        </w:r>
        <w:r>
          <w:rPr>
            <w:noProof/>
            <w:webHidden/>
          </w:rPr>
          <w:t>7</w:t>
        </w:r>
        <w:r>
          <w:rPr>
            <w:noProof/>
            <w:webHidden/>
          </w:rPr>
          <w:fldChar w:fldCharType="end"/>
        </w:r>
      </w:hyperlink>
    </w:p>
    <w:p w:rsidR="00233EF7" w:rsidRDefault="00233EF7" w14:paraId="5D8B5B31" w14:textId="6E69990A">
      <w:pPr>
        <w:pStyle w:val="TOC1"/>
        <w:tabs>
          <w:tab w:val="left" w:pos="600"/>
        </w:tabs>
        <w:rPr>
          <w:rFonts w:asciiTheme="minorHAnsi" w:hAnsiTheme="minorHAnsi" w:eastAsiaTheme="minorEastAsia" w:cstheme="minorBidi"/>
          <w:noProof/>
          <w:lang w:bidi="ar-SA"/>
        </w:rPr>
      </w:pPr>
      <w:hyperlink w:history="1" w:anchor="_Toc71691911">
        <w:r w:rsidRPr="0092273E">
          <w:rPr>
            <w:rStyle w:val="Hyperlink"/>
            <w:rFonts w:ascii="Calibri" w:hAnsi="Calibri" w:cs="Calibri"/>
            <w:noProof/>
          </w:rPr>
          <w:t>VI.</w:t>
        </w:r>
        <w:r>
          <w:rPr>
            <w:rFonts w:asciiTheme="minorHAnsi" w:hAnsiTheme="minorHAnsi" w:eastAsiaTheme="minorEastAsia" w:cstheme="minorBidi"/>
            <w:noProof/>
            <w:lang w:bidi="ar-SA"/>
          </w:rPr>
          <w:tab/>
        </w:r>
        <w:r w:rsidRPr="0092273E">
          <w:rPr>
            <w:rStyle w:val="Hyperlink"/>
            <w:rFonts w:ascii="Calibri" w:hAnsi="Calibri" w:cs="Calibri"/>
            <w:noProof/>
          </w:rPr>
          <w:t>Terms and Conditions</w:t>
        </w:r>
        <w:r>
          <w:rPr>
            <w:noProof/>
            <w:webHidden/>
          </w:rPr>
          <w:tab/>
        </w:r>
        <w:r>
          <w:rPr>
            <w:noProof/>
            <w:webHidden/>
          </w:rPr>
          <w:fldChar w:fldCharType="begin"/>
        </w:r>
        <w:r>
          <w:rPr>
            <w:noProof/>
            <w:webHidden/>
          </w:rPr>
          <w:instrText xml:space="preserve"> PAGEREF _Toc71691911 \h </w:instrText>
        </w:r>
        <w:r>
          <w:rPr>
            <w:noProof/>
            <w:webHidden/>
          </w:rPr>
        </w:r>
        <w:r>
          <w:rPr>
            <w:noProof/>
            <w:webHidden/>
          </w:rPr>
          <w:fldChar w:fldCharType="separate"/>
        </w:r>
        <w:r>
          <w:rPr>
            <w:noProof/>
            <w:webHidden/>
          </w:rPr>
          <w:t>8</w:t>
        </w:r>
        <w:r>
          <w:rPr>
            <w:noProof/>
            <w:webHidden/>
          </w:rPr>
          <w:fldChar w:fldCharType="end"/>
        </w:r>
      </w:hyperlink>
    </w:p>
    <w:p w:rsidR="00233EF7" w:rsidRDefault="00233EF7" w14:paraId="46364DC1" w14:textId="4C558EFE">
      <w:pPr>
        <w:pStyle w:val="TOC1"/>
        <w:tabs>
          <w:tab w:val="left" w:pos="600"/>
        </w:tabs>
        <w:rPr>
          <w:rFonts w:asciiTheme="minorHAnsi" w:hAnsiTheme="minorHAnsi" w:eastAsiaTheme="minorEastAsia" w:cstheme="minorBidi"/>
          <w:noProof/>
          <w:lang w:bidi="ar-SA"/>
        </w:rPr>
      </w:pPr>
      <w:hyperlink w:history="1" w:anchor="_Toc71691912">
        <w:r w:rsidRPr="0092273E">
          <w:rPr>
            <w:rStyle w:val="Hyperlink"/>
            <w:rFonts w:ascii="Calibri" w:hAnsi="Calibri" w:cs="Calibri"/>
            <w:noProof/>
          </w:rPr>
          <w:t>VII.</w:t>
        </w:r>
        <w:r>
          <w:rPr>
            <w:rFonts w:asciiTheme="minorHAnsi" w:hAnsiTheme="minorHAnsi" w:eastAsiaTheme="minorEastAsia" w:cstheme="minorBidi"/>
            <w:noProof/>
            <w:lang w:bidi="ar-SA"/>
          </w:rPr>
          <w:tab/>
        </w:r>
        <w:r w:rsidRPr="0092273E">
          <w:rPr>
            <w:rStyle w:val="Hyperlink"/>
            <w:rFonts w:ascii="Calibri" w:hAnsi="Calibri" w:cs="Calibri"/>
            <w:noProof/>
          </w:rPr>
          <w:t>Functional and Technical Requirements</w:t>
        </w:r>
        <w:r>
          <w:rPr>
            <w:noProof/>
            <w:webHidden/>
          </w:rPr>
          <w:tab/>
        </w:r>
        <w:r>
          <w:rPr>
            <w:noProof/>
            <w:webHidden/>
          </w:rPr>
          <w:fldChar w:fldCharType="begin"/>
        </w:r>
        <w:r>
          <w:rPr>
            <w:noProof/>
            <w:webHidden/>
          </w:rPr>
          <w:instrText xml:space="preserve"> PAGEREF _Toc71691912 \h </w:instrText>
        </w:r>
        <w:r>
          <w:rPr>
            <w:noProof/>
            <w:webHidden/>
          </w:rPr>
        </w:r>
        <w:r>
          <w:rPr>
            <w:noProof/>
            <w:webHidden/>
          </w:rPr>
          <w:fldChar w:fldCharType="separate"/>
        </w:r>
        <w:r>
          <w:rPr>
            <w:noProof/>
            <w:webHidden/>
          </w:rPr>
          <w:t>9</w:t>
        </w:r>
        <w:r>
          <w:rPr>
            <w:noProof/>
            <w:webHidden/>
          </w:rPr>
          <w:fldChar w:fldCharType="end"/>
        </w:r>
      </w:hyperlink>
    </w:p>
    <w:p w:rsidR="00233EF7" w:rsidRDefault="00233EF7" w14:paraId="2C51AE9F" w14:textId="47DF7079">
      <w:pPr>
        <w:pStyle w:val="TOC1"/>
        <w:tabs>
          <w:tab w:val="left" w:pos="600"/>
        </w:tabs>
        <w:rPr>
          <w:rFonts w:asciiTheme="minorHAnsi" w:hAnsiTheme="minorHAnsi" w:eastAsiaTheme="minorEastAsia" w:cstheme="minorBidi"/>
          <w:noProof/>
          <w:lang w:bidi="ar-SA"/>
        </w:rPr>
      </w:pPr>
      <w:hyperlink w:history="1" w:anchor="_Toc71691913">
        <w:r w:rsidRPr="0092273E">
          <w:rPr>
            <w:rStyle w:val="Hyperlink"/>
            <w:rFonts w:ascii="Calibri" w:hAnsi="Calibri" w:cs="Calibri"/>
            <w:noProof/>
          </w:rPr>
          <w:t>VIII.</w:t>
        </w:r>
        <w:r>
          <w:rPr>
            <w:rFonts w:asciiTheme="minorHAnsi" w:hAnsiTheme="minorHAnsi" w:eastAsiaTheme="minorEastAsia" w:cstheme="minorBidi"/>
            <w:noProof/>
            <w:lang w:bidi="ar-SA"/>
          </w:rPr>
          <w:tab/>
        </w:r>
        <w:r w:rsidRPr="0092273E">
          <w:rPr>
            <w:rStyle w:val="Hyperlink"/>
            <w:rFonts w:ascii="Calibri" w:hAnsi="Calibri" w:cs="Calibri"/>
            <w:noProof/>
          </w:rPr>
          <w:t>Costs Proposal</w:t>
        </w:r>
        <w:r>
          <w:rPr>
            <w:noProof/>
            <w:webHidden/>
          </w:rPr>
          <w:tab/>
        </w:r>
        <w:r>
          <w:rPr>
            <w:noProof/>
            <w:webHidden/>
          </w:rPr>
          <w:fldChar w:fldCharType="begin"/>
        </w:r>
        <w:r>
          <w:rPr>
            <w:noProof/>
            <w:webHidden/>
          </w:rPr>
          <w:instrText xml:space="preserve"> PAGEREF _Toc71691913 \h </w:instrText>
        </w:r>
        <w:r>
          <w:rPr>
            <w:noProof/>
            <w:webHidden/>
          </w:rPr>
        </w:r>
        <w:r>
          <w:rPr>
            <w:noProof/>
            <w:webHidden/>
          </w:rPr>
          <w:fldChar w:fldCharType="separate"/>
        </w:r>
        <w:r>
          <w:rPr>
            <w:noProof/>
            <w:webHidden/>
          </w:rPr>
          <w:t>9</w:t>
        </w:r>
        <w:r>
          <w:rPr>
            <w:noProof/>
            <w:webHidden/>
          </w:rPr>
          <w:fldChar w:fldCharType="end"/>
        </w:r>
      </w:hyperlink>
    </w:p>
    <w:p w:rsidR="00D66468" w:rsidP="00C02E87" w:rsidRDefault="00211BB0" w14:paraId="6C0EBD46" w14:textId="54A4C481">
      <w:pPr>
        <w:spacing w:after="0" w:line="240" w:lineRule="auto"/>
        <w:contextualSpacing/>
        <w:rPr>
          <w:rFonts w:ascii="Calibri" w:hAnsi="Calibri" w:cs="Calibri"/>
        </w:rPr>
      </w:pPr>
      <w:r w:rsidRPr="00DC70F0">
        <w:rPr>
          <w:rFonts w:ascii="Calibri" w:hAnsi="Calibri" w:cs="Calibri"/>
        </w:rPr>
        <w:fldChar w:fldCharType="end"/>
      </w:r>
    </w:p>
    <w:p w:rsidR="00D66468" w:rsidRDefault="00D66468" w14:paraId="634A62D2" w14:textId="77777777">
      <w:pPr>
        <w:spacing w:after="0" w:line="240" w:lineRule="auto"/>
        <w:rPr>
          <w:rFonts w:ascii="Calibri" w:hAnsi="Calibri" w:cs="Calibri"/>
        </w:rPr>
      </w:pPr>
      <w:r>
        <w:rPr>
          <w:rFonts w:ascii="Calibri" w:hAnsi="Calibri" w:cs="Calibri"/>
        </w:rPr>
        <w:br w:type="page"/>
      </w:r>
    </w:p>
    <w:p w:rsidRPr="00EE6B06" w:rsidR="001F3CF9" w:rsidP="00E26797" w:rsidRDefault="002A5F65" w14:paraId="0D2F0F37" w14:textId="7930786D">
      <w:pPr>
        <w:pStyle w:val="Heading1"/>
        <w:numPr>
          <w:ilvl w:val="0"/>
          <w:numId w:val="9"/>
        </w:numPr>
        <w:spacing w:before="0" w:line="240" w:lineRule="auto"/>
        <w:contextualSpacing/>
        <w:rPr>
          <w:rFonts w:ascii="Calibri" w:hAnsi="Calibri" w:cs="Calibri"/>
          <w:color w:val="FFA044"/>
          <w:sz w:val="24"/>
          <w:szCs w:val="24"/>
        </w:rPr>
      </w:pPr>
      <w:bookmarkStart w:name="_Toc71691896" w:id="0"/>
      <w:r w:rsidRPr="00EE6B06">
        <w:rPr>
          <w:rFonts w:ascii="Calibri" w:hAnsi="Calibri" w:cs="Calibri"/>
          <w:color w:val="FFA044"/>
          <w:sz w:val="24"/>
          <w:szCs w:val="24"/>
        </w:rPr>
        <w:lastRenderedPageBreak/>
        <w:t>Introduction and B</w:t>
      </w:r>
      <w:r w:rsidRPr="00EE6B06" w:rsidR="001F3CF9">
        <w:rPr>
          <w:rFonts w:ascii="Calibri" w:hAnsi="Calibri" w:cs="Calibri"/>
          <w:color w:val="FFA044"/>
          <w:sz w:val="24"/>
          <w:szCs w:val="24"/>
        </w:rPr>
        <w:t>ackground</w:t>
      </w:r>
      <w:bookmarkStart w:name="_Toc354205328" w:id="1"/>
      <w:bookmarkStart w:name="_Toc354205562" w:id="2"/>
      <w:bookmarkStart w:name="_Toc513952229" w:id="3"/>
      <w:bookmarkStart w:name="_Toc513952413" w:id="4"/>
      <w:bookmarkEnd w:id="0"/>
    </w:p>
    <w:p w:rsidRPr="00DC70F0" w:rsidR="00FA0830" w:rsidP="00C02E87" w:rsidRDefault="00FA0830" w14:paraId="61675CA9" w14:textId="77777777">
      <w:pPr>
        <w:spacing w:after="0" w:line="240" w:lineRule="auto"/>
        <w:contextualSpacing/>
        <w:rPr>
          <w:rFonts w:ascii="Calibri" w:hAnsi="Calibri" w:cs="Calibri"/>
          <w:lang w:bidi="ar-SA"/>
        </w:rPr>
      </w:pPr>
    </w:p>
    <w:bookmarkEnd w:id="1"/>
    <w:bookmarkEnd w:id="2"/>
    <w:bookmarkEnd w:id="3"/>
    <w:bookmarkEnd w:id="4"/>
    <w:p w:rsidR="00DC70F0" w:rsidP="00F10A13" w:rsidRDefault="001F3CF9" w14:paraId="555ABBA0" w14:textId="6641AAE2">
      <w:pPr>
        <w:spacing w:after="0" w:line="240" w:lineRule="auto"/>
        <w:contextualSpacing/>
        <w:rPr>
          <w:rFonts w:ascii="Calibri" w:hAnsi="Calibri" w:cs="Calibri"/>
          <w:snapToGrid w:val="0"/>
        </w:rPr>
      </w:pPr>
      <w:r w:rsidRPr="00DC70F0">
        <w:rPr>
          <w:rFonts w:ascii="Calibri" w:hAnsi="Calibri" w:cs="Calibri"/>
          <w:snapToGrid w:val="0"/>
        </w:rPr>
        <w:t xml:space="preserve">This Request for </w:t>
      </w:r>
      <w:r w:rsidR="008B1F10">
        <w:rPr>
          <w:rFonts w:ascii="Calibri" w:hAnsi="Calibri" w:cs="Calibri"/>
          <w:snapToGrid w:val="0"/>
        </w:rPr>
        <w:t xml:space="preserve">Proposal </w:t>
      </w:r>
      <w:r w:rsidRPr="00DC70F0" w:rsidR="008B1F10">
        <w:rPr>
          <w:rFonts w:ascii="Calibri" w:hAnsi="Calibri" w:cs="Calibri"/>
          <w:snapToGrid w:val="0"/>
        </w:rPr>
        <w:t>(</w:t>
      </w:r>
      <w:r w:rsidRPr="00DC70F0">
        <w:rPr>
          <w:rFonts w:ascii="Calibri" w:hAnsi="Calibri" w:cs="Calibri"/>
          <w:snapToGrid w:val="0"/>
        </w:rPr>
        <w:t>RF</w:t>
      </w:r>
      <w:r w:rsidR="00E25C5A">
        <w:rPr>
          <w:rFonts w:ascii="Calibri" w:hAnsi="Calibri" w:cs="Calibri"/>
          <w:snapToGrid w:val="0"/>
        </w:rPr>
        <w:t>P</w:t>
      </w:r>
      <w:r w:rsidRPr="00DC70F0">
        <w:rPr>
          <w:rFonts w:ascii="Calibri" w:hAnsi="Calibri" w:cs="Calibri"/>
          <w:snapToGrid w:val="0"/>
        </w:rPr>
        <w:t xml:space="preserve">) </w:t>
      </w:r>
      <w:r w:rsidR="00D61A80">
        <w:rPr>
          <w:rFonts w:ascii="Calibri" w:hAnsi="Calibri" w:cs="Calibri"/>
          <w:snapToGrid w:val="0"/>
        </w:rPr>
        <w:t>will inform</w:t>
      </w:r>
      <w:r w:rsidRPr="00DC70F0">
        <w:rPr>
          <w:rFonts w:ascii="Calibri" w:hAnsi="Calibri" w:cs="Calibri"/>
          <w:snapToGrid w:val="0"/>
        </w:rPr>
        <w:t xml:space="preserve"> </w:t>
      </w:r>
      <w:r w:rsidR="00E25C5A">
        <w:rPr>
          <w:rFonts w:ascii="Calibri" w:hAnsi="Calibri" w:cs="Calibri"/>
          <w:snapToGrid w:val="0"/>
        </w:rPr>
        <w:t>OCHIN</w:t>
      </w:r>
      <w:r w:rsidR="00D61A80">
        <w:rPr>
          <w:rFonts w:ascii="Calibri" w:hAnsi="Calibri" w:cs="Calibri"/>
          <w:snapToGrid w:val="0"/>
        </w:rPr>
        <w:t xml:space="preserve">’s </w:t>
      </w:r>
      <w:r w:rsidRPr="00DC70F0" w:rsidR="007C180E">
        <w:rPr>
          <w:rFonts w:ascii="Calibri" w:hAnsi="Calibri" w:cs="Calibri"/>
          <w:snapToGrid w:val="0"/>
        </w:rPr>
        <w:t xml:space="preserve">selection of </w:t>
      </w:r>
      <w:r w:rsidR="00EE65CE">
        <w:rPr>
          <w:rFonts w:ascii="Calibri" w:hAnsi="Calibri" w:cs="Calibri"/>
          <w:snapToGrid w:val="0"/>
        </w:rPr>
        <w:t xml:space="preserve">a transportation </w:t>
      </w:r>
      <w:r w:rsidR="00091B1E">
        <w:rPr>
          <w:rFonts w:ascii="Calibri" w:hAnsi="Calibri" w:cs="Calibri"/>
          <w:snapToGrid w:val="0"/>
        </w:rPr>
        <w:t>vendor partnership</w:t>
      </w:r>
      <w:r w:rsidR="00EE65CE">
        <w:rPr>
          <w:rFonts w:ascii="Calibri" w:hAnsi="Calibri" w:cs="Calibri"/>
          <w:snapToGrid w:val="0"/>
        </w:rPr>
        <w:t>.</w:t>
      </w:r>
    </w:p>
    <w:p w:rsidRPr="00DC70F0" w:rsidR="00C02E87" w:rsidP="00F10A13" w:rsidRDefault="00C02E87" w14:paraId="14DCC91C" w14:textId="77777777">
      <w:pPr>
        <w:spacing w:after="0" w:line="240" w:lineRule="auto"/>
        <w:contextualSpacing/>
        <w:rPr>
          <w:rFonts w:ascii="Calibri" w:hAnsi="Calibri" w:cs="Calibri"/>
          <w:snapToGrid w:val="0"/>
        </w:rPr>
      </w:pPr>
    </w:p>
    <w:p w:rsidR="0006328B" w:rsidP="00F10A13" w:rsidRDefault="0006328B" w14:paraId="22A3E2BA" w14:textId="5CA4E4C8">
      <w:pPr>
        <w:spacing w:after="0" w:line="240" w:lineRule="auto"/>
        <w:contextualSpacing/>
        <w:rPr>
          <w:rFonts w:ascii="Calibri" w:hAnsi="Calibri" w:cs="Calibri"/>
          <w:snapToGrid w:val="0"/>
        </w:rPr>
      </w:pPr>
      <w:r w:rsidRPr="0006328B">
        <w:rPr>
          <w:rFonts w:ascii="Calibri" w:hAnsi="Calibri" w:cs="Calibri"/>
          <w:snapToGrid w:val="0"/>
        </w:rPr>
        <w:t xml:space="preserve">OCHIN is one of the nation’s cutting-edge health information </w:t>
      </w:r>
      <w:proofErr w:type="gramStart"/>
      <w:r w:rsidRPr="0006328B">
        <w:rPr>
          <w:rFonts w:ascii="Calibri" w:hAnsi="Calibri" w:cs="Calibri"/>
          <w:snapToGrid w:val="0"/>
        </w:rPr>
        <w:t>technology</w:t>
      </w:r>
      <w:proofErr w:type="gramEnd"/>
      <w:r w:rsidRPr="0006328B">
        <w:rPr>
          <w:rFonts w:ascii="Calibri" w:hAnsi="Calibri" w:cs="Calibri"/>
          <w:snapToGrid w:val="0"/>
        </w:rPr>
        <w:t xml:space="preserve"> (IT) and service organizations for </w:t>
      </w:r>
      <w:r w:rsidRPr="0006328B" w:rsidR="00BF2756">
        <w:rPr>
          <w:rFonts w:ascii="Calibri" w:hAnsi="Calibri" w:cs="Calibri"/>
          <w:snapToGrid w:val="0"/>
        </w:rPr>
        <w:t>community-based</w:t>
      </w:r>
      <w:r w:rsidRPr="0006328B">
        <w:rPr>
          <w:rFonts w:ascii="Calibri" w:hAnsi="Calibri" w:cs="Calibri"/>
          <w:snapToGrid w:val="0"/>
        </w:rPr>
        <w:t xml:space="preserve"> clinics. </w:t>
      </w:r>
      <w:r w:rsidR="004A10F2">
        <w:rPr>
          <w:rFonts w:ascii="Calibri" w:hAnsi="Calibri" w:cs="Calibri"/>
          <w:snapToGrid w:val="0"/>
        </w:rPr>
        <w:t xml:space="preserve">OCHIN’s goal is </w:t>
      </w:r>
      <w:r w:rsidR="00653725">
        <w:rPr>
          <w:rFonts w:ascii="Calibri" w:hAnsi="Calibri" w:cs="Calibri"/>
          <w:snapToGrid w:val="0"/>
        </w:rPr>
        <w:t>to provide</w:t>
      </w:r>
      <w:r w:rsidRPr="004A10F2" w:rsidR="004A10F2">
        <w:rPr>
          <w:rFonts w:ascii="Calibri" w:hAnsi="Calibri" w:cs="Calibri"/>
          <w:snapToGrid w:val="0"/>
        </w:rPr>
        <w:t xml:space="preserve"> community health centers and patients </w:t>
      </w:r>
      <w:r w:rsidR="00653725">
        <w:rPr>
          <w:rFonts w:ascii="Calibri" w:hAnsi="Calibri" w:cs="Calibri"/>
          <w:snapToGrid w:val="0"/>
        </w:rPr>
        <w:t>with</w:t>
      </w:r>
      <w:r w:rsidRPr="004A10F2" w:rsidR="004A10F2">
        <w:rPr>
          <w:rFonts w:ascii="Calibri" w:hAnsi="Calibri" w:cs="Calibri"/>
          <w:snapToGrid w:val="0"/>
        </w:rPr>
        <w:t xml:space="preserve"> the best available </w:t>
      </w:r>
      <w:r w:rsidR="00943265">
        <w:rPr>
          <w:rFonts w:ascii="Calibri" w:hAnsi="Calibri" w:cs="Calibri"/>
          <w:snapToGrid w:val="0"/>
        </w:rPr>
        <w:t>IT</w:t>
      </w:r>
      <w:r w:rsidRPr="004A10F2" w:rsidR="004A10F2">
        <w:rPr>
          <w:rFonts w:ascii="Calibri" w:hAnsi="Calibri" w:cs="Calibri"/>
          <w:snapToGrid w:val="0"/>
        </w:rPr>
        <w:t xml:space="preserve"> to promote health in their communities.</w:t>
      </w:r>
      <w:r w:rsidR="00653725">
        <w:rPr>
          <w:rFonts w:ascii="Calibri" w:hAnsi="Calibri" w:cs="Calibri"/>
          <w:snapToGrid w:val="0"/>
        </w:rPr>
        <w:t xml:space="preserve"> </w:t>
      </w:r>
      <w:r w:rsidRPr="0006328B">
        <w:rPr>
          <w:rFonts w:ascii="Calibri" w:hAnsi="Calibri" w:cs="Calibri"/>
          <w:snapToGrid w:val="0"/>
        </w:rPr>
        <w:t xml:space="preserve">This </w:t>
      </w:r>
      <w:r w:rsidR="00E932AC">
        <w:rPr>
          <w:rFonts w:ascii="Calibri" w:hAnsi="Calibri" w:cs="Calibri"/>
          <w:snapToGrid w:val="0"/>
        </w:rPr>
        <w:t>is</w:t>
      </w:r>
      <w:r w:rsidRPr="0006328B">
        <w:rPr>
          <w:rFonts w:ascii="Calibri" w:hAnsi="Calibri" w:cs="Calibri"/>
          <w:snapToGrid w:val="0"/>
        </w:rPr>
        <w:t xml:space="preserve"> accomplished through the collaborative approach to building and sharing a practice management and electronic medical record (EMR) system.</w:t>
      </w:r>
    </w:p>
    <w:p w:rsidRPr="007F74D8" w:rsidR="00F22502" w:rsidP="00F10A13" w:rsidRDefault="00F22502" w14:paraId="4D580B36" w14:textId="77777777">
      <w:pPr>
        <w:spacing w:after="0" w:line="240" w:lineRule="auto"/>
        <w:contextualSpacing/>
        <w:rPr>
          <w:rFonts w:ascii="Calibri" w:hAnsi="Calibri" w:cs="Calibri"/>
          <w:snapToGrid w:val="0"/>
        </w:rPr>
      </w:pPr>
    </w:p>
    <w:p w:rsidRPr="007F74D8" w:rsidR="00F22502" w:rsidP="00F22502" w:rsidRDefault="00F22502" w14:paraId="005FACEB" w14:textId="77777777">
      <w:pPr>
        <w:pStyle w:val="Default"/>
        <w:rPr>
          <w:sz w:val="22"/>
          <w:szCs w:val="22"/>
        </w:rPr>
      </w:pPr>
      <w:r w:rsidRPr="007F74D8">
        <w:rPr>
          <w:sz w:val="22"/>
          <w:szCs w:val="22"/>
        </w:rPr>
        <w:t xml:space="preserve">OCHIN Inc. is a nonprofit 501(c)(3) health care innovation center based in Oregon that was established in 2000, designed to provide knowledge solutions that promote high-quality, affordable health care for all. OCHIN is a 100% remote workforce providing services in 39 states and staffing of approximately 1,100 in all 50 states.  OCHIN is transforming health care to improve outcomes and reduce cost demands for both innovation and collaboration. It takes individuals and communities working side by side to design relevant, reasonably priced information technology and data solutions that can be shared across the health care continuum. Using </w:t>
      </w:r>
      <w:proofErr w:type="gramStart"/>
      <w:r w:rsidRPr="007F74D8">
        <w:rPr>
          <w:sz w:val="22"/>
          <w:szCs w:val="22"/>
        </w:rPr>
        <w:t>a software</w:t>
      </w:r>
      <w:proofErr w:type="gramEnd"/>
      <w:r w:rsidRPr="007F74D8">
        <w:rPr>
          <w:sz w:val="22"/>
          <w:szCs w:val="22"/>
        </w:rPr>
        <w:t xml:space="preserve"> as a service (SaaS) model, OCHIN hosts electronic health records (EHR), as well as other information technology (IT) and application services via a shared infrastructure in primary and backup data center facilities. </w:t>
      </w:r>
    </w:p>
    <w:p w:rsidRPr="0006328B" w:rsidR="00BF2756" w:rsidP="00F10A13" w:rsidRDefault="00BF2756" w14:paraId="0CE033EB" w14:textId="77777777">
      <w:pPr>
        <w:spacing w:after="0" w:line="240" w:lineRule="auto"/>
        <w:contextualSpacing/>
        <w:rPr>
          <w:rFonts w:ascii="Calibri" w:hAnsi="Calibri" w:cs="Calibri"/>
          <w:snapToGrid w:val="0"/>
        </w:rPr>
      </w:pPr>
    </w:p>
    <w:p w:rsidR="00646DDD" w:rsidP="00F10A13" w:rsidRDefault="0006328B" w14:paraId="5C9BF070" w14:textId="4E8A0444">
      <w:pPr>
        <w:spacing w:after="0" w:line="240" w:lineRule="auto"/>
        <w:contextualSpacing/>
        <w:rPr>
          <w:rStyle w:val="Hyperlink"/>
          <w:rFonts w:ascii="Calibri" w:hAnsi="Calibri" w:cs="Calibri"/>
          <w:snapToGrid w:val="0"/>
        </w:rPr>
      </w:pPr>
      <w:r w:rsidRPr="0006328B">
        <w:rPr>
          <w:rFonts w:ascii="Calibri" w:hAnsi="Calibri" w:cs="Calibri"/>
          <w:snapToGrid w:val="0"/>
        </w:rPr>
        <w:t>OCHIN is experiencing rapid growth as the goals of the national health reform program</w:t>
      </w:r>
      <w:r w:rsidR="005B2E8D">
        <w:rPr>
          <w:rFonts w:ascii="Calibri" w:hAnsi="Calibri" w:cs="Calibri"/>
          <w:snapToGrid w:val="0"/>
        </w:rPr>
        <w:t>s</w:t>
      </w:r>
      <w:r w:rsidRPr="0006328B">
        <w:rPr>
          <w:rFonts w:ascii="Calibri" w:hAnsi="Calibri" w:cs="Calibri"/>
          <w:snapToGrid w:val="0"/>
        </w:rPr>
        <w:t xml:space="preserve"> are implemented and desires a </w:t>
      </w:r>
      <w:r w:rsidR="00600433">
        <w:rPr>
          <w:rFonts w:ascii="Calibri" w:hAnsi="Calibri" w:cs="Calibri"/>
          <w:snapToGrid w:val="0"/>
        </w:rPr>
        <w:t>[title]</w:t>
      </w:r>
      <w:r w:rsidRPr="0006328B">
        <w:rPr>
          <w:rFonts w:ascii="Calibri" w:hAnsi="Calibri" w:cs="Calibri"/>
          <w:snapToGrid w:val="0"/>
        </w:rPr>
        <w:t xml:space="preserve"> partner who can provide </w:t>
      </w:r>
      <w:r w:rsidR="00600433">
        <w:rPr>
          <w:rFonts w:ascii="Calibri" w:hAnsi="Calibri" w:cs="Calibri"/>
          <w:snapToGrid w:val="0"/>
        </w:rPr>
        <w:t>[insert what OCHIN is looking for]</w:t>
      </w:r>
      <w:r w:rsidRPr="0006328B">
        <w:rPr>
          <w:rFonts w:ascii="Calibri" w:hAnsi="Calibri" w:cs="Calibri"/>
          <w:snapToGrid w:val="0"/>
        </w:rPr>
        <w:t xml:space="preserve"> as outlined below and </w:t>
      </w:r>
      <w:r w:rsidR="00511FF5">
        <w:rPr>
          <w:rFonts w:ascii="Calibri" w:hAnsi="Calibri" w:cs="Calibri"/>
          <w:snapToGrid w:val="0"/>
        </w:rPr>
        <w:t>the Excel workboo</w:t>
      </w:r>
      <w:r w:rsidRPr="00511FF5" w:rsidR="00511FF5">
        <w:rPr>
          <w:rFonts w:ascii="Calibri" w:hAnsi="Calibri" w:cs="Calibri"/>
          <w:snapToGrid w:val="0"/>
        </w:rPr>
        <w:t>k</w:t>
      </w:r>
      <w:r w:rsidRPr="00511FF5">
        <w:rPr>
          <w:rFonts w:ascii="Calibri" w:hAnsi="Calibri" w:cs="Calibri"/>
          <w:snapToGrid w:val="0"/>
        </w:rPr>
        <w:t>.</w:t>
      </w:r>
      <w:r w:rsidR="00E739B5">
        <w:rPr>
          <w:rFonts w:ascii="Calibri" w:hAnsi="Calibri" w:cs="Calibri"/>
          <w:snapToGrid w:val="0"/>
        </w:rPr>
        <w:t xml:space="preserve">  </w:t>
      </w:r>
      <w:r w:rsidRPr="00DC70F0" w:rsidR="001F3CF9">
        <w:rPr>
          <w:rFonts w:ascii="Calibri" w:hAnsi="Calibri" w:cs="Calibri"/>
          <w:snapToGrid w:val="0"/>
        </w:rPr>
        <w:t xml:space="preserve">Further information about </w:t>
      </w:r>
      <w:r w:rsidR="007D7D22">
        <w:rPr>
          <w:rFonts w:ascii="Calibri" w:hAnsi="Calibri" w:cs="Calibri"/>
          <w:snapToGrid w:val="0"/>
        </w:rPr>
        <w:t>OCHIN</w:t>
      </w:r>
      <w:r w:rsidRPr="00DC70F0" w:rsidR="001F3CF9">
        <w:rPr>
          <w:rFonts w:ascii="Calibri" w:hAnsi="Calibri" w:cs="Calibri"/>
          <w:snapToGrid w:val="0"/>
        </w:rPr>
        <w:t xml:space="preserve"> can be obtained at </w:t>
      </w:r>
      <w:hyperlink w:history="1" r:id="rId12">
        <w:r w:rsidR="007D7D22">
          <w:rPr>
            <w:rStyle w:val="Hyperlink"/>
            <w:rFonts w:ascii="Calibri" w:hAnsi="Calibri" w:cs="Calibri"/>
            <w:snapToGrid w:val="0"/>
          </w:rPr>
          <w:t>OCHIN.org</w:t>
        </w:r>
      </w:hyperlink>
      <w:r w:rsidR="000F3065">
        <w:rPr>
          <w:rStyle w:val="Hyperlink"/>
          <w:rFonts w:ascii="Calibri" w:hAnsi="Calibri" w:cs="Calibri"/>
          <w:snapToGrid w:val="0"/>
        </w:rPr>
        <w:t>.</w:t>
      </w:r>
    </w:p>
    <w:p w:rsidR="007B4E0D" w:rsidP="00F10A13" w:rsidRDefault="007B4E0D" w14:paraId="375BCE53" w14:textId="77777777">
      <w:pPr>
        <w:spacing w:after="0" w:line="240" w:lineRule="auto"/>
        <w:contextualSpacing/>
        <w:rPr>
          <w:rStyle w:val="Hyperlink"/>
          <w:rFonts w:ascii="Calibri" w:hAnsi="Calibri" w:cs="Calibri"/>
          <w:snapToGrid w:val="0"/>
        </w:rPr>
      </w:pPr>
    </w:p>
    <w:p w:rsidRPr="000F2226" w:rsidR="000F2226" w:rsidP="00F10A13" w:rsidRDefault="000F2226" w14:paraId="524CAA40" w14:textId="18AA1C9E">
      <w:pPr>
        <w:pStyle w:val="Heading1"/>
        <w:numPr>
          <w:ilvl w:val="0"/>
          <w:numId w:val="9"/>
        </w:numPr>
        <w:spacing w:before="0" w:line="240" w:lineRule="auto"/>
        <w:contextualSpacing/>
        <w:rPr>
          <w:rStyle w:val="Hyperlink"/>
          <w:rFonts w:ascii="Calibri" w:hAnsi="Calibri" w:cs="Calibri"/>
          <w:color w:val="FFA044"/>
          <w:sz w:val="24"/>
          <w:szCs w:val="24"/>
          <w:u w:val="none"/>
        </w:rPr>
      </w:pPr>
      <w:r>
        <w:rPr>
          <w:rFonts w:ascii="Calibri" w:hAnsi="Calibri" w:cs="Calibri"/>
          <w:color w:val="FFA044"/>
          <w:sz w:val="24"/>
          <w:szCs w:val="24"/>
        </w:rPr>
        <w:t xml:space="preserve">Request for Proposal </w:t>
      </w:r>
      <w:commentRangeStart w:id="5"/>
      <w:r>
        <w:rPr>
          <w:rFonts w:ascii="Calibri" w:hAnsi="Calibri" w:cs="Calibri"/>
          <w:color w:val="FFA044"/>
          <w:sz w:val="24"/>
          <w:szCs w:val="24"/>
        </w:rPr>
        <w:t>Objective</w:t>
      </w:r>
      <w:commentRangeEnd w:id="5"/>
      <w:r w:rsidRPr="000F2226" w:rsidR="00EE2743">
        <w:rPr>
          <w:rStyle w:val="CommentReference"/>
          <w:rFonts w:ascii="Calibri" w:hAnsi="Calibri" w:cs="Calibri"/>
          <w:color w:val="FFA044"/>
          <w:sz w:val="24"/>
          <w:szCs w:val="24"/>
        </w:rPr>
        <w:commentReference w:id="5"/>
      </w:r>
    </w:p>
    <w:p w:rsidR="000F2226" w:rsidP="00F10A13" w:rsidRDefault="000F2226" w14:paraId="151432E7" w14:textId="2E395B61">
      <w:pPr>
        <w:spacing w:after="0" w:line="240" w:lineRule="auto"/>
        <w:contextualSpacing/>
        <w:rPr>
          <w:rStyle w:val="Hyperlink"/>
          <w:rFonts w:ascii="Calibri" w:hAnsi="Calibri" w:cs="Calibri"/>
          <w:snapToGrid w:val="0"/>
        </w:rPr>
      </w:pPr>
    </w:p>
    <w:p w:rsidR="009A2D11" w:rsidP="009A2D11" w:rsidRDefault="009A2D11" w14:paraId="6D33DDD2" w14:textId="635C4CF3">
      <w:pPr>
        <w:spacing w:after="0" w:line="240" w:lineRule="auto"/>
        <w:contextualSpacing/>
        <w:rPr>
          <w:rStyle w:val="Hyperlink"/>
          <w:rFonts w:ascii="Calibri" w:hAnsi="Calibri" w:cs="Calibri"/>
          <w:snapToGrid w:val="0"/>
          <w:color w:val="auto"/>
          <w:u w:val="none"/>
        </w:rPr>
      </w:pPr>
      <w:r>
        <w:rPr>
          <w:rStyle w:val="Hyperlink"/>
          <w:rFonts w:ascii="Calibri" w:hAnsi="Calibri" w:cs="Calibri"/>
          <w:snapToGrid w:val="0"/>
          <w:color w:val="auto"/>
          <w:u w:val="none"/>
        </w:rPr>
        <w:t xml:space="preserve">OCHIN members, </w:t>
      </w:r>
      <w:r w:rsidR="003E43DF">
        <w:rPr>
          <w:rStyle w:val="Hyperlink"/>
          <w:rFonts w:ascii="Calibri" w:hAnsi="Calibri" w:cs="Calibri"/>
          <w:snapToGrid w:val="0"/>
          <w:color w:val="auto"/>
          <w:u w:val="none"/>
        </w:rPr>
        <w:t>which include</w:t>
      </w:r>
      <w:r w:rsidR="002008F8">
        <w:rPr>
          <w:rStyle w:val="Hyperlink"/>
          <w:rFonts w:ascii="Calibri" w:hAnsi="Calibri" w:cs="Calibri"/>
          <w:snapToGrid w:val="0"/>
          <w:color w:val="auto"/>
          <w:u w:val="none"/>
        </w:rPr>
        <w:t>, but are not limited to,</w:t>
      </w:r>
      <w:r w:rsidR="003E43DF">
        <w:rPr>
          <w:rStyle w:val="Hyperlink"/>
          <w:rFonts w:ascii="Calibri" w:hAnsi="Calibri" w:cs="Calibri"/>
          <w:snapToGrid w:val="0"/>
          <w:color w:val="auto"/>
          <w:u w:val="none"/>
        </w:rPr>
        <w:t xml:space="preserve"> </w:t>
      </w:r>
      <w:r w:rsidR="002008F8">
        <w:rPr>
          <w:rStyle w:val="Hyperlink"/>
          <w:rFonts w:ascii="Calibri" w:hAnsi="Calibri" w:cs="Calibri"/>
          <w:snapToGrid w:val="0"/>
          <w:color w:val="auto"/>
          <w:u w:val="none"/>
        </w:rPr>
        <w:t>community health centers</w:t>
      </w:r>
      <w:r>
        <w:rPr>
          <w:rStyle w:val="Hyperlink"/>
          <w:rFonts w:ascii="Calibri" w:hAnsi="Calibri" w:cs="Calibri"/>
          <w:snapToGrid w:val="0"/>
          <w:color w:val="auto"/>
          <w:u w:val="none"/>
        </w:rPr>
        <w:t>,</w:t>
      </w:r>
      <w:r w:rsidR="002008F8">
        <w:rPr>
          <w:rStyle w:val="Hyperlink"/>
          <w:rFonts w:ascii="Calibri" w:hAnsi="Calibri" w:cs="Calibri"/>
          <w:snapToGrid w:val="0"/>
          <w:color w:val="auto"/>
          <w:u w:val="none"/>
        </w:rPr>
        <w:t xml:space="preserve"> rural health clinics</w:t>
      </w:r>
      <w:r w:rsidR="00341C2C">
        <w:rPr>
          <w:rStyle w:val="Hyperlink"/>
          <w:rFonts w:ascii="Calibri" w:hAnsi="Calibri" w:cs="Calibri"/>
          <w:snapToGrid w:val="0"/>
          <w:color w:val="auto"/>
          <w:u w:val="none"/>
        </w:rPr>
        <w:t>, and PACE organizations,</w:t>
      </w:r>
      <w:r w:rsidRPr="00EC74B9">
        <w:rPr>
          <w:rStyle w:val="Hyperlink"/>
          <w:rFonts w:ascii="Calibri" w:hAnsi="Calibri" w:cs="Calibri"/>
          <w:snapToGrid w:val="0"/>
          <w:color w:val="auto"/>
          <w:u w:val="none"/>
        </w:rPr>
        <w:t xml:space="preserve"> require transportation services that are reliable, accessible, and tailored to the needs of </w:t>
      </w:r>
      <w:r w:rsidR="00C0298D">
        <w:rPr>
          <w:rStyle w:val="Hyperlink"/>
          <w:rFonts w:ascii="Calibri" w:hAnsi="Calibri" w:cs="Calibri"/>
          <w:snapToGrid w:val="0"/>
          <w:color w:val="auto"/>
          <w:u w:val="none"/>
        </w:rPr>
        <w:t>members’ patients</w:t>
      </w:r>
      <w:r w:rsidRPr="00EC74B9">
        <w:rPr>
          <w:rStyle w:val="Hyperlink"/>
          <w:rFonts w:ascii="Calibri" w:hAnsi="Calibri" w:cs="Calibri"/>
          <w:snapToGrid w:val="0"/>
          <w:color w:val="auto"/>
          <w:u w:val="none"/>
        </w:rPr>
        <w:t xml:space="preserve">. These services must include routine and emergency transportation to medical appointments, therapies, and </w:t>
      </w:r>
      <w:r w:rsidRPr="00EC74B9" w:rsidR="7A70F2F2">
        <w:rPr>
          <w:rStyle w:val="Hyperlink"/>
          <w:rFonts w:ascii="Calibri" w:hAnsi="Calibri" w:cs="Calibri"/>
          <w:snapToGrid w:val="0"/>
          <w:color w:val="auto"/>
          <w:u w:val="none"/>
        </w:rPr>
        <w:t>other</w:t>
      </w:r>
      <w:r w:rsidRPr="00EC74B9">
        <w:rPr>
          <w:rStyle w:val="Hyperlink"/>
          <w:rFonts w:ascii="Calibri" w:hAnsi="Calibri" w:cs="Calibri"/>
          <w:snapToGrid w:val="0"/>
          <w:color w:val="auto"/>
          <w:u w:val="none"/>
        </w:rPr>
        <w:t xml:space="preserve"> activities, using vehicles equipped </w:t>
      </w:r>
      <w:proofErr w:type="gramStart"/>
      <w:r w:rsidRPr="00EC74B9">
        <w:rPr>
          <w:rStyle w:val="Hyperlink"/>
          <w:rFonts w:ascii="Calibri" w:hAnsi="Calibri" w:cs="Calibri"/>
          <w:snapToGrid w:val="0"/>
          <w:color w:val="auto"/>
          <w:u w:val="none"/>
        </w:rPr>
        <w:t>for</w:t>
      </w:r>
      <w:proofErr w:type="gramEnd"/>
      <w:r w:rsidRPr="00EC74B9">
        <w:rPr>
          <w:rStyle w:val="Hyperlink"/>
          <w:rFonts w:ascii="Calibri" w:hAnsi="Calibri" w:cs="Calibri"/>
          <w:snapToGrid w:val="0"/>
          <w:color w:val="auto"/>
          <w:u w:val="none"/>
        </w:rPr>
        <w:t xml:space="preserve"> mobility aids and staffed by trained drivers. Transportation is coordinated as part of each participant’s individualized care plan and must comply with safety, accessibility, and regulatory standards. Efficient service also depends on technology for scheduling, dispatching, and real-time tracking to ensure door-to-door care coordination between the participant’s home </w:t>
      </w:r>
      <w:r w:rsidRPr="00EC74B9" w:rsidR="042DA5F3">
        <w:rPr>
          <w:rStyle w:val="Hyperlink"/>
          <w:rFonts w:ascii="Calibri" w:hAnsi="Calibri" w:cs="Calibri"/>
          <w:snapToGrid w:val="0"/>
          <w:color w:val="auto"/>
          <w:u w:val="none"/>
        </w:rPr>
        <w:t xml:space="preserve">and their </w:t>
      </w:r>
      <w:r w:rsidRPr="00EC74B9" w:rsidR="13A97EB1">
        <w:rPr>
          <w:rStyle w:val="Hyperlink"/>
          <w:rFonts w:ascii="Calibri" w:hAnsi="Calibri" w:cs="Calibri"/>
          <w:snapToGrid w:val="0"/>
          <w:color w:val="auto"/>
          <w:u w:val="none"/>
        </w:rPr>
        <w:t>health</w:t>
      </w:r>
      <w:r w:rsidRPr="00EC74B9">
        <w:rPr>
          <w:rStyle w:val="Hyperlink"/>
          <w:rFonts w:ascii="Calibri" w:hAnsi="Calibri" w:cs="Calibri"/>
          <w:snapToGrid w:val="0"/>
          <w:color w:val="auto"/>
          <w:u w:val="none"/>
        </w:rPr>
        <w:t xml:space="preserve"> care appointments</w:t>
      </w:r>
      <w:r w:rsidRPr="00EC74B9" w:rsidR="7E672391">
        <w:rPr>
          <w:rStyle w:val="Hyperlink"/>
          <w:rFonts w:ascii="Calibri" w:hAnsi="Calibri" w:cs="Calibri"/>
          <w:snapToGrid w:val="0"/>
          <w:color w:val="auto"/>
          <w:u w:val="none"/>
        </w:rPr>
        <w:t xml:space="preserve"> and </w:t>
      </w:r>
      <w:r w:rsidRPr="00EC74B9" w:rsidR="47AC537D">
        <w:rPr>
          <w:rStyle w:val="Hyperlink"/>
          <w:rFonts w:ascii="Calibri" w:hAnsi="Calibri" w:cs="Calibri"/>
          <w:snapToGrid w:val="0"/>
          <w:color w:val="auto"/>
          <w:u w:val="none"/>
        </w:rPr>
        <w:t xml:space="preserve">related </w:t>
      </w:r>
      <w:r w:rsidRPr="00EC74B9" w:rsidR="7E672391">
        <w:rPr>
          <w:rStyle w:val="Hyperlink"/>
          <w:rFonts w:ascii="Calibri" w:hAnsi="Calibri" w:cs="Calibri"/>
          <w:snapToGrid w:val="0"/>
          <w:color w:val="auto"/>
          <w:u w:val="none"/>
        </w:rPr>
        <w:t>activities</w:t>
      </w:r>
      <w:r w:rsidRPr="00EC74B9" w:rsidR="13A97EB1">
        <w:rPr>
          <w:rStyle w:val="Hyperlink"/>
          <w:rFonts w:ascii="Calibri" w:hAnsi="Calibri" w:cs="Calibri"/>
          <w:snapToGrid w:val="0"/>
          <w:color w:val="auto"/>
          <w:u w:val="none"/>
        </w:rPr>
        <w:t>.</w:t>
      </w:r>
    </w:p>
    <w:p w:rsidR="00B842FF" w:rsidP="009A2D11" w:rsidRDefault="00B842FF" w14:paraId="17A44E2F" w14:textId="77777777">
      <w:pPr>
        <w:spacing w:after="0" w:line="240" w:lineRule="auto"/>
        <w:contextualSpacing/>
        <w:rPr>
          <w:rStyle w:val="Hyperlink"/>
          <w:rFonts w:ascii="Calibri" w:hAnsi="Calibri" w:cs="Calibri"/>
          <w:snapToGrid w:val="0"/>
          <w:color w:val="auto"/>
          <w:u w:val="none"/>
        </w:rPr>
      </w:pPr>
    </w:p>
    <w:p w:rsidRPr="00652A29" w:rsidR="00405D6D" w:rsidP="00652A29" w:rsidRDefault="00405D6D" w14:paraId="10C5E6F6" w14:textId="55FF289C">
      <w:pPr>
        <w:spacing w:after="0" w:line="240" w:lineRule="auto"/>
        <w:contextualSpacing/>
        <w:rPr>
          <w:rFonts w:ascii="Calibri" w:hAnsi="Calibri" w:cs="Calibri"/>
          <w:snapToGrid w:val="0"/>
        </w:rPr>
      </w:pPr>
      <w:r w:rsidRPr="00405D6D">
        <w:rPr>
          <w:rFonts w:ascii="Calibri" w:hAnsi="Calibri" w:cs="Calibri"/>
          <w:snapToGrid w:val="0"/>
        </w:rPr>
        <w:t xml:space="preserve">Federally Qualified Health Centers (FQHCs) serve diverse and often underserved populations, many of whom face significant transportation barriers that impact their ability to access timely and consistent care. An integrated transportation solution is essential to address these challenges by providing reliable, patient-centered, and cost-effective mobility options. Such a solution must support both scheduled and on-demand transportation for medical, behavioral health, dental, and enabling services, while seamlessly integrating with electronic health records (EHRs), care coordination platforms, and appointment systems. It should also offer real-time tracking, automated notifications, and data analytics to improve operational efficiency, reduce missed appointments, and enhance patient outcomes. </w:t>
      </w:r>
    </w:p>
    <w:p w:rsidR="00652A29" w:rsidP="00652A29" w:rsidRDefault="00652A29" w14:paraId="4AD58378" w14:textId="60FE8DD4">
      <w:pPr>
        <w:spacing w:after="0" w:line="240" w:lineRule="auto"/>
        <w:contextualSpacing/>
        <w:rPr>
          <w:rFonts w:ascii="Calibri" w:hAnsi="Calibri" w:cs="Calibri"/>
          <w:snapToGrid w:val="0"/>
        </w:rPr>
      </w:pPr>
      <w:r w:rsidRPr="00652A29">
        <w:rPr>
          <w:rFonts w:ascii="Calibri" w:hAnsi="Calibri" w:cs="Calibri"/>
          <w:snapToGrid w:val="0"/>
        </w:rPr>
        <w:t xml:space="preserve">One widely used approach </w:t>
      </w:r>
      <w:r w:rsidRPr="00652A29" w:rsidR="04718FEE">
        <w:rPr>
          <w:rFonts w:ascii="Calibri" w:hAnsi="Calibri" w:cs="Calibri"/>
          <w:snapToGrid w:val="0"/>
        </w:rPr>
        <w:t xml:space="preserve">to serving transportation needs in FQHCs </w:t>
      </w:r>
      <w:r w:rsidRPr="00652A29" w:rsidR="79592C0C">
        <w:rPr>
          <w:rFonts w:ascii="Calibri" w:hAnsi="Calibri" w:cs="Calibri"/>
          <w:snapToGrid w:val="0"/>
        </w:rPr>
        <w:t>is</w:t>
      </w:r>
      <w:r w:rsidRPr="00652A29">
        <w:rPr>
          <w:rFonts w:ascii="Calibri" w:hAnsi="Calibri" w:cs="Calibri"/>
          <w:snapToGrid w:val="0"/>
        </w:rPr>
        <w:t xml:space="preserve"> the implementation of Non-Emergency Medical Transportation (NEMT) programs, often in coordination with Medicaid. These programs offer free or subsidized transportation options such as mileage reimbursement for patients or caregivers, public transit passes, and scheduled rides through contracted providers or ride-share services. These services help ensure that patients can attend their appointments without facing financial or logistical burdens.</w:t>
      </w:r>
    </w:p>
    <w:p w:rsidRPr="00652A29" w:rsidR="00652A29" w:rsidP="00652A29" w:rsidRDefault="00652A29" w14:paraId="520163F4" w14:textId="3403306C">
      <w:pPr>
        <w:spacing w:after="0" w:line="240" w:lineRule="auto"/>
        <w:contextualSpacing/>
        <w:rPr>
          <w:rFonts w:ascii="Calibri" w:hAnsi="Calibri" w:cs="Calibri"/>
          <w:snapToGrid w:val="0"/>
        </w:rPr>
      </w:pPr>
      <w:commentRangeStart w:id="7"/>
      <w:commentRangeStart w:id="8"/>
      <w:commentRangeEnd w:id="7"/>
      <w:r w:rsidRPr="00652A29">
        <w:rPr>
          <w:rStyle w:val="CommentReference"/>
          <w:rFonts w:ascii="Calibri" w:hAnsi="Calibri" w:cs="Calibri"/>
          <w:snapToGrid w:val="0"/>
          <w:sz w:val="22"/>
          <w:szCs w:val="22"/>
        </w:rPr>
        <w:lastRenderedPageBreak/>
        <w:commentReference w:id="7"/>
      </w:r>
      <w:commentRangeEnd w:id="8"/>
      <w:r w:rsidRPr="00652A29">
        <w:rPr>
          <w:rStyle w:val="CommentReference"/>
          <w:rFonts w:ascii="Calibri" w:hAnsi="Calibri" w:cs="Calibri"/>
          <w:snapToGrid w:val="0"/>
          <w:sz w:val="22"/>
          <w:szCs w:val="22"/>
        </w:rPr>
        <w:commentReference w:id="8"/>
      </w:r>
      <w:commentRangeStart w:id="9"/>
      <w:commentRangeEnd w:id="9"/>
      <w:r w:rsidRPr="00652A29">
        <w:rPr>
          <w:rStyle w:val="CommentReference"/>
          <w:rFonts w:ascii="Calibri" w:hAnsi="Calibri" w:cs="Calibri"/>
          <w:snapToGrid w:val="0"/>
          <w:sz w:val="22"/>
          <w:szCs w:val="22"/>
        </w:rPr>
        <w:commentReference w:id="9"/>
      </w:r>
    </w:p>
    <w:p w:rsidRPr="00652A29" w:rsidR="00652A29" w:rsidP="00652A29" w:rsidRDefault="00652A29" w14:paraId="27048450" w14:textId="5D354C0A">
      <w:pPr>
        <w:spacing w:after="0" w:line="240" w:lineRule="auto"/>
        <w:contextualSpacing/>
        <w:rPr>
          <w:rFonts w:ascii="Calibri" w:hAnsi="Calibri" w:cs="Calibri"/>
          <w:snapToGrid w:val="0"/>
        </w:rPr>
      </w:pPr>
      <w:commentRangeStart w:id="10"/>
      <w:commentRangeEnd w:id="10"/>
      <w:r w:rsidRPr="00652A29">
        <w:rPr>
          <w:rStyle w:val="CommentReference"/>
          <w:rFonts w:ascii="Calibri" w:hAnsi="Calibri" w:cs="Calibri"/>
          <w:snapToGrid w:val="0"/>
          <w:sz w:val="22"/>
          <w:szCs w:val="22"/>
        </w:rPr>
        <w:commentReference w:id="10"/>
      </w:r>
      <w:r w:rsidRPr="00652A29" w:rsidR="3A8BC7C4">
        <w:rPr>
          <w:rFonts w:ascii="Calibri" w:hAnsi="Calibri" w:cs="Calibri"/>
          <w:snapToGrid w:val="0"/>
        </w:rPr>
        <w:t>FQHCS</w:t>
      </w:r>
      <w:r w:rsidRPr="00652A29">
        <w:rPr>
          <w:rFonts w:ascii="Calibri" w:hAnsi="Calibri" w:cs="Calibri"/>
          <w:snapToGrid w:val="0"/>
        </w:rPr>
        <w:t xml:space="preserve"> </w:t>
      </w:r>
      <w:r w:rsidRPr="00652A29" w:rsidR="7AE277BA">
        <w:rPr>
          <w:rFonts w:ascii="Calibri" w:hAnsi="Calibri" w:cs="Calibri"/>
          <w:snapToGrid w:val="0"/>
        </w:rPr>
        <w:t>c</w:t>
      </w:r>
      <w:r w:rsidRPr="00652A29" w:rsidR="1029C676">
        <w:rPr>
          <w:rFonts w:ascii="Calibri" w:hAnsi="Calibri" w:cs="Calibri"/>
          <w:snapToGrid w:val="0"/>
        </w:rPr>
        <w:t>an also</w:t>
      </w:r>
      <w:r w:rsidRPr="00652A29" w:rsidR="7AE277BA">
        <w:rPr>
          <w:rFonts w:ascii="Calibri" w:hAnsi="Calibri" w:cs="Calibri"/>
          <w:snapToGrid w:val="0"/>
        </w:rPr>
        <w:t xml:space="preserve"> </w:t>
      </w:r>
      <w:r w:rsidRPr="00652A29" w:rsidR="79592C0C">
        <w:rPr>
          <w:rFonts w:ascii="Calibri" w:hAnsi="Calibri" w:cs="Calibri"/>
          <w:snapToGrid w:val="0"/>
        </w:rPr>
        <w:t>form</w:t>
      </w:r>
      <w:r w:rsidRPr="00652A29">
        <w:rPr>
          <w:rFonts w:ascii="Calibri" w:hAnsi="Calibri" w:cs="Calibri"/>
          <w:snapToGrid w:val="0"/>
        </w:rPr>
        <w:t> collaborative partnerships with local organizations, transit authorities, and social service agencies to provide comprehensive support that includes transportation assistance. These partnerships enhance care coordination and ensure that transportation is integrated into broader efforts to improve health access and outcomes.</w:t>
      </w:r>
    </w:p>
    <w:p w:rsidR="7D6414BE" w:rsidP="7D6414BE" w:rsidRDefault="7D6414BE" w14:paraId="72CF50C1" w14:textId="4E3F4DAE">
      <w:pPr>
        <w:spacing w:after="0" w:line="240" w:lineRule="auto"/>
        <w:contextualSpacing/>
        <w:rPr>
          <w:rFonts w:ascii="Calibri" w:hAnsi="Calibri" w:cs="Calibri"/>
        </w:rPr>
      </w:pPr>
    </w:p>
    <w:p w:rsidR="00B842FF" w:rsidP="009A2D11" w:rsidRDefault="000869D6" w14:paraId="6E36211C" w14:textId="4D78DA74">
      <w:pPr>
        <w:spacing w:after="0" w:line="240" w:lineRule="auto"/>
        <w:contextualSpacing/>
        <w:rPr>
          <w:rStyle w:val="Hyperlink"/>
          <w:rFonts w:ascii="Calibri" w:hAnsi="Calibri" w:cs="Calibri"/>
          <w:snapToGrid w:val="0"/>
          <w:color w:val="auto"/>
          <w:u w:val="none"/>
        </w:rPr>
      </w:pPr>
      <w:r w:rsidRPr="000869D6">
        <w:rPr>
          <w:rFonts w:ascii="Calibri" w:hAnsi="Calibri" w:cs="Calibri"/>
        </w:rPr>
        <w:t>Ultimately, the transportation solution must align with the mission of Federally Qualified Health Centers (FQHCs) to deliver accessible and comprehensive care to all patients, regardless of socioeconomic status or geographic location. As part of our partnership, selected vendors will be expected to provide services that support all participants in the Program of All-Inclusive Care for the Elderly (PACE), ensuring equitable and reliable transportation for this vulnerable population. This expectation reflects our commitment to consistent, high-quality support across our diverse member base and reinforces our dedication to comprehensive care delivery.</w:t>
      </w:r>
    </w:p>
    <w:p w:rsidR="009A2D11" w:rsidP="00F10A13" w:rsidRDefault="009A2D11" w14:paraId="4A4FA9DA" w14:textId="77777777">
      <w:pPr>
        <w:spacing w:after="0" w:line="240" w:lineRule="auto"/>
        <w:contextualSpacing/>
        <w:rPr>
          <w:rStyle w:val="Hyperlink"/>
          <w:rFonts w:ascii="Calibri" w:hAnsi="Calibri" w:cs="Calibri"/>
          <w:snapToGrid w:val="0"/>
          <w:color w:val="auto"/>
          <w:u w:val="none"/>
        </w:rPr>
      </w:pPr>
    </w:p>
    <w:p w:rsidRPr="009A2D11" w:rsidR="009A2D11" w:rsidP="00F10A13" w:rsidRDefault="00702244" w14:paraId="668262A0" w14:textId="5C48DD6C">
      <w:pPr>
        <w:spacing w:after="0" w:line="240" w:lineRule="auto"/>
        <w:contextualSpacing/>
        <w:rPr>
          <w:rStyle w:val="Hyperlink"/>
          <w:rFonts w:ascii="Calibri" w:hAnsi="Calibri" w:cs="Calibri"/>
          <w:b/>
          <w:bCs/>
          <w:snapToGrid w:val="0"/>
          <w:color w:val="auto"/>
          <w:u w:val="none"/>
        </w:rPr>
      </w:pPr>
      <w:r>
        <w:rPr>
          <w:rStyle w:val="Hyperlink"/>
          <w:rFonts w:ascii="Calibri" w:hAnsi="Calibri" w:cs="Calibri"/>
          <w:b/>
          <w:bCs/>
          <w:snapToGrid w:val="0"/>
          <w:color w:val="auto"/>
          <w:u w:val="none"/>
        </w:rPr>
        <w:t xml:space="preserve">PACE </w:t>
      </w:r>
      <w:r w:rsidR="0093194A">
        <w:rPr>
          <w:rStyle w:val="Hyperlink"/>
          <w:rFonts w:ascii="Calibri" w:hAnsi="Calibri" w:cs="Calibri"/>
          <w:b/>
          <w:bCs/>
          <w:snapToGrid w:val="0"/>
          <w:color w:val="auto"/>
          <w:u w:val="none"/>
        </w:rPr>
        <w:t xml:space="preserve">Program </w:t>
      </w:r>
      <w:r w:rsidR="00E9742E">
        <w:rPr>
          <w:rStyle w:val="Hyperlink"/>
          <w:rFonts w:ascii="Calibri" w:hAnsi="Calibri" w:cs="Calibri"/>
          <w:b/>
          <w:bCs/>
          <w:snapToGrid w:val="0"/>
          <w:color w:val="auto"/>
          <w:u w:val="none"/>
        </w:rPr>
        <w:t>Overview</w:t>
      </w:r>
    </w:p>
    <w:p w:rsidRPr="00DC0971" w:rsidR="007B4E0D" w:rsidP="00F10A13" w:rsidRDefault="00EC74B9" w14:paraId="22F055A1" w14:textId="494DD776">
      <w:pPr>
        <w:spacing w:after="0" w:line="240" w:lineRule="auto"/>
        <w:contextualSpacing/>
        <w:rPr>
          <w:rStyle w:val="Hyperlink"/>
          <w:rFonts w:ascii="Calibri" w:hAnsi="Calibri" w:cs="Calibri"/>
          <w:snapToGrid w:val="0"/>
          <w:color w:val="auto"/>
          <w:u w:val="none"/>
        </w:rPr>
      </w:pPr>
      <w:r>
        <w:rPr>
          <w:rStyle w:val="Hyperlink"/>
          <w:rFonts w:ascii="Calibri" w:hAnsi="Calibri" w:cs="Calibri"/>
          <w:snapToGrid w:val="0"/>
          <w:color w:val="auto"/>
          <w:u w:val="none"/>
        </w:rPr>
        <w:t>Program of All-Inclusive C</w:t>
      </w:r>
      <w:r w:rsidR="00D2042D">
        <w:rPr>
          <w:rStyle w:val="Hyperlink"/>
          <w:rFonts w:ascii="Calibri" w:hAnsi="Calibri" w:cs="Calibri"/>
          <w:snapToGrid w:val="0"/>
          <w:color w:val="auto"/>
          <w:u w:val="none"/>
        </w:rPr>
        <w:t>ar</w:t>
      </w:r>
      <w:r>
        <w:rPr>
          <w:rStyle w:val="Hyperlink"/>
          <w:rFonts w:ascii="Calibri" w:hAnsi="Calibri" w:cs="Calibri"/>
          <w:snapToGrid w:val="0"/>
          <w:color w:val="auto"/>
          <w:u w:val="none"/>
        </w:rPr>
        <w:t>e for the Elderly (</w:t>
      </w:r>
      <w:r w:rsidRPr="00DC0971" w:rsidR="00DC0971">
        <w:rPr>
          <w:rStyle w:val="Hyperlink"/>
          <w:rFonts w:ascii="Calibri" w:hAnsi="Calibri" w:cs="Calibri"/>
          <w:snapToGrid w:val="0"/>
          <w:color w:val="auto"/>
          <w:u w:val="none"/>
        </w:rPr>
        <w:t>PACE</w:t>
      </w:r>
      <w:r>
        <w:rPr>
          <w:rStyle w:val="Hyperlink"/>
          <w:rFonts w:ascii="Calibri" w:hAnsi="Calibri" w:cs="Calibri"/>
          <w:snapToGrid w:val="0"/>
          <w:color w:val="auto"/>
          <w:u w:val="none"/>
        </w:rPr>
        <w:t>)</w:t>
      </w:r>
      <w:r w:rsidRPr="00DC0971" w:rsidR="00DC0971">
        <w:rPr>
          <w:rStyle w:val="Hyperlink"/>
          <w:rFonts w:ascii="Calibri" w:hAnsi="Calibri" w:cs="Calibri"/>
          <w:snapToGrid w:val="0"/>
          <w:color w:val="auto"/>
          <w:u w:val="none"/>
        </w:rPr>
        <w:t xml:space="preserve"> is a CMS program that provides health care and social services to adults 55 and older who need nursing home-level care to live safely in their communities. PACE organizations are responsible for providing and coordinating all medical and social services that fall under Medicare and Medicaid coverage for participants. PACE benefits are inclusive of</w:t>
      </w:r>
      <w:r w:rsidRPr="0CDC66C4" w:rsidR="24974536">
        <w:rPr>
          <w:rStyle w:val="Hyperlink"/>
          <w:rFonts w:ascii="Calibri" w:hAnsi="Calibri" w:cs="Calibri"/>
          <w:color w:val="auto"/>
          <w:u w:val="none"/>
        </w:rPr>
        <w:t xml:space="preserve"> include primary and specialty medical care, nursing services, nutrition counseling, social services, physical, occupational, and recreational therapies, prescription and over-the-counter medications, adult day health center services, home care, mental health services, transportation for health-related needs, hospital and nursing facility care, durable medical equipment, and end-of-life care, among other services.</w:t>
      </w:r>
      <w:r w:rsidRPr="00DC0971" w:rsidR="24974536">
        <w:rPr>
          <w:rStyle w:val="Hyperlink"/>
          <w:rFonts w:ascii="Calibri" w:hAnsi="Calibri" w:cs="Calibri"/>
          <w:snapToGrid w:val="0"/>
          <w:color w:val="auto"/>
          <w:u w:val="none"/>
        </w:rPr>
        <w:t xml:space="preserve"> </w:t>
      </w:r>
      <w:r w:rsidRPr="0CDC66C4" w:rsidR="00DC0971">
        <w:rPr>
          <w:rStyle w:val="Hyperlink"/>
          <w:rFonts w:ascii="Calibri" w:hAnsi="Calibri" w:cs="Calibri"/>
          <w:color w:val="auto"/>
          <w:u w:val="none"/>
        </w:rPr>
        <w:t xml:space="preserve"> </w:t>
      </w:r>
      <w:r w:rsidRPr="00DC0971" w:rsidR="00DC0971">
        <w:rPr>
          <w:rStyle w:val="Hyperlink"/>
          <w:rFonts w:ascii="Calibri" w:hAnsi="Calibri" w:cs="Calibri"/>
          <w:snapToGrid w:val="0"/>
          <w:color w:val="auto"/>
          <w:u w:val="none"/>
        </w:rPr>
        <w:t>Participants never pay a co-pay or deductible as all services are covered by Medicare and Medicaid. The primary goal of PACE programs is to enable elderly to live independently in their communities for as long as possible thereby minimizing the need for nursing home placement.</w:t>
      </w:r>
    </w:p>
    <w:p w:rsidR="00A041E6" w:rsidP="00F10A13" w:rsidRDefault="00A041E6" w14:paraId="276536ED" w14:textId="77777777">
      <w:pPr>
        <w:spacing w:after="0" w:line="240" w:lineRule="auto"/>
        <w:contextualSpacing/>
        <w:rPr>
          <w:rStyle w:val="Hyperlink"/>
          <w:rFonts w:ascii="Calibri" w:hAnsi="Calibri" w:cs="Calibri"/>
          <w:snapToGrid w:val="0"/>
        </w:rPr>
      </w:pPr>
    </w:p>
    <w:p w:rsidR="0CDC66C4" w:rsidP="0CDC66C4" w:rsidRDefault="0CDC66C4" w14:paraId="09A04E3A" w14:textId="6FDBC283">
      <w:pPr>
        <w:spacing w:after="0" w:line="240" w:lineRule="auto"/>
        <w:contextualSpacing/>
        <w:rPr>
          <w:rStyle w:val="Hyperlink"/>
          <w:rFonts w:ascii="Calibri" w:hAnsi="Calibri" w:cs="Calibri"/>
          <w:color w:val="auto"/>
          <w:u w:val="none"/>
        </w:rPr>
      </w:pPr>
    </w:p>
    <w:p w:rsidR="57BE603C" w:rsidP="0CDC66C4" w:rsidRDefault="57BE603C" w14:paraId="324BA713" w14:textId="16B3ECF3">
      <w:pPr>
        <w:spacing w:after="0" w:line="240" w:lineRule="auto"/>
        <w:contextualSpacing/>
        <w:rPr>
          <w:rStyle w:val="Hyperlink"/>
          <w:rFonts w:ascii="Calibri" w:hAnsi="Calibri" w:cs="Calibri"/>
          <w:b/>
          <w:bCs/>
          <w:color w:val="auto"/>
          <w:u w:val="none"/>
        </w:rPr>
      </w:pPr>
      <w:r w:rsidRPr="00F347D6">
        <w:rPr>
          <w:rStyle w:val="Hyperlink"/>
          <w:rFonts w:ascii="Calibri" w:hAnsi="Calibri" w:cs="Calibri"/>
          <w:b/>
          <w:bCs/>
          <w:color w:val="auto"/>
          <w:u w:val="none"/>
        </w:rPr>
        <w:t xml:space="preserve">PACE Transportation Requirements for Center for Medicare and Medicaid Services </w:t>
      </w:r>
    </w:p>
    <w:p w:rsidR="0CDC66C4" w:rsidP="0CDC66C4" w:rsidRDefault="0CDC66C4" w14:paraId="1EB1F258" w14:textId="21785B14">
      <w:pPr>
        <w:spacing w:after="0" w:line="240" w:lineRule="auto"/>
        <w:contextualSpacing/>
        <w:rPr>
          <w:rStyle w:val="Hyperlink"/>
          <w:rFonts w:ascii="Calibri" w:hAnsi="Calibri" w:cs="Calibri"/>
          <w:color w:val="auto"/>
          <w:u w:val="none"/>
        </w:rPr>
      </w:pPr>
    </w:p>
    <w:p w:rsidR="25C1DA4C" w:rsidP="0CDC66C4" w:rsidRDefault="25C1DA4C" w14:paraId="18DE4DE0" w14:textId="45DD0183">
      <w:pPr>
        <w:spacing w:after="0" w:line="240" w:lineRule="auto"/>
        <w:contextualSpacing/>
        <w:rPr>
          <w:rStyle w:val="Hyperlink"/>
          <w:rFonts w:ascii="Calibri" w:hAnsi="Calibri" w:cs="Calibri"/>
          <w:i/>
          <w:iCs/>
          <w:color w:val="auto"/>
          <w:u w:val="none"/>
        </w:rPr>
      </w:pPr>
      <w:r w:rsidRPr="00F347D6">
        <w:rPr>
          <w:rStyle w:val="Hyperlink"/>
          <w:rFonts w:ascii="Calibri" w:hAnsi="Calibri" w:cs="Calibri"/>
          <w:i/>
          <w:iCs/>
          <w:color w:val="auto"/>
          <w:u w:val="none"/>
        </w:rPr>
        <w:t>CMS transportation requirements for PACE organizations are subject to change at any time based on updated federal regulations, policy revisions, or program guidance. A successful partner must remain flexible and responsive to these changes, ensuring that all transportation services continue to meet current CMS standards. This includes timely updates to operational procedures, vehicle safety protocols, accessibility measures, and documentation practices to maintain full compliance.</w:t>
      </w:r>
    </w:p>
    <w:p w:rsidR="0CDC66C4" w:rsidP="00F347D6" w:rsidRDefault="0CDC66C4" w14:paraId="1828AB92" w14:textId="3A4031D4">
      <w:pPr>
        <w:pStyle w:val="ListParagraph"/>
        <w:spacing w:after="0" w:line="240" w:lineRule="auto"/>
        <w:ind w:left="1440"/>
        <w:rPr>
          <w:rStyle w:val="Hyperlink"/>
          <w:rFonts w:ascii="Calibri" w:hAnsi="Calibri" w:cs="Calibri"/>
          <w:i/>
          <w:iCs/>
          <w:color w:val="auto"/>
          <w:u w:val="none"/>
        </w:rPr>
      </w:pPr>
    </w:p>
    <w:p w:rsidR="25C1DA4C" w:rsidP="00F347D6" w:rsidRDefault="25C1DA4C" w14:paraId="1616C242" w14:textId="4627DA15">
      <w:pPr>
        <w:spacing w:after="0" w:line="240" w:lineRule="auto"/>
        <w:ind w:left="720"/>
        <w:contextualSpacing/>
        <w:rPr>
          <w:rStyle w:val="Hyperlink"/>
          <w:rFonts w:ascii="Calibri" w:hAnsi="Calibri" w:cs="Calibri"/>
          <w:color w:val="auto"/>
          <w:u w:val="none"/>
        </w:rPr>
      </w:pPr>
      <w:r w:rsidRPr="00F347D6">
        <w:rPr>
          <w:rStyle w:val="Hyperlink"/>
          <w:rFonts w:ascii="Calibri" w:hAnsi="Calibri" w:cs="Calibri"/>
          <w:color w:val="auto"/>
          <w:u w:val="none"/>
        </w:rPr>
        <w:t>1. Medically Necessary Transportation</w:t>
      </w:r>
    </w:p>
    <w:p w:rsidR="25C1DA4C" w:rsidP="0CDC66C4" w:rsidRDefault="25C1DA4C" w14:paraId="20F2D415" w14:textId="52EC0539">
      <w:pPr>
        <w:spacing w:after="0" w:line="240" w:lineRule="auto"/>
        <w:ind w:left="720"/>
        <w:contextualSpacing/>
        <w:rPr>
          <w:rStyle w:val="Hyperlink"/>
          <w:rFonts w:ascii="Calibri" w:hAnsi="Calibri" w:cs="Calibri"/>
          <w:color w:val="auto"/>
          <w:u w:val="none"/>
        </w:rPr>
      </w:pPr>
      <w:r w:rsidRPr="00F347D6">
        <w:rPr>
          <w:rStyle w:val="Hyperlink"/>
          <w:rFonts w:ascii="Calibri" w:hAnsi="Calibri" w:cs="Calibri"/>
          <w:color w:val="auto"/>
          <w:u w:val="none"/>
        </w:rPr>
        <w:t>PACE organizations must provide all medically necessary transportation for participants. This includes:</w:t>
      </w:r>
    </w:p>
    <w:p w:rsidRPr="00F347D6" w:rsidR="25C1DA4C" w:rsidP="00F347D6" w:rsidRDefault="25C1DA4C" w14:paraId="328DBC79" w14:textId="074269FF">
      <w:pPr>
        <w:pStyle w:val="ListParagraph"/>
        <w:numPr>
          <w:ilvl w:val="0"/>
          <w:numId w:val="47"/>
        </w:numPr>
        <w:spacing w:after="0" w:line="240" w:lineRule="auto"/>
        <w:rPr>
          <w:rStyle w:val="Hyperlink"/>
          <w:rFonts w:ascii="Calibri" w:hAnsi="Calibri" w:cs="Calibri"/>
          <w:color w:val="auto"/>
          <w:u w:val="none"/>
        </w:rPr>
      </w:pPr>
      <w:r w:rsidRPr="00F347D6">
        <w:rPr>
          <w:rStyle w:val="Hyperlink"/>
          <w:rFonts w:ascii="Calibri" w:hAnsi="Calibri" w:cs="Calibri"/>
          <w:color w:val="auto"/>
          <w:u w:val="none"/>
        </w:rPr>
        <w:t>Transportation to and from the PACE center for scheduled activities and medical appointments.</w:t>
      </w:r>
    </w:p>
    <w:p w:rsidRPr="00F347D6" w:rsidR="25C1DA4C" w:rsidP="00F347D6" w:rsidRDefault="25C1DA4C" w14:paraId="4C5C42C9" w14:textId="4C1F3284">
      <w:pPr>
        <w:pStyle w:val="ListParagraph"/>
        <w:numPr>
          <w:ilvl w:val="0"/>
          <w:numId w:val="47"/>
        </w:numPr>
        <w:spacing w:after="0" w:line="240" w:lineRule="auto"/>
        <w:rPr>
          <w:rStyle w:val="Hyperlink"/>
          <w:rFonts w:ascii="Calibri" w:hAnsi="Calibri" w:cs="Calibri"/>
          <w:color w:val="auto"/>
          <w:u w:val="none"/>
        </w:rPr>
      </w:pPr>
      <w:r w:rsidRPr="00F347D6">
        <w:rPr>
          <w:rStyle w:val="Hyperlink"/>
          <w:rFonts w:ascii="Calibri" w:hAnsi="Calibri" w:cs="Calibri"/>
          <w:color w:val="auto"/>
          <w:u w:val="none"/>
        </w:rPr>
        <w:t>Transportation to community-based medical appointments when services are not provided at the PACE center</w:t>
      </w:r>
    </w:p>
    <w:p w:rsidRPr="00F347D6" w:rsidR="0CDC66C4" w:rsidP="0CDC66C4" w:rsidRDefault="0CDC66C4" w14:paraId="3C835684" w14:textId="5E1751F1">
      <w:pPr>
        <w:spacing w:after="0" w:line="240" w:lineRule="auto"/>
        <w:ind w:left="720"/>
        <w:contextualSpacing/>
        <w:rPr>
          <w:rStyle w:val="Hyperlink"/>
          <w:rFonts w:ascii="Calibri" w:hAnsi="Calibri" w:cs="Calibri"/>
          <w:color w:val="auto"/>
          <w:u w:val="none"/>
        </w:rPr>
      </w:pPr>
    </w:p>
    <w:p w:rsidR="25C1DA4C" w:rsidP="0CDC66C4" w:rsidRDefault="25C1DA4C" w14:paraId="60E16514" w14:textId="1A14746B">
      <w:pPr>
        <w:spacing w:after="0" w:line="240" w:lineRule="auto"/>
        <w:ind w:left="720"/>
        <w:contextualSpacing/>
        <w:rPr>
          <w:rStyle w:val="Hyperlink"/>
          <w:rFonts w:ascii="Calibri" w:hAnsi="Calibri" w:cs="Calibri"/>
          <w:color w:val="auto"/>
          <w:u w:val="none"/>
        </w:rPr>
      </w:pPr>
      <w:r w:rsidRPr="00F347D6">
        <w:rPr>
          <w:rStyle w:val="Hyperlink"/>
          <w:rFonts w:ascii="Calibri" w:hAnsi="Calibri" w:cs="Calibri"/>
          <w:color w:val="auto"/>
          <w:u w:val="none"/>
        </w:rPr>
        <w:t>2. Vehicle Maintenance and Safety</w:t>
      </w:r>
    </w:p>
    <w:p w:rsidR="25C1DA4C" w:rsidP="0CDC66C4" w:rsidRDefault="25C1DA4C" w14:paraId="5672C4B4" w14:textId="40261A81">
      <w:pPr>
        <w:spacing w:after="0" w:line="240" w:lineRule="auto"/>
        <w:ind w:left="720"/>
        <w:contextualSpacing/>
        <w:rPr>
          <w:rStyle w:val="Hyperlink"/>
          <w:rFonts w:ascii="Calibri" w:hAnsi="Calibri" w:cs="Calibri"/>
          <w:color w:val="auto"/>
          <w:u w:val="none"/>
        </w:rPr>
      </w:pPr>
      <w:r w:rsidRPr="00F347D6">
        <w:rPr>
          <w:rStyle w:val="Hyperlink"/>
          <w:rFonts w:ascii="Calibri" w:hAnsi="Calibri" w:cs="Calibri"/>
          <w:color w:val="auto"/>
          <w:u w:val="none"/>
        </w:rPr>
        <w:t xml:space="preserve">If the PACE organization owns, rents, </w:t>
      </w:r>
      <w:r w:rsidRPr="69165C35">
        <w:rPr>
          <w:rStyle w:val="Hyperlink"/>
          <w:rFonts w:ascii="Calibri" w:hAnsi="Calibri" w:cs="Calibri"/>
          <w:color w:val="auto"/>
          <w:u w:val="none"/>
        </w:rPr>
        <w:t>leases vehicles</w:t>
      </w:r>
      <w:r w:rsidRPr="69165C35" w:rsidR="22295439">
        <w:rPr>
          <w:rStyle w:val="Hyperlink"/>
          <w:rFonts w:ascii="Calibri" w:hAnsi="Calibri" w:cs="Calibri"/>
          <w:color w:val="auto"/>
          <w:u w:val="none"/>
        </w:rPr>
        <w:t xml:space="preserve"> or contracts out transportation services</w:t>
      </w:r>
      <w:r w:rsidRPr="00F347D6">
        <w:rPr>
          <w:rStyle w:val="Hyperlink"/>
          <w:rFonts w:ascii="Calibri" w:hAnsi="Calibri" w:cs="Calibri"/>
          <w:color w:val="auto"/>
          <w:u w:val="none"/>
        </w:rPr>
        <w:t>, it must:</w:t>
      </w:r>
    </w:p>
    <w:p w:rsidRPr="00F347D6" w:rsidR="25C1DA4C" w:rsidP="00F347D6" w:rsidRDefault="25C1DA4C" w14:paraId="5B45C07F" w14:textId="3E6FFB57">
      <w:pPr>
        <w:pStyle w:val="ListParagraph"/>
        <w:numPr>
          <w:ilvl w:val="0"/>
          <w:numId w:val="46"/>
        </w:numPr>
        <w:spacing w:after="0" w:line="240" w:lineRule="auto"/>
        <w:rPr>
          <w:rStyle w:val="Hyperlink"/>
          <w:rFonts w:ascii="Calibri" w:hAnsi="Calibri" w:cs="Calibri"/>
          <w:color w:val="auto"/>
          <w:u w:val="none"/>
        </w:rPr>
      </w:pPr>
      <w:r w:rsidRPr="00F347D6">
        <w:rPr>
          <w:rStyle w:val="Hyperlink"/>
          <w:rFonts w:ascii="Calibri" w:hAnsi="Calibri" w:cs="Calibri"/>
          <w:color w:val="auto"/>
          <w:u w:val="none"/>
        </w:rPr>
        <w:t>Maintain vehicles according to the manufacturer’s recommendations.</w:t>
      </w:r>
    </w:p>
    <w:p w:rsidRPr="00F347D6" w:rsidR="25C1DA4C" w:rsidP="00F347D6" w:rsidRDefault="25C1DA4C" w14:paraId="7860A9A3" w14:textId="4EF1D386">
      <w:pPr>
        <w:pStyle w:val="ListParagraph"/>
        <w:numPr>
          <w:ilvl w:val="0"/>
          <w:numId w:val="46"/>
        </w:numPr>
        <w:spacing w:after="0" w:line="240" w:lineRule="auto"/>
        <w:rPr>
          <w:rStyle w:val="Hyperlink"/>
          <w:rFonts w:ascii="Calibri" w:hAnsi="Calibri" w:cs="Calibri"/>
          <w:color w:val="auto"/>
          <w:u w:val="none"/>
        </w:rPr>
      </w:pPr>
      <w:r w:rsidRPr="00F347D6">
        <w:rPr>
          <w:rStyle w:val="Hyperlink"/>
          <w:rFonts w:ascii="Calibri" w:hAnsi="Calibri" w:cs="Calibri"/>
          <w:color w:val="auto"/>
          <w:u w:val="none"/>
        </w:rPr>
        <w:lastRenderedPageBreak/>
        <w:t>Ensure vehicles meet safety, accessibility, and equipment standards.</w:t>
      </w:r>
    </w:p>
    <w:p w:rsidRPr="00F347D6" w:rsidR="25C1DA4C" w:rsidP="00F347D6" w:rsidRDefault="25C1DA4C" w14:paraId="5479FFB0" w14:textId="79E3B65C">
      <w:pPr>
        <w:pStyle w:val="ListParagraph"/>
        <w:numPr>
          <w:ilvl w:val="0"/>
          <w:numId w:val="46"/>
        </w:numPr>
        <w:spacing w:after="0" w:line="240" w:lineRule="auto"/>
        <w:rPr>
          <w:rStyle w:val="Hyperlink"/>
          <w:rFonts w:ascii="Calibri" w:hAnsi="Calibri" w:cs="Calibri"/>
          <w:color w:val="auto"/>
          <w:u w:val="none"/>
        </w:rPr>
      </w:pPr>
      <w:r w:rsidRPr="00F347D6">
        <w:rPr>
          <w:rStyle w:val="Hyperlink"/>
          <w:rFonts w:ascii="Calibri" w:hAnsi="Calibri" w:cs="Calibri"/>
          <w:color w:val="auto"/>
          <w:u w:val="none"/>
        </w:rPr>
        <w:t>Provide sanitary conditions for all transportation services</w:t>
      </w:r>
    </w:p>
    <w:p w:rsidRPr="00F347D6" w:rsidR="0CDC66C4" w:rsidP="0CDC66C4" w:rsidRDefault="0CDC66C4" w14:paraId="7AC3A170" w14:textId="68D422E9">
      <w:pPr>
        <w:spacing w:after="0" w:line="240" w:lineRule="auto"/>
        <w:ind w:left="720"/>
        <w:contextualSpacing/>
        <w:rPr>
          <w:rStyle w:val="Hyperlink"/>
          <w:rFonts w:ascii="Calibri" w:hAnsi="Calibri" w:cs="Calibri"/>
          <w:color w:val="auto"/>
          <w:u w:val="none"/>
        </w:rPr>
      </w:pPr>
    </w:p>
    <w:p w:rsidR="25C1DA4C" w:rsidP="0CDC66C4" w:rsidRDefault="25C1DA4C" w14:paraId="207265F4" w14:textId="1D1FF133">
      <w:pPr>
        <w:spacing w:after="0" w:line="240" w:lineRule="auto"/>
        <w:ind w:left="720"/>
        <w:contextualSpacing/>
        <w:rPr>
          <w:rStyle w:val="Hyperlink"/>
          <w:rFonts w:ascii="Calibri" w:hAnsi="Calibri" w:cs="Calibri"/>
          <w:color w:val="auto"/>
          <w:u w:val="none"/>
        </w:rPr>
      </w:pPr>
      <w:r w:rsidRPr="00F347D6">
        <w:rPr>
          <w:rStyle w:val="Hyperlink"/>
          <w:rFonts w:ascii="Calibri" w:hAnsi="Calibri" w:cs="Calibri"/>
          <w:color w:val="auto"/>
          <w:u w:val="none"/>
        </w:rPr>
        <w:t>3. Accessibility</w:t>
      </w:r>
    </w:p>
    <w:p w:rsidR="25C1DA4C" w:rsidP="0CDC66C4" w:rsidRDefault="25C1DA4C" w14:paraId="231F3370" w14:textId="7C8E8AC2">
      <w:pPr>
        <w:spacing w:after="0" w:line="240" w:lineRule="auto"/>
        <w:ind w:left="720"/>
        <w:contextualSpacing/>
        <w:rPr>
          <w:rStyle w:val="Hyperlink"/>
          <w:rFonts w:ascii="Calibri" w:hAnsi="Calibri" w:cs="Calibri"/>
          <w:color w:val="auto"/>
          <w:u w:val="none"/>
        </w:rPr>
      </w:pPr>
      <w:r w:rsidRPr="00F347D6">
        <w:rPr>
          <w:rStyle w:val="Hyperlink"/>
          <w:rFonts w:ascii="Calibri" w:hAnsi="Calibri" w:cs="Calibri"/>
          <w:color w:val="auto"/>
          <w:u w:val="none"/>
        </w:rPr>
        <w:t>Transportation services must be:</w:t>
      </w:r>
    </w:p>
    <w:p w:rsidRPr="00F347D6" w:rsidR="25C1DA4C" w:rsidP="00F347D6" w:rsidRDefault="25C1DA4C" w14:paraId="02C9BA48" w14:textId="26C5131E">
      <w:pPr>
        <w:pStyle w:val="ListParagraph"/>
        <w:numPr>
          <w:ilvl w:val="0"/>
          <w:numId w:val="45"/>
        </w:numPr>
        <w:spacing w:after="0" w:line="240" w:lineRule="auto"/>
        <w:rPr>
          <w:rStyle w:val="Hyperlink"/>
          <w:rFonts w:ascii="Calibri" w:hAnsi="Calibri" w:cs="Calibri"/>
          <w:color w:val="auto"/>
          <w:u w:val="none"/>
        </w:rPr>
      </w:pPr>
      <w:r w:rsidRPr="00F347D6">
        <w:rPr>
          <w:rStyle w:val="Hyperlink"/>
          <w:rFonts w:ascii="Calibri" w:hAnsi="Calibri" w:cs="Calibri"/>
          <w:color w:val="auto"/>
          <w:u w:val="none"/>
        </w:rPr>
        <w:t>Accessible to all participants, including those with physical or cognitive disabilities.</w:t>
      </w:r>
    </w:p>
    <w:p w:rsidRPr="00F347D6" w:rsidR="25C1DA4C" w:rsidP="00F347D6" w:rsidRDefault="25C1DA4C" w14:paraId="2500BBA0" w14:textId="7855A371">
      <w:pPr>
        <w:pStyle w:val="ListParagraph"/>
        <w:numPr>
          <w:ilvl w:val="0"/>
          <w:numId w:val="45"/>
        </w:numPr>
        <w:spacing w:after="0" w:line="240" w:lineRule="auto"/>
        <w:rPr>
          <w:rStyle w:val="Hyperlink"/>
          <w:rFonts w:ascii="Calibri" w:hAnsi="Calibri" w:cs="Calibri"/>
          <w:color w:val="auto"/>
          <w:u w:val="none"/>
        </w:rPr>
      </w:pPr>
      <w:r w:rsidRPr="00F347D6">
        <w:rPr>
          <w:rStyle w:val="Hyperlink"/>
          <w:rFonts w:ascii="Calibri" w:hAnsi="Calibri" w:cs="Calibri"/>
          <w:color w:val="auto"/>
          <w:u w:val="none"/>
        </w:rPr>
        <w:t>Available across all care settings, including home, community, and inpatient facilities.</w:t>
      </w:r>
    </w:p>
    <w:p w:rsidRPr="00F347D6" w:rsidR="0CDC66C4" w:rsidP="0CDC66C4" w:rsidRDefault="0CDC66C4" w14:paraId="5B8AE6F0" w14:textId="62BB10D0">
      <w:pPr>
        <w:spacing w:after="0" w:line="240" w:lineRule="auto"/>
        <w:ind w:left="720"/>
        <w:contextualSpacing/>
        <w:rPr>
          <w:rStyle w:val="Hyperlink"/>
          <w:rFonts w:ascii="Calibri" w:hAnsi="Calibri" w:cs="Calibri"/>
          <w:color w:val="auto"/>
          <w:u w:val="none"/>
        </w:rPr>
      </w:pPr>
    </w:p>
    <w:p w:rsidR="25C1DA4C" w:rsidP="0CDC66C4" w:rsidRDefault="25C1DA4C" w14:paraId="3A57FAC5" w14:textId="13F166F2">
      <w:pPr>
        <w:spacing w:after="0" w:line="240" w:lineRule="auto"/>
        <w:ind w:left="720"/>
        <w:contextualSpacing/>
        <w:rPr>
          <w:rStyle w:val="Hyperlink"/>
          <w:rFonts w:ascii="Calibri" w:hAnsi="Calibri" w:cs="Calibri"/>
          <w:color w:val="auto"/>
          <w:u w:val="none"/>
        </w:rPr>
      </w:pPr>
      <w:r w:rsidRPr="00F347D6">
        <w:rPr>
          <w:rStyle w:val="Hyperlink"/>
          <w:rFonts w:ascii="Calibri" w:hAnsi="Calibri" w:cs="Calibri"/>
          <w:color w:val="auto"/>
          <w:u w:val="none"/>
        </w:rPr>
        <w:t>4. Coordination and Communication</w:t>
      </w:r>
    </w:p>
    <w:p w:rsidR="25C1DA4C" w:rsidP="0CDC66C4" w:rsidRDefault="25C1DA4C" w14:paraId="31F72F06" w14:textId="252BBD73">
      <w:pPr>
        <w:spacing w:after="0" w:line="240" w:lineRule="auto"/>
        <w:ind w:left="720"/>
        <w:contextualSpacing/>
        <w:rPr>
          <w:rStyle w:val="Hyperlink"/>
          <w:rFonts w:ascii="Calibri" w:hAnsi="Calibri" w:cs="Calibri"/>
          <w:color w:val="auto"/>
          <w:u w:val="none"/>
        </w:rPr>
      </w:pPr>
      <w:r w:rsidRPr="00F347D6">
        <w:rPr>
          <w:rStyle w:val="Hyperlink"/>
          <w:rFonts w:ascii="Calibri" w:hAnsi="Calibri" w:cs="Calibri"/>
          <w:color w:val="auto"/>
          <w:u w:val="none"/>
        </w:rPr>
        <w:t>PACE organizations must:</w:t>
      </w:r>
    </w:p>
    <w:p w:rsidRPr="00F347D6" w:rsidR="25C1DA4C" w:rsidP="00F347D6" w:rsidRDefault="25C1DA4C" w14:paraId="785E3510" w14:textId="5AB41AF6">
      <w:pPr>
        <w:pStyle w:val="ListParagraph"/>
        <w:numPr>
          <w:ilvl w:val="0"/>
          <w:numId w:val="44"/>
        </w:numPr>
        <w:spacing w:after="0" w:line="240" w:lineRule="auto"/>
        <w:rPr>
          <w:rStyle w:val="Hyperlink"/>
          <w:rFonts w:ascii="Calibri" w:hAnsi="Calibri" w:cs="Calibri"/>
          <w:color w:val="auto"/>
          <w:u w:val="none"/>
        </w:rPr>
      </w:pPr>
      <w:r w:rsidRPr="00F347D6">
        <w:rPr>
          <w:rStyle w:val="Hyperlink"/>
          <w:rFonts w:ascii="Calibri" w:hAnsi="Calibri" w:cs="Calibri"/>
          <w:color w:val="auto"/>
          <w:u w:val="none"/>
        </w:rPr>
        <w:t>Ensure effective communication between transportation staff and the PACE center.</w:t>
      </w:r>
    </w:p>
    <w:p w:rsidR="25C1DA4C" w:rsidP="00F347D6" w:rsidRDefault="25C1DA4C" w14:paraId="5E936C63" w14:textId="631F7901">
      <w:pPr>
        <w:pStyle w:val="ListParagraph"/>
        <w:numPr>
          <w:ilvl w:val="0"/>
          <w:numId w:val="44"/>
        </w:numPr>
        <w:spacing w:after="0" w:line="240" w:lineRule="auto"/>
        <w:rPr>
          <w:rStyle w:val="Hyperlink"/>
          <w:rFonts w:ascii="Calibri" w:hAnsi="Calibri" w:cs="Calibri"/>
          <w:color w:val="auto"/>
          <w:u w:val="none"/>
        </w:rPr>
      </w:pPr>
      <w:r w:rsidRPr="00F347D6">
        <w:rPr>
          <w:rStyle w:val="Hyperlink"/>
          <w:rFonts w:ascii="Calibri" w:hAnsi="Calibri" w:cs="Calibri"/>
          <w:color w:val="auto"/>
          <w:u w:val="none"/>
        </w:rPr>
        <w:t>Train drivers and staff to support participant needs and safety during transit</w:t>
      </w:r>
      <w:r w:rsidRPr="69165C35" w:rsidR="5DE69AF0">
        <w:rPr>
          <w:rStyle w:val="Hyperlink"/>
          <w:rFonts w:ascii="Calibri" w:hAnsi="Calibri" w:cs="Calibri"/>
          <w:color w:val="auto"/>
          <w:u w:val="none"/>
        </w:rPr>
        <w:t>. These include managing special needs of participants, adhering to communication</w:t>
      </w:r>
      <w:r w:rsidRPr="69165C35" w:rsidR="3BB090B5">
        <w:rPr>
          <w:rStyle w:val="Hyperlink"/>
          <w:rFonts w:ascii="Calibri" w:hAnsi="Calibri" w:cs="Calibri"/>
          <w:color w:val="auto"/>
          <w:u w:val="none"/>
        </w:rPr>
        <w:t>, and handling emergency situations</w:t>
      </w:r>
      <w:r w:rsidRPr="69165C35" w:rsidR="47A1F975">
        <w:rPr>
          <w:rStyle w:val="Hyperlink"/>
          <w:rFonts w:ascii="Calibri" w:hAnsi="Calibri" w:cs="Calibri"/>
          <w:color w:val="auto"/>
          <w:u w:val="none"/>
        </w:rPr>
        <w:t xml:space="preserve"> </w:t>
      </w:r>
    </w:p>
    <w:p w:rsidRPr="00F347D6" w:rsidR="1EE54E92" w:rsidP="69165C35" w:rsidRDefault="1EE54E92" w14:paraId="60C6D40A" w14:textId="4A22E700">
      <w:pPr>
        <w:pStyle w:val="ListParagraph"/>
        <w:numPr>
          <w:ilvl w:val="0"/>
          <w:numId w:val="44"/>
        </w:numPr>
        <w:spacing w:after="0" w:line="240" w:lineRule="auto"/>
        <w:rPr>
          <w:rStyle w:val="Hyperlink"/>
          <w:rFonts w:ascii="Calibri" w:hAnsi="Calibri" w:cs="Calibri"/>
          <w:color w:val="auto"/>
          <w:u w:val="none"/>
        </w:rPr>
      </w:pPr>
      <w:r w:rsidRPr="69165C35">
        <w:rPr>
          <w:rStyle w:val="Hyperlink"/>
          <w:rFonts w:ascii="Calibri" w:hAnsi="Calibri" w:cs="Calibri"/>
          <w:color w:val="auto"/>
          <w:u w:val="none"/>
        </w:rPr>
        <w:t>Perform all health requirements and background checks for transportation workers by human resources or contractor oversight staff</w:t>
      </w:r>
    </w:p>
    <w:p w:rsidRPr="00F347D6" w:rsidR="0CDC66C4" w:rsidP="0CDC66C4" w:rsidRDefault="0CDC66C4" w14:paraId="47B9F171" w14:textId="60BFF845">
      <w:pPr>
        <w:spacing w:after="0" w:line="240" w:lineRule="auto"/>
        <w:ind w:left="720"/>
        <w:contextualSpacing/>
        <w:rPr>
          <w:rStyle w:val="Hyperlink"/>
          <w:rFonts w:ascii="Calibri" w:hAnsi="Calibri" w:cs="Calibri"/>
          <w:color w:val="auto"/>
          <w:u w:val="none"/>
        </w:rPr>
      </w:pPr>
    </w:p>
    <w:p w:rsidR="25C1DA4C" w:rsidP="0CDC66C4" w:rsidRDefault="25C1DA4C" w14:paraId="151CC124" w14:textId="65E8A264">
      <w:pPr>
        <w:spacing w:after="0" w:line="240" w:lineRule="auto"/>
        <w:ind w:left="720"/>
        <w:contextualSpacing/>
        <w:rPr>
          <w:rStyle w:val="Hyperlink"/>
          <w:rFonts w:ascii="Calibri" w:hAnsi="Calibri" w:cs="Calibri"/>
          <w:color w:val="auto"/>
          <w:u w:val="none"/>
        </w:rPr>
      </w:pPr>
      <w:r w:rsidRPr="00F347D6">
        <w:rPr>
          <w:rStyle w:val="Hyperlink"/>
          <w:rFonts w:ascii="Calibri" w:hAnsi="Calibri" w:cs="Calibri"/>
          <w:color w:val="auto"/>
          <w:u w:val="none"/>
        </w:rPr>
        <w:t>5. No Cost to Participants</w:t>
      </w:r>
    </w:p>
    <w:p w:rsidR="25C1DA4C" w:rsidP="0CDC66C4" w:rsidRDefault="25C1DA4C" w14:paraId="471F2915" w14:textId="3C2D28B4">
      <w:pPr>
        <w:spacing w:after="0" w:line="240" w:lineRule="auto"/>
        <w:ind w:left="720"/>
        <w:contextualSpacing/>
        <w:rPr>
          <w:rStyle w:val="Hyperlink"/>
          <w:rFonts w:ascii="Calibri" w:hAnsi="Calibri" w:cs="Calibri"/>
          <w:color w:val="auto"/>
          <w:u w:val="none"/>
        </w:rPr>
      </w:pPr>
      <w:r w:rsidRPr="00F347D6">
        <w:rPr>
          <w:rStyle w:val="Hyperlink"/>
          <w:rFonts w:ascii="Calibri" w:hAnsi="Calibri" w:cs="Calibri"/>
          <w:color w:val="auto"/>
          <w:u w:val="none"/>
        </w:rPr>
        <w:t>Participants do not pay for transportation services. These are fully covered under the PACE program through Medicare and Medicaid, with no co-pays or deductibles</w:t>
      </w:r>
    </w:p>
    <w:p w:rsidR="00351826" w:rsidP="00F10A13" w:rsidRDefault="00351826" w14:paraId="06F25C33" w14:textId="77777777">
      <w:pPr>
        <w:spacing w:after="0" w:line="240" w:lineRule="auto"/>
        <w:contextualSpacing/>
        <w:rPr>
          <w:rStyle w:val="Hyperlink"/>
          <w:rFonts w:ascii="Calibri" w:hAnsi="Calibri" w:cs="Calibri"/>
          <w:snapToGrid w:val="0"/>
          <w:color w:val="auto"/>
          <w:u w:val="none"/>
        </w:rPr>
      </w:pPr>
    </w:p>
    <w:p w:rsidRPr="008E6C52" w:rsidR="00351826" w:rsidP="00351826" w:rsidRDefault="00351826" w14:paraId="42FF1FE1" w14:textId="1EA5E33F">
      <w:pPr>
        <w:spacing w:after="0" w:line="240" w:lineRule="auto"/>
        <w:contextualSpacing/>
        <w:rPr>
          <w:rFonts w:ascii="Calibri" w:hAnsi="Calibri" w:cs="Calibri"/>
          <w:b/>
          <w:bCs/>
          <w:snapToGrid w:val="0"/>
        </w:rPr>
      </w:pPr>
      <w:r w:rsidRPr="008E6C52">
        <w:rPr>
          <w:rFonts w:ascii="Calibri" w:hAnsi="Calibri" w:cs="Calibri"/>
          <w:b/>
          <w:bCs/>
          <w:snapToGrid w:val="0"/>
        </w:rPr>
        <w:t xml:space="preserve">A successful partnership </w:t>
      </w:r>
      <w:r w:rsidRPr="008E6C52" w:rsidR="006A5D4D">
        <w:rPr>
          <w:rFonts w:ascii="Calibri" w:hAnsi="Calibri" w:cs="Calibri"/>
          <w:b/>
          <w:bCs/>
          <w:snapToGrid w:val="0"/>
        </w:rPr>
        <w:t xml:space="preserve">would include: </w:t>
      </w:r>
    </w:p>
    <w:p w:rsidRPr="00351826" w:rsidR="00351826" w:rsidP="00351826" w:rsidRDefault="00351826" w14:paraId="5076D480" w14:textId="149266FD">
      <w:pPr>
        <w:numPr>
          <w:ilvl w:val="0"/>
          <w:numId w:val="42"/>
        </w:numPr>
        <w:spacing w:after="0" w:line="240" w:lineRule="auto"/>
        <w:contextualSpacing/>
        <w:rPr>
          <w:rFonts w:ascii="Calibri" w:hAnsi="Calibri" w:cs="Calibri"/>
          <w:snapToGrid w:val="0"/>
        </w:rPr>
      </w:pPr>
      <w:r w:rsidRPr="00351826">
        <w:rPr>
          <w:rFonts w:ascii="Calibri" w:hAnsi="Calibri" w:cs="Calibri"/>
          <w:snapToGrid w:val="0"/>
        </w:rPr>
        <w:t xml:space="preserve">Consistent reliability in transporting participants to and from the PACE </w:t>
      </w:r>
      <w:r w:rsidRPr="00351826" w:rsidR="00E91C57">
        <w:rPr>
          <w:rFonts w:ascii="Calibri" w:hAnsi="Calibri" w:cs="Calibri"/>
          <w:snapToGrid w:val="0"/>
        </w:rPr>
        <w:t>center</w:t>
      </w:r>
      <w:r w:rsidR="00E91C57">
        <w:rPr>
          <w:rFonts w:ascii="Calibri" w:hAnsi="Calibri" w:cs="Calibri"/>
          <w:snapToGrid w:val="0"/>
        </w:rPr>
        <w:t xml:space="preserve">, </w:t>
      </w:r>
      <w:r w:rsidRPr="00351826">
        <w:rPr>
          <w:rFonts w:ascii="Calibri" w:hAnsi="Calibri" w:cs="Calibri"/>
          <w:snapToGrid w:val="0"/>
        </w:rPr>
        <w:t>medical appointments, and other care-related destinations.</w:t>
      </w:r>
    </w:p>
    <w:p w:rsidRPr="00351826" w:rsidR="00351826" w:rsidP="00351826" w:rsidRDefault="00351826" w14:paraId="79C32390" w14:textId="77777777">
      <w:pPr>
        <w:numPr>
          <w:ilvl w:val="0"/>
          <w:numId w:val="42"/>
        </w:numPr>
        <w:spacing w:after="0" w:line="240" w:lineRule="auto"/>
        <w:contextualSpacing/>
        <w:rPr>
          <w:rFonts w:ascii="Calibri" w:hAnsi="Calibri" w:cs="Calibri"/>
          <w:snapToGrid w:val="0"/>
        </w:rPr>
      </w:pPr>
      <w:r w:rsidRPr="00351826">
        <w:rPr>
          <w:rFonts w:ascii="Calibri" w:hAnsi="Calibri" w:cs="Calibri"/>
          <w:snapToGrid w:val="0"/>
        </w:rPr>
        <w:t>ADA-compliant vehicles </w:t>
      </w:r>
      <w:proofErr w:type="gramStart"/>
      <w:r w:rsidRPr="00351826">
        <w:rPr>
          <w:rFonts w:ascii="Calibri" w:hAnsi="Calibri" w:cs="Calibri"/>
          <w:snapToGrid w:val="0"/>
        </w:rPr>
        <w:t>equipped</w:t>
      </w:r>
      <w:proofErr w:type="gramEnd"/>
      <w:r w:rsidRPr="00351826">
        <w:rPr>
          <w:rFonts w:ascii="Calibri" w:hAnsi="Calibri" w:cs="Calibri"/>
          <w:snapToGrid w:val="0"/>
        </w:rPr>
        <w:t xml:space="preserve"> for wheelchairs, walkers, and other mobility aids.</w:t>
      </w:r>
    </w:p>
    <w:p w:rsidRPr="00351826" w:rsidR="00351826" w:rsidP="00351826" w:rsidRDefault="00351826" w14:paraId="4E384F30" w14:textId="5F7D56DB">
      <w:pPr>
        <w:numPr>
          <w:ilvl w:val="0"/>
          <w:numId w:val="42"/>
        </w:numPr>
        <w:spacing w:after="0" w:line="240" w:lineRule="auto"/>
        <w:contextualSpacing/>
        <w:rPr>
          <w:rFonts w:ascii="Calibri" w:hAnsi="Calibri" w:cs="Calibri"/>
          <w:snapToGrid w:val="0"/>
        </w:rPr>
      </w:pPr>
      <w:r w:rsidRPr="00351826">
        <w:rPr>
          <w:rFonts w:ascii="Calibri" w:hAnsi="Calibri" w:cs="Calibri"/>
          <w:snapToGrid w:val="0"/>
        </w:rPr>
        <w:t>Trained and compassionate drivers who understand the needs of elderly and medically fragile individuals.</w:t>
      </w:r>
      <w:r w:rsidRPr="00351826" w:rsidR="3021AB14">
        <w:rPr>
          <w:rFonts w:ascii="Calibri" w:hAnsi="Calibri" w:cs="Calibri"/>
          <w:snapToGrid w:val="0"/>
        </w:rPr>
        <w:t xml:space="preserve"> All drivers must pass all health requirements and background checks by the PACE Organization.</w:t>
      </w:r>
    </w:p>
    <w:p w:rsidRPr="00351826" w:rsidR="00351826" w:rsidP="00351826" w:rsidRDefault="3D05199D" w14:paraId="6142B249" w14:textId="738C0500">
      <w:pPr>
        <w:numPr>
          <w:ilvl w:val="0"/>
          <w:numId w:val="42"/>
        </w:numPr>
        <w:spacing w:after="0" w:line="240" w:lineRule="auto"/>
        <w:contextualSpacing/>
        <w:rPr>
          <w:rFonts w:ascii="Calibri" w:hAnsi="Calibri" w:cs="Calibri"/>
          <w:snapToGrid w:val="0"/>
        </w:rPr>
      </w:pPr>
      <w:r w:rsidRPr="69165C35">
        <w:rPr>
          <w:rFonts w:ascii="Calibri" w:hAnsi="Calibri" w:cs="Calibri"/>
        </w:rPr>
        <w:t xml:space="preserve">The technical capacity to ingest and </w:t>
      </w:r>
      <w:r w:rsidRPr="69165C35" w:rsidR="67461B83">
        <w:rPr>
          <w:rFonts w:ascii="Calibri" w:hAnsi="Calibri" w:cs="Calibri"/>
        </w:rPr>
        <w:t>update</w:t>
      </w:r>
      <w:r w:rsidRPr="69165C35">
        <w:rPr>
          <w:rFonts w:ascii="Calibri" w:hAnsi="Calibri" w:cs="Calibri"/>
        </w:rPr>
        <w:t xml:space="preserve"> OCHIN</w:t>
      </w:r>
      <w:r w:rsidRPr="69165C35" w:rsidR="0C39AB2D">
        <w:rPr>
          <w:rFonts w:ascii="Calibri" w:hAnsi="Calibri" w:cs="Calibri"/>
        </w:rPr>
        <w:t xml:space="preserve"> Epic</w:t>
      </w:r>
      <w:r w:rsidRPr="69165C35">
        <w:rPr>
          <w:rFonts w:ascii="Calibri" w:hAnsi="Calibri" w:cs="Calibri"/>
        </w:rPr>
        <w:t xml:space="preserve"> PACE data</w:t>
      </w:r>
      <w:r w:rsidR="00001EA4">
        <w:rPr>
          <w:rFonts w:ascii="Calibri" w:hAnsi="Calibri" w:cs="Calibri"/>
        </w:rPr>
        <w:t xml:space="preserve"> for PACE members</w:t>
      </w:r>
      <w:r w:rsidR="00E50F90">
        <w:rPr>
          <w:rFonts w:ascii="Calibri" w:hAnsi="Calibri" w:cs="Calibri"/>
        </w:rPr>
        <w:t>. R</w:t>
      </w:r>
      <w:r w:rsidRPr="00351826" w:rsidR="00351826">
        <w:rPr>
          <w:rFonts w:ascii="Calibri" w:hAnsi="Calibri" w:cs="Calibri"/>
          <w:snapToGrid w:val="0"/>
        </w:rPr>
        <w:t>eal-time tracking and communication tools to monitor vehicle locations and ensure timely pickups and drop-offs</w:t>
      </w:r>
      <w:r w:rsidR="00E50F90">
        <w:rPr>
          <w:rFonts w:ascii="Calibri" w:hAnsi="Calibri" w:cs="Calibri"/>
          <w:snapToGrid w:val="0"/>
        </w:rPr>
        <w:t xml:space="preserve"> are preferred</w:t>
      </w:r>
      <w:r w:rsidRPr="00351826" w:rsidR="00351826">
        <w:rPr>
          <w:rFonts w:ascii="Calibri" w:hAnsi="Calibri" w:cs="Calibri"/>
          <w:snapToGrid w:val="0"/>
        </w:rPr>
        <w:t>.</w:t>
      </w:r>
    </w:p>
    <w:p w:rsidRPr="00351826" w:rsidR="00351826" w:rsidP="00351826" w:rsidRDefault="00351826" w14:paraId="56BE9028" w14:textId="6679EC51">
      <w:pPr>
        <w:numPr>
          <w:ilvl w:val="0"/>
          <w:numId w:val="42"/>
        </w:numPr>
        <w:spacing w:after="0" w:line="240" w:lineRule="auto"/>
        <w:contextualSpacing/>
        <w:rPr>
          <w:rFonts w:ascii="Calibri" w:hAnsi="Calibri" w:cs="Calibri"/>
          <w:snapToGrid w:val="0"/>
        </w:rPr>
      </w:pPr>
      <w:r w:rsidRPr="00351826">
        <w:rPr>
          <w:rFonts w:ascii="Calibri" w:hAnsi="Calibri" w:cs="Calibri"/>
          <w:snapToGrid w:val="0"/>
        </w:rPr>
        <w:t>Flexible scheduling capabilities to accommodate changes in participant needs or care plans</w:t>
      </w:r>
      <w:r w:rsidRPr="00351826" w:rsidR="6E7214D1">
        <w:rPr>
          <w:rFonts w:ascii="Calibri" w:hAnsi="Calibri" w:cs="Calibri"/>
          <w:snapToGrid w:val="0"/>
        </w:rPr>
        <w:t xml:space="preserve">, that is also reflected </w:t>
      </w:r>
      <w:r w:rsidRPr="00351826" w:rsidR="18B6A474">
        <w:rPr>
          <w:rFonts w:ascii="Calibri" w:hAnsi="Calibri" w:cs="Calibri"/>
          <w:snapToGrid w:val="0"/>
        </w:rPr>
        <w:t xml:space="preserve">electronically to meet </w:t>
      </w:r>
      <w:r w:rsidRPr="00351826" w:rsidR="008E72F0">
        <w:rPr>
          <w:rFonts w:ascii="Calibri" w:hAnsi="Calibri" w:cs="Calibri"/>
          <w:snapToGrid w:val="0"/>
        </w:rPr>
        <w:t>reporting</w:t>
      </w:r>
      <w:r w:rsidRPr="00351826" w:rsidR="18B6A474">
        <w:rPr>
          <w:rFonts w:ascii="Calibri" w:hAnsi="Calibri" w:cs="Calibri"/>
          <w:snapToGrid w:val="0"/>
        </w:rPr>
        <w:t xml:space="preserve"> needs of the PACE program</w:t>
      </w:r>
      <w:r w:rsidR="00E50F90">
        <w:rPr>
          <w:rFonts w:ascii="Calibri" w:hAnsi="Calibri" w:cs="Calibri"/>
          <w:snapToGrid w:val="0"/>
        </w:rPr>
        <w:t xml:space="preserve">. </w:t>
      </w:r>
    </w:p>
    <w:p w:rsidRPr="00351826" w:rsidR="00351826" w:rsidP="00351826" w:rsidRDefault="00351826" w14:paraId="67AD2F1D" w14:textId="77777777">
      <w:pPr>
        <w:numPr>
          <w:ilvl w:val="0"/>
          <w:numId w:val="42"/>
        </w:numPr>
        <w:spacing w:after="0" w:line="240" w:lineRule="auto"/>
        <w:contextualSpacing/>
        <w:rPr>
          <w:rFonts w:ascii="Calibri" w:hAnsi="Calibri" w:cs="Calibri"/>
          <w:snapToGrid w:val="0"/>
        </w:rPr>
      </w:pPr>
      <w:r w:rsidRPr="00351826">
        <w:rPr>
          <w:rFonts w:ascii="Calibri" w:hAnsi="Calibri" w:cs="Calibri"/>
          <w:snapToGrid w:val="0"/>
        </w:rPr>
        <w:t>Integration with care coordination teams, ensuring transportation aligns with individualized care plans.</w:t>
      </w:r>
    </w:p>
    <w:p w:rsidRPr="00351826" w:rsidR="00351826" w:rsidP="00351826" w:rsidRDefault="00351826" w14:paraId="79F54A8B" w14:textId="77777777">
      <w:pPr>
        <w:numPr>
          <w:ilvl w:val="0"/>
          <w:numId w:val="42"/>
        </w:numPr>
        <w:spacing w:after="0" w:line="240" w:lineRule="auto"/>
        <w:contextualSpacing/>
        <w:rPr>
          <w:rFonts w:ascii="Calibri" w:hAnsi="Calibri" w:cs="Calibri"/>
          <w:snapToGrid w:val="0"/>
        </w:rPr>
      </w:pPr>
      <w:r w:rsidRPr="00351826">
        <w:rPr>
          <w:rFonts w:ascii="Calibri" w:hAnsi="Calibri" w:cs="Calibri"/>
          <w:snapToGrid w:val="0"/>
        </w:rPr>
        <w:t>Compliance with safety and regulatory standards, including routine vehicle inspections and driver background checks.</w:t>
      </w:r>
    </w:p>
    <w:p w:rsidRPr="00351826" w:rsidR="00351826" w:rsidP="00351826" w:rsidRDefault="00351826" w14:paraId="52399C9F" w14:textId="77777777">
      <w:pPr>
        <w:numPr>
          <w:ilvl w:val="0"/>
          <w:numId w:val="42"/>
        </w:numPr>
        <w:spacing w:after="0" w:line="240" w:lineRule="auto"/>
        <w:contextualSpacing/>
        <w:rPr>
          <w:rFonts w:ascii="Calibri" w:hAnsi="Calibri" w:cs="Calibri"/>
          <w:snapToGrid w:val="0"/>
        </w:rPr>
      </w:pPr>
      <w:r w:rsidRPr="00351826">
        <w:rPr>
          <w:rFonts w:ascii="Calibri" w:hAnsi="Calibri" w:cs="Calibri"/>
          <w:snapToGrid w:val="0"/>
        </w:rPr>
        <w:t>Transparent billing and reporting, with clear documentation of services provided.</w:t>
      </w:r>
    </w:p>
    <w:p w:rsidRPr="00351826" w:rsidR="00351826" w:rsidP="00351826" w:rsidRDefault="00351826" w14:paraId="073A6FC9" w14:textId="77777777">
      <w:pPr>
        <w:numPr>
          <w:ilvl w:val="0"/>
          <w:numId w:val="42"/>
        </w:numPr>
        <w:spacing w:after="0" w:line="240" w:lineRule="auto"/>
        <w:contextualSpacing/>
        <w:rPr>
          <w:rFonts w:ascii="Calibri" w:hAnsi="Calibri" w:cs="Calibri"/>
          <w:snapToGrid w:val="0"/>
        </w:rPr>
      </w:pPr>
      <w:r w:rsidRPr="00351826">
        <w:rPr>
          <w:rFonts w:ascii="Calibri" w:hAnsi="Calibri" w:cs="Calibri"/>
          <w:snapToGrid w:val="0"/>
        </w:rPr>
        <w:t>Scalable services that can grow with the health center’s participant base.</w:t>
      </w:r>
    </w:p>
    <w:p w:rsidR="00351826" w:rsidP="00351826" w:rsidRDefault="00351826" w14:paraId="67DF1456" w14:textId="77777777">
      <w:pPr>
        <w:numPr>
          <w:ilvl w:val="0"/>
          <w:numId w:val="42"/>
        </w:numPr>
        <w:spacing w:after="0" w:line="240" w:lineRule="auto"/>
        <w:contextualSpacing/>
        <w:rPr>
          <w:rFonts w:ascii="Calibri" w:hAnsi="Calibri" w:cs="Calibri"/>
          <w:snapToGrid w:val="0"/>
        </w:rPr>
      </w:pPr>
      <w:r w:rsidRPr="00351826">
        <w:rPr>
          <w:rFonts w:ascii="Calibri" w:hAnsi="Calibri" w:cs="Calibri"/>
          <w:snapToGrid w:val="0"/>
        </w:rPr>
        <w:t>Strong customer service and responsiveness to address issues quickly and maintain participant satisfaction.</w:t>
      </w:r>
    </w:p>
    <w:p w:rsidRPr="004A6239" w:rsidR="00351826" w:rsidP="00F10A13" w:rsidRDefault="004A6239" w14:paraId="7CE529F6" w14:textId="20DD7756">
      <w:pPr>
        <w:pStyle w:val="ListParagraph"/>
        <w:numPr>
          <w:ilvl w:val="0"/>
          <w:numId w:val="42"/>
        </w:numPr>
        <w:spacing w:after="0" w:line="240" w:lineRule="auto"/>
        <w:rPr>
          <w:rStyle w:val="Hyperlink"/>
          <w:rFonts w:ascii="Calibri" w:hAnsi="Calibri" w:cs="Calibri"/>
          <w:snapToGrid w:val="0"/>
          <w:color w:val="auto"/>
          <w:u w:val="none"/>
        </w:rPr>
      </w:pPr>
      <w:r>
        <w:rPr>
          <w:rFonts w:ascii="Calibri" w:hAnsi="Calibri" w:cs="Calibri"/>
          <w:snapToGrid w:val="0"/>
        </w:rPr>
        <w:t>Integrate any systems, platforms or data sources with OCHIN’s portfolio to streamline process, analytics, and drive decisions to the end-user through OCHIN Epic.</w:t>
      </w:r>
    </w:p>
    <w:p w:rsidRPr="00DC70F0" w:rsidR="001F3CF9" w:rsidP="00C02E87" w:rsidRDefault="001F3CF9" w14:paraId="6ABF57DD" w14:textId="77777777">
      <w:pPr>
        <w:tabs>
          <w:tab w:val="num" w:pos="360"/>
        </w:tabs>
        <w:spacing w:after="0" w:line="240" w:lineRule="auto"/>
        <w:contextualSpacing/>
        <w:rPr>
          <w:rFonts w:ascii="Calibri" w:hAnsi="Calibri" w:cs="Calibri"/>
          <w:snapToGrid w:val="0"/>
        </w:rPr>
      </w:pPr>
    </w:p>
    <w:p w:rsidRPr="00EE6B06" w:rsidR="001F3CF9" w:rsidP="00E26797" w:rsidRDefault="001F3CF9" w14:paraId="499AAE8C" w14:textId="77777777">
      <w:pPr>
        <w:pStyle w:val="Heading1"/>
        <w:numPr>
          <w:ilvl w:val="0"/>
          <w:numId w:val="9"/>
        </w:numPr>
        <w:spacing w:before="0" w:line="240" w:lineRule="auto"/>
        <w:contextualSpacing/>
        <w:rPr>
          <w:rFonts w:ascii="Calibri" w:hAnsi="Calibri" w:cs="Calibri"/>
          <w:color w:val="FFA044"/>
          <w:sz w:val="24"/>
          <w:szCs w:val="24"/>
        </w:rPr>
      </w:pPr>
      <w:bookmarkStart w:name="_Toc513607101" w:id="11"/>
      <w:bookmarkStart w:name="_Toc71691897" w:id="12"/>
      <w:r w:rsidRPr="00EE6B06">
        <w:rPr>
          <w:rFonts w:ascii="Calibri" w:hAnsi="Calibri" w:cs="Calibri"/>
          <w:color w:val="FFA044"/>
          <w:sz w:val="24"/>
          <w:szCs w:val="24"/>
        </w:rPr>
        <w:t>Project Approach and Timing</w:t>
      </w:r>
      <w:bookmarkEnd w:id="11"/>
      <w:bookmarkEnd w:id="12"/>
    </w:p>
    <w:p w:rsidR="00C02E87" w:rsidP="00C02E87" w:rsidRDefault="00C02E87" w14:paraId="4E2714F7" w14:textId="77777777">
      <w:pPr>
        <w:spacing w:after="0" w:line="240" w:lineRule="auto"/>
        <w:contextualSpacing/>
        <w:rPr>
          <w:rFonts w:ascii="Calibri" w:hAnsi="Calibri" w:cs="Calibri"/>
        </w:rPr>
      </w:pPr>
    </w:p>
    <w:p w:rsidR="001F3CF9" w:rsidP="00F10A13" w:rsidRDefault="002B5829" w14:paraId="4C5C14FB" w14:textId="1DA9C6A3">
      <w:pPr>
        <w:spacing w:after="0" w:line="240" w:lineRule="auto"/>
        <w:contextualSpacing/>
        <w:rPr>
          <w:rFonts w:ascii="Calibri" w:hAnsi="Calibri" w:cs="Calibri"/>
        </w:rPr>
      </w:pPr>
      <w:r>
        <w:rPr>
          <w:rFonts w:ascii="Calibri" w:hAnsi="Calibri" w:cs="Calibri"/>
        </w:rPr>
        <w:lastRenderedPageBreak/>
        <w:t xml:space="preserve">OCHIN </w:t>
      </w:r>
      <w:r w:rsidR="00F74956">
        <w:rPr>
          <w:rFonts w:ascii="Calibri" w:hAnsi="Calibri" w:cs="Calibri"/>
        </w:rPr>
        <w:t xml:space="preserve">is interested </w:t>
      </w:r>
      <w:r w:rsidR="003A273D">
        <w:rPr>
          <w:rFonts w:ascii="Calibri" w:hAnsi="Calibri" w:cs="Calibri"/>
        </w:rPr>
        <w:t xml:space="preserve">in selecting a </w:t>
      </w:r>
      <w:r w:rsidR="006C55F6">
        <w:rPr>
          <w:rFonts w:ascii="Calibri" w:hAnsi="Calibri" w:cs="Calibri"/>
        </w:rPr>
        <w:t>new</w:t>
      </w:r>
      <w:r w:rsidR="00017FAC">
        <w:rPr>
          <w:rFonts w:ascii="Calibri" w:hAnsi="Calibri" w:cs="Calibri"/>
        </w:rPr>
        <w:t xml:space="preserve"> PACE</w:t>
      </w:r>
      <w:r w:rsidR="00A4544C">
        <w:rPr>
          <w:rFonts w:ascii="Calibri" w:hAnsi="Calibri" w:cs="Calibri"/>
        </w:rPr>
        <w:t xml:space="preserve"> </w:t>
      </w:r>
      <w:r w:rsidR="000227A5">
        <w:rPr>
          <w:rFonts w:ascii="Calibri" w:hAnsi="Calibri" w:cs="Calibri"/>
        </w:rPr>
        <w:t>transportation vendor</w:t>
      </w:r>
      <w:r w:rsidR="003A273D">
        <w:rPr>
          <w:rFonts w:ascii="Calibri" w:hAnsi="Calibri" w:cs="Calibri"/>
        </w:rPr>
        <w:t xml:space="preserve">. </w:t>
      </w:r>
      <w:r w:rsidR="00A4544C">
        <w:rPr>
          <w:rFonts w:ascii="Calibri" w:hAnsi="Calibri" w:cs="Calibri"/>
        </w:rPr>
        <w:t>OCHIN</w:t>
      </w:r>
      <w:r w:rsidR="003A273D">
        <w:rPr>
          <w:rFonts w:ascii="Calibri" w:hAnsi="Calibri" w:cs="Calibri"/>
        </w:rPr>
        <w:t xml:space="preserve"> </w:t>
      </w:r>
      <w:r w:rsidRPr="00DC70F0" w:rsidR="001F3CF9">
        <w:rPr>
          <w:rFonts w:ascii="Calibri" w:hAnsi="Calibri" w:cs="Calibri"/>
        </w:rPr>
        <w:t xml:space="preserve">has </w:t>
      </w:r>
      <w:r w:rsidR="00C02E87">
        <w:rPr>
          <w:rFonts w:ascii="Calibri" w:hAnsi="Calibri" w:cs="Calibri"/>
        </w:rPr>
        <w:t xml:space="preserve">a </w:t>
      </w:r>
      <w:r w:rsidRPr="00DC70F0" w:rsidR="001F3CF9">
        <w:rPr>
          <w:rFonts w:ascii="Calibri" w:hAnsi="Calibri" w:cs="Calibri"/>
        </w:rPr>
        <w:t xml:space="preserve">cross-functional steering committee </w:t>
      </w:r>
      <w:r w:rsidR="003A273D">
        <w:rPr>
          <w:rFonts w:ascii="Calibri" w:hAnsi="Calibri" w:cs="Calibri"/>
        </w:rPr>
        <w:t>to</w:t>
      </w:r>
      <w:r w:rsidRPr="00DC70F0" w:rsidR="001F3CF9">
        <w:rPr>
          <w:rFonts w:ascii="Calibri" w:hAnsi="Calibri" w:cs="Calibri"/>
        </w:rPr>
        <w:t xml:space="preserve"> evaluat</w:t>
      </w:r>
      <w:r w:rsidR="003A273D">
        <w:rPr>
          <w:rFonts w:ascii="Calibri" w:hAnsi="Calibri" w:cs="Calibri"/>
        </w:rPr>
        <w:t>e</w:t>
      </w:r>
      <w:r w:rsidRPr="00DC70F0" w:rsidR="001F3CF9">
        <w:rPr>
          <w:rFonts w:ascii="Calibri" w:hAnsi="Calibri" w:cs="Calibri"/>
        </w:rPr>
        <w:t xml:space="preserve"> vendors against </w:t>
      </w:r>
      <w:r w:rsidR="002B406B">
        <w:rPr>
          <w:rFonts w:ascii="Calibri" w:hAnsi="Calibri" w:cs="Calibri"/>
        </w:rPr>
        <w:t>OCHIN’s</w:t>
      </w:r>
      <w:r w:rsidR="00DC70F0">
        <w:rPr>
          <w:rFonts w:ascii="Calibri" w:hAnsi="Calibri" w:cs="Calibri"/>
        </w:rPr>
        <w:t xml:space="preserve"> </w:t>
      </w:r>
      <w:r w:rsidRPr="00DC70F0" w:rsidR="001F3CF9">
        <w:rPr>
          <w:rFonts w:ascii="Calibri" w:hAnsi="Calibri" w:cs="Calibri"/>
        </w:rPr>
        <w:t xml:space="preserve">selection criteria </w:t>
      </w:r>
      <w:r w:rsidR="002B406B">
        <w:rPr>
          <w:rFonts w:ascii="Calibri" w:hAnsi="Calibri" w:cs="Calibri"/>
        </w:rPr>
        <w:t>to</w:t>
      </w:r>
      <w:r w:rsidRPr="00DC70F0" w:rsidR="001F3CF9">
        <w:rPr>
          <w:rFonts w:ascii="Calibri" w:hAnsi="Calibri" w:cs="Calibri"/>
        </w:rPr>
        <w:t xml:space="preserve"> </w:t>
      </w:r>
      <w:r w:rsidR="00DC70F0">
        <w:rPr>
          <w:rFonts w:ascii="Calibri" w:hAnsi="Calibri" w:cs="Calibri"/>
        </w:rPr>
        <w:t>select a preferred</w:t>
      </w:r>
      <w:r w:rsidRPr="00DC70F0" w:rsidR="001F3CF9">
        <w:rPr>
          <w:rFonts w:ascii="Calibri" w:hAnsi="Calibri" w:cs="Calibri"/>
        </w:rPr>
        <w:t xml:space="preserve"> vendor</w:t>
      </w:r>
      <w:r w:rsidR="002B406B">
        <w:rPr>
          <w:rFonts w:ascii="Calibri" w:hAnsi="Calibri" w:cs="Calibri"/>
        </w:rPr>
        <w:t>.</w:t>
      </w:r>
      <w:r w:rsidR="007F74D8">
        <w:rPr>
          <w:rFonts w:ascii="Calibri" w:hAnsi="Calibri" w:cs="Calibri"/>
        </w:rPr>
        <w:t xml:space="preserve"> </w:t>
      </w:r>
      <w:r w:rsidRPr="007F74D8" w:rsidR="007F74D8">
        <w:rPr>
          <w:rFonts w:ascii="Calibri" w:hAnsi="Calibri" w:cs="Calibri"/>
        </w:rPr>
        <w:t>The OCHIN Proposal Review Team is the sole point of contact for clarifications regarding technical specifications and procedures in this RFP.</w:t>
      </w:r>
    </w:p>
    <w:p w:rsidRPr="00DC70F0" w:rsidR="00C02E87" w:rsidP="00F10A13" w:rsidRDefault="00C02E87" w14:paraId="039DC571" w14:textId="77777777">
      <w:pPr>
        <w:spacing w:after="0" w:line="240" w:lineRule="auto"/>
        <w:contextualSpacing/>
        <w:rPr>
          <w:rFonts w:ascii="Calibri" w:hAnsi="Calibri" w:cs="Calibri"/>
        </w:rPr>
      </w:pPr>
    </w:p>
    <w:p w:rsidR="001F3CF9" w:rsidP="00F10A13" w:rsidRDefault="001F3CF9" w14:paraId="56AC34E0" w14:textId="33DBC347">
      <w:pPr>
        <w:spacing w:after="0" w:line="240" w:lineRule="auto"/>
        <w:contextualSpacing/>
        <w:rPr>
          <w:rFonts w:ascii="Calibri" w:hAnsi="Calibri" w:cs="Calibri"/>
        </w:rPr>
      </w:pPr>
      <w:r w:rsidRPr="00DC70F0">
        <w:rPr>
          <w:rFonts w:ascii="Calibri" w:hAnsi="Calibri" w:cs="Calibri"/>
        </w:rPr>
        <w:t xml:space="preserve">The timeline </w:t>
      </w:r>
      <w:proofErr w:type="gramStart"/>
      <w:r w:rsidRPr="00DC70F0">
        <w:rPr>
          <w:rFonts w:ascii="Calibri" w:hAnsi="Calibri" w:cs="Calibri"/>
        </w:rPr>
        <w:t>to complete</w:t>
      </w:r>
      <w:proofErr w:type="gramEnd"/>
      <w:r w:rsidRPr="00DC70F0">
        <w:rPr>
          <w:rFonts w:ascii="Calibri" w:hAnsi="Calibri" w:cs="Calibri"/>
        </w:rPr>
        <w:t xml:space="preserve"> the selection process is outlined below. The</w:t>
      </w:r>
      <w:r w:rsidR="00151416">
        <w:rPr>
          <w:rFonts w:ascii="Calibri" w:hAnsi="Calibri" w:cs="Calibri"/>
        </w:rPr>
        <w:t xml:space="preserve"> dates </w:t>
      </w:r>
      <w:r w:rsidRPr="00DC70F0">
        <w:rPr>
          <w:rFonts w:ascii="Calibri" w:hAnsi="Calibri" w:cs="Calibri"/>
        </w:rPr>
        <w:t xml:space="preserve">are subject to change </w:t>
      </w:r>
      <w:r w:rsidR="00151416">
        <w:rPr>
          <w:rFonts w:ascii="Calibri" w:hAnsi="Calibri" w:cs="Calibri"/>
        </w:rPr>
        <w:t xml:space="preserve">at OCHIN’s </w:t>
      </w:r>
      <w:r w:rsidR="00002A19">
        <w:rPr>
          <w:rFonts w:ascii="Calibri" w:hAnsi="Calibri" w:cs="Calibri"/>
        </w:rPr>
        <w:t>discretion</w:t>
      </w:r>
      <w:r w:rsidRPr="00DC70F0">
        <w:rPr>
          <w:rFonts w:ascii="Calibri" w:hAnsi="Calibri" w:cs="Calibri"/>
        </w:rPr>
        <w:t xml:space="preserve">. </w:t>
      </w:r>
      <w:r w:rsidR="002B406B">
        <w:rPr>
          <w:rFonts w:ascii="Calibri" w:hAnsi="Calibri" w:cs="Calibri"/>
        </w:rPr>
        <w:t>OCHIN</w:t>
      </w:r>
      <w:r w:rsidRPr="00DC70F0">
        <w:rPr>
          <w:rFonts w:ascii="Calibri" w:hAnsi="Calibri" w:cs="Calibri"/>
        </w:rPr>
        <w:t xml:space="preserve"> will make its best efforts to notify vendors of any changes.</w:t>
      </w:r>
    </w:p>
    <w:p w:rsidRPr="00DC70F0" w:rsidR="00C02E87" w:rsidP="00C02E87" w:rsidRDefault="00C02E87" w14:paraId="27755164" w14:textId="77777777">
      <w:pPr>
        <w:spacing w:after="0" w:line="240" w:lineRule="auto"/>
        <w:contextualSpacing/>
        <w:rPr>
          <w:rFonts w:ascii="Calibri" w:hAnsi="Calibri" w:cs="Calibri"/>
        </w:rPr>
      </w:pPr>
    </w:p>
    <w:tbl>
      <w:tblPr>
        <w:tblStyle w:val="TableGrid"/>
        <w:tblW w:w="0" w:type="auto"/>
        <w:tblInd w:w="108" w:type="dxa"/>
        <w:tblLook w:val="01E0" w:firstRow="1" w:lastRow="1" w:firstColumn="1" w:lastColumn="1" w:noHBand="0" w:noVBand="0"/>
      </w:tblPr>
      <w:tblGrid>
        <w:gridCol w:w="6192"/>
        <w:gridCol w:w="2785"/>
      </w:tblGrid>
      <w:tr w:rsidRPr="00DC70F0" w:rsidR="001F3CF9" w:rsidTr="7AE3B52B" w14:paraId="7F54D58D" w14:textId="77777777">
        <w:trPr>
          <w:trHeight w:val="317"/>
        </w:trPr>
        <w:tc>
          <w:tcPr>
            <w:tcW w:w="6192" w:type="dxa"/>
            <w:tcMar/>
            <w:vAlign w:val="center"/>
          </w:tcPr>
          <w:p w:rsidR="00895A44" w:rsidP="005F73CB" w:rsidRDefault="001F3CF9" w14:paraId="4C107395" w14:textId="77777777">
            <w:pPr>
              <w:spacing w:after="0" w:line="240" w:lineRule="auto"/>
              <w:ind w:left="-18"/>
              <w:contextualSpacing/>
              <w:rPr>
                <w:rFonts w:ascii="Calibri" w:hAnsi="Calibri" w:cs="Calibri"/>
                <w:bCs/>
                <w:snapToGrid w:val="0"/>
              </w:rPr>
            </w:pPr>
            <w:r w:rsidRPr="00DC70F0">
              <w:rPr>
                <w:rFonts w:ascii="Calibri" w:hAnsi="Calibri" w:cs="Calibri"/>
                <w:bCs/>
                <w:snapToGrid w:val="0"/>
              </w:rPr>
              <w:t>RF</w:t>
            </w:r>
            <w:r w:rsidR="000C463F">
              <w:rPr>
                <w:rFonts w:ascii="Calibri" w:hAnsi="Calibri" w:cs="Calibri"/>
                <w:bCs/>
                <w:snapToGrid w:val="0"/>
              </w:rPr>
              <w:t>P</w:t>
            </w:r>
            <w:r w:rsidRPr="00DC70F0">
              <w:rPr>
                <w:rFonts w:ascii="Calibri" w:hAnsi="Calibri" w:cs="Calibri"/>
                <w:bCs/>
                <w:snapToGrid w:val="0"/>
              </w:rPr>
              <w:t xml:space="preserve"> Distributed to Vendors</w:t>
            </w:r>
          </w:p>
          <w:p w:rsidRPr="00DC70F0" w:rsidR="0074115B" w:rsidP="005F73CB" w:rsidRDefault="0074115B" w14:paraId="5AC01EE7" w14:textId="6083B4EB">
            <w:pPr>
              <w:spacing w:after="0" w:line="240" w:lineRule="auto"/>
              <w:ind w:left="-18"/>
              <w:contextualSpacing/>
              <w:rPr>
                <w:rFonts w:ascii="Calibri" w:hAnsi="Calibri" w:cs="Calibri"/>
                <w:bCs/>
                <w:snapToGrid w:val="0"/>
              </w:rPr>
            </w:pPr>
            <w:r>
              <w:rPr>
                <w:rFonts w:ascii="Calibri" w:hAnsi="Calibri" w:cs="Calibri"/>
                <w:bCs/>
                <w:snapToGrid w:val="0"/>
              </w:rPr>
              <w:t>Vendors confirm receipt of RFP</w:t>
            </w:r>
          </w:p>
        </w:tc>
        <w:tc>
          <w:tcPr>
            <w:tcW w:w="2785" w:type="dxa"/>
            <w:tcMar/>
            <w:vAlign w:val="center"/>
          </w:tcPr>
          <w:p w:rsidR="001F3CF9" w:rsidP="2F4EDE36" w:rsidRDefault="6DFB51D4" w14:paraId="19B58666" w14:noSpellErr="1" w14:textId="68ECAD8B">
            <w:pPr>
              <w:spacing w:after="0" w:line="240" w:lineRule="auto"/>
              <w:contextualSpacing/>
              <w:rPr>
                <w:rFonts w:ascii="Calibri" w:hAnsi="Calibri" w:cs="Calibri"/>
                <w:snapToGrid w:val="0"/>
                <w:color w:val="000000"/>
              </w:rPr>
            </w:pPr>
            <w:r w:rsidRPr="2F4EDE36" w:rsidR="6DFB51D4">
              <w:rPr>
                <w:rFonts w:ascii="Calibri" w:hAnsi="Calibri" w:cs="Calibri"/>
                <w:snapToGrid w:val="0"/>
                <w:color w:val="000000"/>
              </w:rPr>
              <w:t>November 1</w:t>
            </w:r>
            <w:r w:rsidRPr="2F4EDE36" w:rsidR="26BD4F02">
              <w:rPr>
                <w:rFonts w:ascii="Calibri" w:hAnsi="Calibri" w:cs="Calibri"/>
                <w:snapToGrid w:val="0"/>
                <w:color w:val="000000"/>
              </w:rPr>
              <w:t>1</w:t>
            </w:r>
            <w:r w:rsidRPr="2F4EDE36" w:rsidR="00AE0068">
              <w:rPr>
                <w:rFonts w:ascii="Calibri" w:hAnsi="Calibri" w:cs="Calibri"/>
                <w:snapToGrid w:val="0"/>
                <w:color w:val="000000"/>
              </w:rPr>
              <w:t>, 2025</w:t>
            </w:r>
          </w:p>
          <w:p w:rsidRPr="00DC70F0" w:rsidR="0074115B" w:rsidP="1B69F9F3" w:rsidRDefault="00017FAC" w14:paraId="176E58E4" w14:noSpellErr="1" w14:textId="680281B9">
            <w:pPr>
              <w:spacing w:after="0" w:line="240" w:lineRule="auto"/>
              <w:contextualSpacing/>
              <w:rPr>
                <w:rFonts w:ascii="Calibri" w:hAnsi="Calibri" w:cs="Calibri"/>
                <w:snapToGrid w:val="0"/>
                <w:color w:val="000000"/>
              </w:rPr>
            </w:pPr>
            <w:r w:rsidRPr="1B69F9F3" w:rsidR="00017FAC">
              <w:rPr>
                <w:rFonts w:ascii="Calibri" w:hAnsi="Calibri" w:cs="Calibri"/>
                <w:snapToGrid w:val="0"/>
                <w:color w:val="000000"/>
              </w:rPr>
              <w:t>November</w:t>
            </w:r>
            <w:r w:rsidRPr="1B69F9F3" w:rsidR="00B61E1F">
              <w:rPr>
                <w:rFonts w:ascii="Calibri" w:hAnsi="Calibri" w:cs="Calibri"/>
                <w:snapToGrid w:val="0"/>
                <w:color w:val="000000"/>
              </w:rPr>
              <w:t xml:space="preserve"> 1</w:t>
            </w:r>
            <w:r w:rsidRPr="1B69F9F3" w:rsidR="7CEF8DB7">
              <w:rPr>
                <w:rFonts w:ascii="Calibri" w:hAnsi="Calibri" w:cs="Calibri"/>
                <w:snapToGrid w:val="0"/>
                <w:color w:val="000000"/>
              </w:rPr>
              <w:t xml:space="preserve">8</w:t>
            </w:r>
            <w:r w:rsidRPr="1B69F9F3" w:rsidR="00B61E1F">
              <w:rPr>
                <w:rFonts w:ascii="Calibri" w:hAnsi="Calibri" w:cs="Calibri"/>
                <w:snapToGrid w:val="0"/>
                <w:color w:val="000000"/>
              </w:rPr>
              <w:t xml:space="preserve">, 2025</w:t>
            </w:r>
          </w:p>
        </w:tc>
      </w:tr>
      <w:tr w:rsidRPr="00DC70F0" w:rsidR="00895A44" w:rsidTr="7AE3B52B" w14:paraId="36C55D7E" w14:textId="77777777">
        <w:trPr>
          <w:trHeight w:val="317"/>
        </w:trPr>
        <w:tc>
          <w:tcPr>
            <w:tcW w:w="6192" w:type="dxa"/>
            <w:tcMar/>
            <w:vAlign w:val="center"/>
          </w:tcPr>
          <w:p w:rsidRPr="004E2642" w:rsidR="00895A44" w:rsidP="005A33AB" w:rsidRDefault="004B44C6" w14:paraId="4868FEB2" w14:textId="468D6512">
            <w:pPr>
              <w:spacing w:after="0" w:line="240" w:lineRule="auto"/>
              <w:ind w:left="-18"/>
              <w:contextualSpacing/>
              <w:rPr>
                <w:rFonts w:ascii="Calibri" w:hAnsi="Calibri" w:cs="Calibri"/>
                <w:bCs/>
                <w:snapToGrid w:val="0"/>
              </w:rPr>
            </w:pPr>
            <w:r w:rsidRPr="004E2642">
              <w:rPr>
                <w:rFonts w:ascii="Calibri" w:hAnsi="Calibri" w:cs="Calibri"/>
                <w:bCs/>
                <w:snapToGrid w:val="0"/>
              </w:rPr>
              <w:t>Vendor NDA Return</w:t>
            </w:r>
          </w:p>
        </w:tc>
        <w:tc>
          <w:tcPr>
            <w:tcW w:w="2785" w:type="dxa"/>
            <w:tcMar/>
            <w:vAlign w:val="center"/>
          </w:tcPr>
          <w:p w:rsidRPr="004E2642" w:rsidR="00895A44" w:rsidP="1B69F9F3" w:rsidRDefault="00D95AAD" w14:paraId="7EFFCF6C" w14:noSpellErr="1" w14:textId="57FAA42F">
            <w:pPr>
              <w:spacing w:after="0" w:line="240" w:lineRule="auto"/>
              <w:contextualSpacing/>
              <w:rPr>
                <w:rFonts w:ascii="Calibri" w:hAnsi="Calibri" w:cs="Calibri"/>
                <w:snapToGrid w:val="0"/>
                <w:color w:val="000000"/>
              </w:rPr>
            </w:pPr>
            <w:r w:rsidRPr="1B69F9F3" w:rsidR="00D95AAD">
              <w:rPr>
                <w:rFonts w:ascii="Calibri" w:hAnsi="Calibri" w:cs="Calibri"/>
                <w:snapToGrid w:val="0"/>
                <w:color w:val="000000"/>
              </w:rPr>
              <w:t xml:space="preserve">November </w:t>
            </w:r>
            <w:r w:rsidRPr="1B69F9F3" w:rsidR="32886906">
              <w:rPr>
                <w:rFonts w:ascii="Calibri" w:hAnsi="Calibri" w:cs="Calibri"/>
                <w:snapToGrid w:val="0"/>
                <w:color w:val="000000"/>
              </w:rPr>
              <w:t xml:space="preserve">21</w:t>
            </w:r>
            <w:r w:rsidRPr="1B69F9F3" w:rsidR="00D95AAD">
              <w:rPr>
                <w:rFonts w:ascii="Calibri" w:hAnsi="Calibri" w:cs="Calibri"/>
                <w:snapToGrid w:val="0"/>
                <w:color w:val="000000"/>
              </w:rPr>
              <w:t>, 2025</w:t>
            </w:r>
          </w:p>
        </w:tc>
      </w:tr>
      <w:tr w:rsidRPr="00DC70F0" w:rsidR="005A33AB" w:rsidTr="7AE3B52B" w14:paraId="61273780" w14:textId="77777777">
        <w:trPr>
          <w:trHeight w:val="317"/>
        </w:trPr>
        <w:tc>
          <w:tcPr>
            <w:tcW w:w="6192" w:type="dxa"/>
            <w:tcMar/>
            <w:vAlign w:val="center"/>
          </w:tcPr>
          <w:p w:rsidRPr="004E2642" w:rsidR="005A33AB" w:rsidP="00C02E87" w:rsidRDefault="005A33AB" w14:paraId="52B97F97" w14:textId="0EA9FFA4">
            <w:pPr>
              <w:spacing w:after="0" w:line="240" w:lineRule="auto"/>
              <w:ind w:left="-18"/>
              <w:contextualSpacing/>
              <w:rPr>
                <w:rFonts w:ascii="Calibri" w:hAnsi="Calibri" w:cs="Calibri"/>
                <w:bCs/>
                <w:snapToGrid w:val="0"/>
              </w:rPr>
            </w:pPr>
            <w:r w:rsidRPr="004E2642">
              <w:rPr>
                <w:rFonts w:ascii="Calibri" w:hAnsi="Calibri" w:cs="Calibri"/>
                <w:bCs/>
                <w:snapToGrid w:val="0"/>
              </w:rPr>
              <w:t>Vendor Questions Due</w:t>
            </w:r>
          </w:p>
        </w:tc>
        <w:tc>
          <w:tcPr>
            <w:tcW w:w="2785" w:type="dxa"/>
            <w:tcMar/>
            <w:vAlign w:val="center"/>
          </w:tcPr>
          <w:p w:rsidRPr="004E2642" w:rsidR="005A33AB" w:rsidP="1B69F9F3" w:rsidRDefault="00D95AAD" w14:paraId="31609454" w14:noSpellErr="1" w14:textId="630234E5">
            <w:pPr>
              <w:spacing w:after="0" w:line="240" w:lineRule="auto"/>
              <w:contextualSpacing/>
              <w:rPr>
                <w:rFonts w:ascii="Calibri" w:hAnsi="Calibri" w:cs="Calibri"/>
                <w:snapToGrid w:val="0"/>
                <w:color w:val="000000"/>
              </w:rPr>
            </w:pPr>
            <w:r w:rsidRPr="1B69F9F3" w:rsidR="7EDCE74B">
              <w:rPr>
                <w:rFonts w:ascii="Calibri" w:hAnsi="Calibri" w:cs="Calibri"/>
                <w:snapToGrid w:val="0"/>
                <w:color w:val="000000"/>
              </w:rPr>
              <w:t>Dec</w:t>
            </w:r>
            <w:r w:rsidRPr="1B69F9F3" w:rsidR="00D95AAD">
              <w:rPr>
                <w:rFonts w:ascii="Calibri" w:hAnsi="Calibri" w:cs="Calibri"/>
                <w:snapToGrid w:val="0"/>
                <w:color w:val="000000"/>
              </w:rPr>
              <w:t xml:space="preserve">ember </w:t>
            </w:r>
            <w:r w:rsidRPr="1B69F9F3" w:rsidR="7EDCE74B">
              <w:rPr>
                <w:rFonts w:ascii="Calibri" w:hAnsi="Calibri" w:cs="Calibri"/>
                <w:snapToGrid w:val="0"/>
                <w:color w:val="000000"/>
              </w:rPr>
              <w:t>1</w:t>
            </w:r>
            <w:r w:rsidRPr="1B69F9F3" w:rsidR="003634E0">
              <w:rPr>
                <w:rFonts w:ascii="Calibri" w:hAnsi="Calibri" w:cs="Calibri"/>
                <w:snapToGrid w:val="0"/>
                <w:color w:val="000000"/>
              </w:rPr>
              <w:t xml:space="preserve">, </w:t>
            </w:r>
            <w:r w:rsidRPr="1B69F9F3" w:rsidR="00B42675">
              <w:rPr>
                <w:rFonts w:ascii="Calibri" w:hAnsi="Calibri" w:cs="Calibri"/>
                <w:snapToGrid w:val="0"/>
                <w:color w:val="000000"/>
              </w:rPr>
              <w:t>2025,</w:t>
            </w:r>
            <w:r w:rsidRPr="1B69F9F3" w:rsidR="005A33AB">
              <w:rPr>
                <w:rFonts w:ascii="Calibri" w:hAnsi="Calibri" w:cs="Calibri"/>
                <w:snapToGrid w:val="0"/>
                <w:color w:val="000000"/>
              </w:rPr>
              <w:t xml:space="preserve"> 12pm PST</w:t>
            </w:r>
          </w:p>
        </w:tc>
      </w:tr>
      <w:tr w:rsidRPr="00DC70F0" w:rsidR="0047796B" w:rsidTr="7AE3B52B" w14:paraId="13904C73" w14:textId="77777777">
        <w:trPr>
          <w:trHeight w:val="317"/>
        </w:trPr>
        <w:tc>
          <w:tcPr>
            <w:tcW w:w="6192" w:type="dxa"/>
            <w:tcMar/>
            <w:vAlign w:val="center"/>
          </w:tcPr>
          <w:p w:rsidRPr="00DC70F0" w:rsidR="0047796B" w:rsidP="00C02E87" w:rsidRDefault="00033C48" w14:paraId="31F22D34" w14:textId="650498D2">
            <w:pPr>
              <w:spacing w:after="0" w:line="240" w:lineRule="auto"/>
              <w:ind w:left="-18"/>
              <w:contextualSpacing/>
              <w:rPr>
                <w:rFonts w:ascii="Calibri" w:hAnsi="Calibri" w:cs="Calibri"/>
                <w:bCs/>
                <w:snapToGrid w:val="0"/>
              </w:rPr>
            </w:pPr>
            <w:r>
              <w:rPr>
                <w:rFonts w:ascii="Calibri" w:hAnsi="Calibri" w:cs="Calibri"/>
                <w:bCs/>
                <w:snapToGrid w:val="0"/>
              </w:rPr>
              <w:t>OCHIN Response to Vendor Questions</w:t>
            </w:r>
          </w:p>
        </w:tc>
        <w:tc>
          <w:tcPr>
            <w:tcW w:w="2785" w:type="dxa"/>
            <w:tcMar/>
            <w:vAlign w:val="center"/>
          </w:tcPr>
          <w:p w:rsidR="0047796B" w:rsidP="1B69F9F3" w:rsidRDefault="00C33790" w14:paraId="32BCE455" w14:noSpellErr="1" w14:textId="7D974693">
            <w:pPr>
              <w:spacing w:after="0" w:line="240" w:lineRule="auto"/>
              <w:contextualSpacing/>
              <w:rPr>
                <w:rFonts w:ascii="Calibri" w:hAnsi="Calibri" w:cs="Calibri"/>
                <w:snapToGrid w:val="0"/>
                <w:color w:val="000000"/>
              </w:rPr>
            </w:pPr>
            <w:r w:rsidRPr="1B69F9F3" w:rsidR="00C33790">
              <w:rPr>
                <w:rFonts w:ascii="Calibri" w:hAnsi="Calibri" w:cs="Calibri"/>
                <w:snapToGrid w:val="0"/>
                <w:color w:val="000000"/>
              </w:rPr>
              <w:t xml:space="preserve">December </w:t>
            </w:r>
            <w:r w:rsidRPr="1B69F9F3" w:rsidR="259E7121">
              <w:rPr>
                <w:rFonts w:ascii="Calibri" w:hAnsi="Calibri" w:cs="Calibri"/>
                <w:snapToGrid w:val="0"/>
                <w:color w:val="000000"/>
              </w:rPr>
              <w:t xml:space="preserve">10</w:t>
            </w:r>
            <w:r w:rsidRPr="1B69F9F3" w:rsidR="00C20402">
              <w:rPr>
                <w:rFonts w:ascii="Calibri" w:hAnsi="Calibri" w:cs="Calibri"/>
                <w:snapToGrid w:val="0"/>
                <w:color w:val="000000"/>
              </w:rPr>
              <w:t>,</w:t>
            </w:r>
            <w:r w:rsidRPr="1B69F9F3" w:rsidR="00C20402">
              <w:rPr>
                <w:rFonts w:ascii="Calibri" w:hAnsi="Calibri" w:cs="Calibri"/>
                <w:snapToGrid w:val="0"/>
                <w:color w:val="000000"/>
              </w:rPr>
              <w:t xml:space="preserve"> 2025</w:t>
            </w:r>
          </w:p>
        </w:tc>
      </w:tr>
      <w:tr w:rsidRPr="00DC70F0" w:rsidR="001F3CF9" w:rsidTr="7AE3B52B" w14:paraId="4391392C" w14:textId="77777777">
        <w:trPr>
          <w:trHeight w:val="317"/>
        </w:trPr>
        <w:tc>
          <w:tcPr>
            <w:tcW w:w="6192" w:type="dxa"/>
            <w:tcMar/>
            <w:vAlign w:val="center"/>
          </w:tcPr>
          <w:p w:rsidRPr="00DC70F0" w:rsidR="001F3CF9" w:rsidP="00C02E87" w:rsidRDefault="005F73CB" w14:paraId="7491814C" w14:textId="2BC33ECF">
            <w:pPr>
              <w:spacing w:after="0" w:line="240" w:lineRule="auto"/>
              <w:ind w:left="-18"/>
              <w:contextualSpacing/>
              <w:rPr>
                <w:rFonts w:ascii="Calibri" w:hAnsi="Calibri" w:cs="Calibri"/>
                <w:bCs/>
                <w:snapToGrid w:val="0"/>
              </w:rPr>
            </w:pPr>
            <w:r>
              <w:rPr>
                <w:rFonts w:ascii="Calibri" w:hAnsi="Calibri" w:cs="Calibri"/>
                <w:bCs/>
                <w:snapToGrid w:val="0"/>
              </w:rPr>
              <w:t xml:space="preserve">Vendor </w:t>
            </w:r>
            <w:r w:rsidRPr="00DC70F0" w:rsidR="001F3CF9">
              <w:rPr>
                <w:rFonts w:ascii="Calibri" w:hAnsi="Calibri" w:cs="Calibri"/>
                <w:bCs/>
                <w:snapToGrid w:val="0"/>
              </w:rPr>
              <w:t>RF</w:t>
            </w:r>
            <w:r w:rsidR="00BD0E94">
              <w:rPr>
                <w:rFonts w:ascii="Calibri" w:hAnsi="Calibri" w:cs="Calibri"/>
                <w:bCs/>
                <w:snapToGrid w:val="0"/>
              </w:rPr>
              <w:t>P</w:t>
            </w:r>
            <w:r w:rsidRPr="00DC70F0" w:rsidR="001F3CF9">
              <w:rPr>
                <w:rFonts w:ascii="Calibri" w:hAnsi="Calibri" w:cs="Calibri"/>
                <w:bCs/>
                <w:snapToGrid w:val="0"/>
              </w:rPr>
              <w:t xml:space="preserve"> Responses </w:t>
            </w:r>
            <w:r w:rsidR="00151416">
              <w:rPr>
                <w:rFonts w:ascii="Calibri" w:hAnsi="Calibri" w:cs="Calibri"/>
                <w:bCs/>
                <w:snapToGrid w:val="0"/>
              </w:rPr>
              <w:t>Due</w:t>
            </w:r>
          </w:p>
        </w:tc>
        <w:tc>
          <w:tcPr>
            <w:tcW w:w="2785" w:type="dxa"/>
            <w:tcMar/>
            <w:vAlign w:val="center"/>
          </w:tcPr>
          <w:p w:rsidRPr="00DC70F0" w:rsidR="001F3CF9" w:rsidP="00C02E87" w:rsidRDefault="00C33790" w14:paraId="0D1A4336" w14:noSpellErr="1" w14:textId="3E1D6CEF">
            <w:pPr>
              <w:spacing w:after="0" w:line="240" w:lineRule="auto"/>
              <w:contextualSpacing/>
              <w:rPr>
                <w:rFonts w:ascii="Calibri" w:hAnsi="Calibri" w:cs="Calibri"/>
              </w:rPr>
            </w:pPr>
            <w:r w:rsidR="00C33790">
              <w:rPr>
                <w:rFonts w:ascii="Calibri" w:hAnsi="Calibri" w:cs="Calibri"/>
                <w:snapToGrid w:val="0"/>
                <w:color w:val="000000"/>
              </w:rPr>
              <w:t>December 1</w:t>
            </w:r>
            <w:r w:rsidR="70C838ED">
              <w:rPr>
                <w:rFonts w:ascii="Calibri" w:hAnsi="Calibri" w:cs="Calibri"/>
                <w:snapToGrid w:val="0"/>
                <w:color w:val="000000"/>
              </w:rPr>
              <w:t>8</w:t>
            </w:r>
            <w:r w:rsidR="00C30F30">
              <w:rPr>
                <w:rFonts w:ascii="Calibri" w:hAnsi="Calibri" w:cs="Calibri"/>
                <w:snapToGrid w:val="0"/>
                <w:color w:val="000000"/>
              </w:rPr>
              <w:t xml:space="preserve">, </w:t>
            </w:r>
            <w:r w:rsidR="00B42675">
              <w:rPr>
                <w:rFonts w:ascii="Calibri" w:hAnsi="Calibri" w:cs="Calibri"/>
                <w:snapToGrid w:val="0"/>
                <w:color w:val="000000"/>
              </w:rPr>
              <w:t>2025,</w:t>
            </w:r>
            <w:r w:rsidRPr="15AEBA69" w:rsidR="33675994">
              <w:rPr>
                <w:rFonts w:ascii="Calibri" w:hAnsi="Calibri" w:cs="Calibri"/>
                <w:snapToGrid w:val="0"/>
                <w:color w:val="000000"/>
              </w:rPr>
              <w:t xml:space="preserve"> 5pm PST</w:t>
            </w:r>
          </w:p>
        </w:tc>
      </w:tr>
      <w:tr w:rsidRPr="00DC70F0" w:rsidR="001F3CF9" w:rsidTr="7AE3B52B" w14:paraId="3C3E2486" w14:textId="77777777">
        <w:trPr>
          <w:trHeight w:val="317"/>
        </w:trPr>
        <w:tc>
          <w:tcPr>
            <w:tcW w:w="6192" w:type="dxa"/>
            <w:tcMar/>
            <w:vAlign w:val="center"/>
          </w:tcPr>
          <w:p w:rsidRPr="00DC70F0" w:rsidR="001F3CF9" w:rsidP="00C02E87" w:rsidRDefault="005F73CB" w14:paraId="354B1C8F" w14:textId="16A6E70A">
            <w:pPr>
              <w:spacing w:after="0" w:line="240" w:lineRule="auto"/>
              <w:ind w:left="-18"/>
              <w:contextualSpacing/>
              <w:rPr>
                <w:rFonts w:ascii="Calibri" w:hAnsi="Calibri" w:cs="Calibri"/>
                <w:bCs/>
                <w:snapToGrid w:val="0"/>
              </w:rPr>
            </w:pPr>
            <w:r>
              <w:rPr>
                <w:rFonts w:ascii="Calibri" w:hAnsi="Calibri" w:cs="Calibri"/>
                <w:bCs/>
                <w:snapToGrid w:val="0"/>
              </w:rPr>
              <w:t xml:space="preserve">OCHIN </w:t>
            </w:r>
            <w:r w:rsidRPr="00DC70F0" w:rsidR="001F3CF9">
              <w:rPr>
                <w:rFonts w:ascii="Calibri" w:hAnsi="Calibri" w:cs="Calibri"/>
                <w:bCs/>
                <w:snapToGrid w:val="0"/>
              </w:rPr>
              <w:t xml:space="preserve">Vendor </w:t>
            </w:r>
            <w:r w:rsidR="0037732C">
              <w:rPr>
                <w:rFonts w:ascii="Calibri" w:hAnsi="Calibri" w:cs="Calibri"/>
                <w:bCs/>
                <w:snapToGrid w:val="0"/>
              </w:rPr>
              <w:t xml:space="preserve">Due </w:t>
            </w:r>
            <w:r w:rsidR="003669CB">
              <w:rPr>
                <w:rFonts w:ascii="Calibri" w:hAnsi="Calibri" w:cs="Calibri"/>
                <w:bCs/>
                <w:snapToGrid w:val="0"/>
              </w:rPr>
              <w:t>Diligence</w:t>
            </w:r>
            <w:r w:rsidR="004F1FFB">
              <w:rPr>
                <w:rFonts w:ascii="Calibri" w:hAnsi="Calibri" w:cs="Calibri"/>
                <w:bCs/>
                <w:snapToGrid w:val="0"/>
              </w:rPr>
              <w:t xml:space="preserve"> (Demos/Reference Checks)</w:t>
            </w:r>
          </w:p>
        </w:tc>
        <w:tc>
          <w:tcPr>
            <w:tcW w:w="2785" w:type="dxa"/>
            <w:tcMar/>
            <w:vAlign w:val="center"/>
          </w:tcPr>
          <w:p w:rsidRPr="00DC70F0" w:rsidR="001F3CF9" w:rsidP="00C02E87" w:rsidRDefault="00C33790" w14:paraId="1D93700B" w14:noSpellErr="1" w14:textId="7C77908F">
            <w:pPr>
              <w:spacing w:after="0" w:line="240" w:lineRule="auto"/>
              <w:contextualSpacing/>
              <w:rPr>
                <w:rFonts w:ascii="Calibri" w:hAnsi="Calibri" w:cs="Calibri"/>
              </w:rPr>
            </w:pPr>
            <w:r w:rsidRPr="7AE3B52B" w:rsidR="00C33790">
              <w:rPr>
                <w:rFonts w:ascii="Calibri" w:hAnsi="Calibri" w:cs="Calibri"/>
              </w:rPr>
              <w:t>December 1</w:t>
            </w:r>
            <w:r w:rsidRPr="7AE3B52B" w:rsidR="24E67E1D">
              <w:rPr>
                <w:rFonts w:ascii="Calibri" w:hAnsi="Calibri" w:cs="Calibri"/>
              </w:rPr>
              <w:t>8</w:t>
            </w:r>
            <w:r w:rsidRPr="7AE3B52B" w:rsidR="00266947">
              <w:rPr>
                <w:rFonts w:ascii="Calibri" w:hAnsi="Calibri" w:cs="Calibri"/>
              </w:rPr>
              <w:t xml:space="preserve"> – </w:t>
            </w:r>
            <w:r w:rsidRPr="7AE3B52B" w:rsidR="00627AEE">
              <w:rPr>
                <w:rFonts w:ascii="Calibri" w:hAnsi="Calibri" w:cs="Calibri"/>
              </w:rPr>
              <w:t>January</w:t>
            </w:r>
            <w:r w:rsidRPr="7AE3B52B" w:rsidR="00266947">
              <w:rPr>
                <w:rFonts w:ascii="Calibri" w:hAnsi="Calibri" w:cs="Calibri"/>
              </w:rPr>
              <w:t xml:space="preserve"> </w:t>
            </w:r>
            <w:r w:rsidRPr="7AE3B52B" w:rsidR="0F3D1D53">
              <w:rPr>
                <w:rFonts w:ascii="Calibri" w:hAnsi="Calibri" w:cs="Calibri"/>
              </w:rPr>
              <w:t>30</w:t>
            </w:r>
            <w:r w:rsidRPr="7AE3B52B" w:rsidR="00266947">
              <w:rPr>
                <w:rFonts w:ascii="Calibri" w:hAnsi="Calibri" w:cs="Calibri"/>
              </w:rPr>
              <w:t>, 202</w:t>
            </w:r>
            <w:r w:rsidRPr="7AE3B52B" w:rsidR="00627AEE">
              <w:rPr>
                <w:rFonts w:ascii="Calibri" w:hAnsi="Calibri" w:cs="Calibri"/>
              </w:rPr>
              <w:t>6</w:t>
            </w:r>
          </w:p>
        </w:tc>
      </w:tr>
      <w:tr w:rsidRPr="00DC70F0" w:rsidR="001F3CF9" w:rsidTr="7AE3B52B" w14:paraId="1C220C2A" w14:textId="77777777">
        <w:trPr>
          <w:trHeight w:val="317"/>
        </w:trPr>
        <w:tc>
          <w:tcPr>
            <w:tcW w:w="6192" w:type="dxa"/>
            <w:tcMar/>
            <w:vAlign w:val="center"/>
          </w:tcPr>
          <w:p w:rsidRPr="00DC70F0" w:rsidR="001F3CF9" w:rsidP="00C02E87" w:rsidRDefault="008259F0" w14:paraId="370BE9F1" w14:textId="5D097BC9">
            <w:pPr>
              <w:spacing w:after="0" w:line="240" w:lineRule="auto"/>
              <w:ind w:left="-18"/>
              <w:contextualSpacing/>
              <w:rPr>
                <w:rFonts w:ascii="Calibri" w:hAnsi="Calibri" w:cs="Calibri"/>
                <w:bCs/>
                <w:snapToGrid w:val="0"/>
              </w:rPr>
            </w:pPr>
            <w:r>
              <w:rPr>
                <w:rFonts w:ascii="Calibri" w:hAnsi="Calibri" w:cs="Calibri"/>
                <w:bCs/>
                <w:snapToGrid w:val="0"/>
              </w:rPr>
              <w:t>Determination</w:t>
            </w:r>
            <w:r w:rsidRPr="00DC70F0" w:rsidR="001F3CF9">
              <w:rPr>
                <w:rFonts w:ascii="Calibri" w:hAnsi="Calibri" w:cs="Calibri"/>
                <w:bCs/>
                <w:snapToGrid w:val="0"/>
              </w:rPr>
              <w:t xml:space="preserve"> of Vendor of Choice</w:t>
            </w:r>
          </w:p>
        </w:tc>
        <w:tc>
          <w:tcPr>
            <w:tcW w:w="2785" w:type="dxa"/>
            <w:tcMar/>
            <w:vAlign w:val="center"/>
          </w:tcPr>
          <w:p w:rsidRPr="00DC70F0" w:rsidR="001F3CF9" w:rsidP="00C02E87" w:rsidRDefault="00627AEE" w14:paraId="5F1AA468" w14:noSpellErr="1" w14:textId="0DC08C30">
            <w:pPr>
              <w:spacing w:after="0" w:line="240" w:lineRule="auto"/>
              <w:contextualSpacing/>
              <w:rPr>
                <w:rFonts w:ascii="Calibri" w:hAnsi="Calibri" w:cs="Calibri"/>
              </w:rPr>
            </w:pPr>
            <w:r w:rsidRPr="7AE3B52B" w:rsidR="39BAB646">
              <w:rPr>
                <w:rFonts w:ascii="Calibri" w:hAnsi="Calibri" w:cs="Calibri"/>
                <w:snapToGrid w:val="0"/>
                <w:color w:val="000000"/>
              </w:rPr>
              <w:t>Febr</w:t>
            </w:r>
            <w:r w:rsidRPr="7AE3B52B" w:rsidR="00627AEE">
              <w:rPr>
                <w:rFonts w:ascii="Calibri" w:hAnsi="Calibri" w:cs="Calibri"/>
                <w:snapToGrid w:val="0"/>
                <w:color w:val="000000"/>
              </w:rPr>
              <w:t xml:space="preserve">uary </w:t>
            </w:r>
            <w:r w:rsidRPr="7AE3B52B" w:rsidR="2AB2F56C">
              <w:rPr>
                <w:rFonts w:ascii="Calibri" w:hAnsi="Calibri" w:cs="Calibri"/>
                <w:snapToGrid w:val="0"/>
                <w:color w:val="000000"/>
              </w:rPr>
              <w:t>9</w:t>
            </w:r>
            <w:r w:rsidRPr="7AE3B52B" w:rsidR="002A5E31">
              <w:rPr>
                <w:rFonts w:ascii="Calibri" w:hAnsi="Calibri" w:cs="Calibri"/>
                <w:snapToGrid w:val="0"/>
                <w:color w:val="000000"/>
              </w:rPr>
              <w:t>, 202</w:t>
            </w:r>
            <w:r w:rsidRPr="7AE3B52B" w:rsidR="00627AEE">
              <w:rPr>
                <w:rFonts w:ascii="Calibri" w:hAnsi="Calibri" w:cs="Calibri"/>
                <w:snapToGrid w:val="0"/>
                <w:color w:val="000000"/>
              </w:rPr>
              <w:t>6</w:t>
            </w:r>
          </w:p>
        </w:tc>
      </w:tr>
    </w:tbl>
    <w:p w:rsidR="00C02E87" w:rsidP="003A273D" w:rsidRDefault="00C02E87" w14:paraId="61396DB0" w14:textId="2C83D2C2">
      <w:pPr>
        <w:spacing w:after="0" w:line="240" w:lineRule="auto"/>
        <w:rPr>
          <w:lang w:bidi="ar-SA"/>
        </w:rPr>
      </w:pPr>
      <w:bookmarkStart w:name="_Toc513005428" w:id="13"/>
      <w:bookmarkStart w:name="_Toc513607102" w:id="14"/>
      <w:bookmarkEnd w:id="13"/>
    </w:p>
    <w:p w:rsidRPr="00C02E87" w:rsidR="00426008" w:rsidP="003A273D" w:rsidRDefault="00426008" w14:paraId="209659F4" w14:textId="77777777">
      <w:pPr>
        <w:spacing w:after="0" w:line="240" w:lineRule="auto"/>
        <w:rPr>
          <w:lang w:bidi="ar-SA"/>
        </w:rPr>
      </w:pPr>
    </w:p>
    <w:p w:rsidR="003C6A4A" w:rsidP="003C6A4A" w:rsidRDefault="00725706" w14:paraId="429C404E" w14:textId="606AA50E">
      <w:pPr>
        <w:pStyle w:val="Heading1"/>
        <w:numPr>
          <w:ilvl w:val="0"/>
          <w:numId w:val="9"/>
        </w:numPr>
        <w:spacing w:before="0" w:line="240" w:lineRule="auto"/>
        <w:contextualSpacing/>
        <w:rPr>
          <w:rFonts w:ascii="Calibri" w:hAnsi="Calibri" w:cs="Calibri"/>
          <w:color w:val="FFA044"/>
          <w:sz w:val="24"/>
          <w:szCs w:val="24"/>
        </w:rPr>
      </w:pPr>
      <w:bookmarkStart w:name="_Toc71691898" w:id="15"/>
      <w:bookmarkEnd w:id="14"/>
      <w:r>
        <w:rPr>
          <w:rFonts w:ascii="Calibri" w:hAnsi="Calibri" w:cs="Calibri"/>
          <w:color w:val="FFA044"/>
          <w:sz w:val="24"/>
          <w:szCs w:val="24"/>
        </w:rPr>
        <w:t>Instructions for Respondents</w:t>
      </w:r>
      <w:bookmarkEnd w:id="15"/>
      <w:r>
        <w:rPr>
          <w:rFonts w:ascii="Calibri" w:hAnsi="Calibri" w:cs="Calibri"/>
          <w:color w:val="FFA044"/>
          <w:sz w:val="24"/>
          <w:szCs w:val="24"/>
        </w:rPr>
        <w:t xml:space="preserve"> </w:t>
      </w:r>
    </w:p>
    <w:p w:rsidR="003C6A4A" w:rsidP="003C6A4A" w:rsidRDefault="003C6A4A" w14:paraId="151E466D" w14:textId="77777777">
      <w:pPr>
        <w:pStyle w:val="Heading2"/>
        <w:keepLines w:val="0"/>
        <w:suppressAutoHyphens/>
        <w:spacing w:before="0" w:line="240" w:lineRule="auto"/>
        <w:ind w:left="360"/>
        <w:contextualSpacing/>
        <w:rPr>
          <w:rFonts w:ascii="Calibri" w:hAnsi="Calibri" w:cs="Calibri"/>
          <w:color w:val="000000"/>
          <w:sz w:val="22"/>
          <w:szCs w:val="22"/>
        </w:rPr>
      </w:pPr>
    </w:p>
    <w:p w:rsidR="00291CF0" w:rsidP="00E26797" w:rsidRDefault="00291CF0" w14:paraId="668E24B8" w14:textId="303FA80A">
      <w:pPr>
        <w:pStyle w:val="Heading2"/>
        <w:keepLines w:val="0"/>
        <w:numPr>
          <w:ilvl w:val="1"/>
          <w:numId w:val="2"/>
        </w:numPr>
        <w:tabs>
          <w:tab w:val="clear" w:pos="1440"/>
          <w:tab w:val="num" w:pos="360"/>
        </w:tabs>
        <w:suppressAutoHyphens/>
        <w:spacing w:before="0" w:line="240" w:lineRule="auto"/>
        <w:ind w:left="360"/>
        <w:contextualSpacing/>
        <w:rPr>
          <w:rFonts w:ascii="Calibri" w:hAnsi="Calibri" w:cs="Calibri"/>
          <w:color w:val="000000"/>
          <w:sz w:val="22"/>
          <w:szCs w:val="22"/>
        </w:rPr>
      </w:pPr>
      <w:bookmarkStart w:name="_Toc71691899" w:id="16"/>
      <w:r w:rsidRPr="00C02E87">
        <w:rPr>
          <w:rFonts w:ascii="Calibri" w:hAnsi="Calibri" w:cs="Calibri"/>
          <w:color w:val="000000"/>
          <w:sz w:val="22"/>
          <w:szCs w:val="22"/>
        </w:rPr>
        <w:t>Response Submission General Information</w:t>
      </w:r>
      <w:bookmarkEnd w:id="16"/>
      <w:r w:rsidR="00CE433A">
        <w:rPr>
          <w:rFonts w:ascii="Calibri" w:hAnsi="Calibri" w:cs="Calibri"/>
          <w:color w:val="000000"/>
          <w:sz w:val="22"/>
          <w:szCs w:val="22"/>
        </w:rPr>
        <w:t xml:space="preserve"> </w:t>
      </w:r>
    </w:p>
    <w:p w:rsidR="00CE433A" w:rsidP="00C02E87" w:rsidRDefault="00CE433A" w14:paraId="04739628" w14:textId="77777777">
      <w:pPr>
        <w:spacing w:after="0" w:line="240" w:lineRule="auto"/>
        <w:contextualSpacing/>
        <w:rPr>
          <w:lang w:bidi="ar-SA"/>
        </w:rPr>
      </w:pPr>
    </w:p>
    <w:p w:rsidR="00C02E87" w:rsidP="00F10A13" w:rsidRDefault="001027BA" w14:paraId="76239E47" w14:textId="070D992C">
      <w:pPr>
        <w:spacing w:after="0" w:line="240" w:lineRule="auto"/>
        <w:contextualSpacing/>
        <w:rPr>
          <w:rFonts w:ascii="Calibri" w:hAnsi="Calibri" w:cs="Calibri"/>
        </w:rPr>
      </w:pPr>
      <w:r>
        <w:rPr>
          <w:rFonts w:ascii="Calibri" w:hAnsi="Calibri" w:cs="Calibri"/>
        </w:rPr>
        <w:t>OCHIN</w:t>
      </w:r>
      <w:r w:rsidRPr="00DC70F0" w:rsidR="001F3CF9">
        <w:rPr>
          <w:rFonts w:ascii="Calibri" w:hAnsi="Calibri" w:cs="Calibri"/>
        </w:rPr>
        <w:t xml:space="preserve"> is requesting proposal</w:t>
      </w:r>
      <w:r w:rsidR="003A273D">
        <w:rPr>
          <w:rFonts w:ascii="Calibri" w:hAnsi="Calibri" w:cs="Calibri"/>
        </w:rPr>
        <w:t>s</w:t>
      </w:r>
      <w:r w:rsidRPr="00DC70F0" w:rsidR="001F3CF9">
        <w:rPr>
          <w:rFonts w:ascii="Calibri" w:hAnsi="Calibri" w:cs="Calibri"/>
        </w:rPr>
        <w:t xml:space="preserve"> for </w:t>
      </w:r>
      <w:r w:rsidR="003A273D">
        <w:rPr>
          <w:rFonts w:ascii="Calibri" w:hAnsi="Calibri" w:cs="Calibri"/>
        </w:rPr>
        <w:t xml:space="preserve">a </w:t>
      </w:r>
      <w:r w:rsidR="00684BFA">
        <w:rPr>
          <w:rFonts w:ascii="Calibri" w:hAnsi="Calibri" w:cs="Calibri"/>
        </w:rPr>
        <w:t>transportation partner</w:t>
      </w:r>
      <w:r w:rsidR="004E428A">
        <w:rPr>
          <w:rFonts w:ascii="Calibri" w:hAnsi="Calibri" w:cs="Calibri"/>
        </w:rPr>
        <w:t xml:space="preserve"> </w:t>
      </w:r>
      <w:r w:rsidR="003A273D">
        <w:rPr>
          <w:rFonts w:ascii="Calibri" w:hAnsi="Calibri" w:cs="Calibri"/>
        </w:rPr>
        <w:t xml:space="preserve">to meet </w:t>
      </w:r>
      <w:r w:rsidR="008C49E4">
        <w:rPr>
          <w:rFonts w:ascii="Calibri" w:hAnsi="Calibri" w:cs="Calibri"/>
        </w:rPr>
        <w:t>its</w:t>
      </w:r>
      <w:r w:rsidR="003A273D">
        <w:rPr>
          <w:rFonts w:ascii="Calibri" w:hAnsi="Calibri" w:cs="Calibri"/>
        </w:rPr>
        <w:t xml:space="preserve"> functional and technical requirements and a vendor partner that demonstrates a commitment to </w:t>
      </w:r>
      <w:proofErr w:type="gramStart"/>
      <w:r w:rsidR="003A273D">
        <w:rPr>
          <w:rFonts w:ascii="Calibri" w:hAnsi="Calibri" w:cs="Calibri"/>
        </w:rPr>
        <w:t>supporting</w:t>
      </w:r>
      <w:proofErr w:type="gramEnd"/>
      <w:r w:rsidR="003A273D">
        <w:rPr>
          <w:rFonts w:ascii="Calibri" w:hAnsi="Calibri" w:cs="Calibri"/>
        </w:rPr>
        <w:t xml:space="preserve"> </w:t>
      </w:r>
      <w:r w:rsidR="00947C09">
        <w:rPr>
          <w:rFonts w:ascii="Calibri" w:hAnsi="Calibri" w:cs="Calibri"/>
        </w:rPr>
        <w:t>OCHIN</w:t>
      </w:r>
      <w:r w:rsidR="003A273D">
        <w:rPr>
          <w:rFonts w:ascii="Calibri" w:hAnsi="Calibri" w:cs="Calibri"/>
        </w:rPr>
        <w:t xml:space="preserve"> as they adopt and operate the new platform. </w:t>
      </w:r>
    </w:p>
    <w:p w:rsidR="00C02E87" w:rsidP="00F10A13" w:rsidRDefault="00C02E87" w14:paraId="4F7BF829" w14:textId="77777777">
      <w:pPr>
        <w:spacing w:after="0" w:line="240" w:lineRule="auto"/>
        <w:contextualSpacing/>
        <w:rPr>
          <w:rFonts w:ascii="Calibri" w:hAnsi="Calibri" w:cs="Calibri"/>
        </w:rPr>
      </w:pPr>
    </w:p>
    <w:p w:rsidR="007B0E88" w:rsidRDefault="00C76F3B" w14:paraId="02926AC1" w14:textId="66AD63C0">
      <w:pPr>
        <w:spacing w:after="0" w:line="240" w:lineRule="auto"/>
        <w:contextualSpacing/>
        <w:rPr>
          <w:rFonts w:ascii="Calibri" w:hAnsi="Calibri" w:cs="Calibri"/>
        </w:rPr>
      </w:pPr>
      <w:r>
        <w:rPr>
          <w:rFonts w:ascii="Calibri" w:hAnsi="Calibri" w:cs="Calibri"/>
        </w:rPr>
        <w:t>The v</w:t>
      </w:r>
      <w:r w:rsidR="00EE6B06">
        <w:rPr>
          <w:rFonts w:ascii="Calibri" w:hAnsi="Calibri" w:cs="Calibri"/>
        </w:rPr>
        <w:t>e</w:t>
      </w:r>
      <w:r w:rsidR="00DC70F0">
        <w:rPr>
          <w:rFonts w:ascii="Calibri" w:hAnsi="Calibri" w:cs="Calibri"/>
        </w:rPr>
        <w:t>ndor response should include narrative responses to the questions below as well as completion of the Excel file attached</w:t>
      </w:r>
      <w:r w:rsidRPr="00EE6B06" w:rsidR="00DC70F0">
        <w:rPr>
          <w:rFonts w:ascii="Calibri" w:hAnsi="Calibri" w:cs="Calibri"/>
        </w:rPr>
        <w:t xml:space="preserve">.  </w:t>
      </w:r>
      <w:bookmarkStart w:name="_Toc354205336" w:id="17"/>
      <w:bookmarkStart w:name="_Toc354205570" w:id="18"/>
      <w:bookmarkStart w:name="_Toc356010578" w:id="19"/>
      <w:bookmarkStart w:name="_Toc513952236" w:id="20"/>
      <w:bookmarkStart w:name="_Toc513952420" w:id="21"/>
      <w:r w:rsidR="00C858F9">
        <w:rPr>
          <w:rFonts w:ascii="Calibri" w:hAnsi="Calibri" w:cs="Calibri"/>
        </w:rPr>
        <w:t xml:space="preserve">All components of the RFP (narrative and </w:t>
      </w:r>
      <w:r w:rsidR="00120757">
        <w:rPr>
          <w:rFonts w:ascii="Calibri" w:hAnsi="Calibri" w:cs="Calibri"/>
        </w:rPr>
        <w:t>E</w:t>
      </w:r>
      <w:r w:rsidR="00C858F9">
        <w:rPr>
          <w:rFonts w:ascii="Calibri" w:hAnsi="Calibri" w:cs="Calibri"/>
        </w:rPr>
        <w:t>xcel worksheets) must be completed as directed</w:t>
      </w:r>
      <w:r w:rsidR="00D230CD">
        <w:rPr>
          <w:rFonts w:ascii="Calibri" w:hAnsi="Calibri" w:cs="Calibri"/>
        </w:rPr>
        <w:t>; failure to do so may result in a vendor response being removed from consideration.</w:t>
      </w:r>
    </w:p>
    <w:p w:rsidR="007B0E88" w:rsidRDefault="007B0E88" w14:paraId="593EB919" w14:textId="77777777">
      <w:pPr>
        <w:spacing w:after="0" w:line="240" w:lineRule="auto"/>
        <w:rPr>
          <w:rFonts w:ascii="Calibri" w:hAnsi="Calibri" w:cs="Calibri"/>
        </w:rPr>
      </w:pPr>
    </w:p>
    <w:p w:rsidRPr="00EE6B06" w:rsidR="001F3CF9" w:rsidP="00F10A13" w:rsidRDefault="001F3CF9" w14:paraId="61EC2C29" w14:textId="0B69DD44">
      <w:pPr>
        <w:spacing w:after="0" w:line="240" w:lineRule="auto"/>
        <w:contextualSpacing/>
        <w:rPr>
          <w:rFonts w:ascii="Calibri" w:hAnsi="Calibri" w:cs="Calibri"/>
        </w:rPr>
      </w:pPr>
      <w:r w:rsidRPr="3BFBEFEE">
        <w:rPr>
          <w:rFonts w:ascii="Calibri" w:hAnsi="Calibri" w:cs="Calibri"/>
        </w:rPr>
        <w:t xml:space="preserve">Responses must be completed and submitted </w:t>
      </w:r>
      <w:r w:rsidRPr="3BFBEFEE" w:rsidR="00133F39">
        <w:rPr>
          <w:rFonts w:ascii="Calibri" w:hAnsi="Calibri" w:cs="Calibri"/>
        </w:rPr>
        <w:t xml:space="preserve">electronically in the file format specified below </w:t>
      </w:r>
      <w:r w:rsidRPr="3BFBEFEE" w:rsidR="00291CF0">
        <w:rPr>
          <w:rFonts w:ascii="Calibri" w:hAnsi="Calibri" w:cs="Calibri"/>
        </w:rPr>
        <w:t xml:space="preserve">by 5 PM PST </w:t>
      </w:r>
      <w:r w:rsidRPr="3BFBEFEE" w:rsidR="1AA503F9">
        <w:rPr>
          <w:rFonts w:ascii="Calibri" w:hAnsi="Calibri" w:cs="Calibri"/>
        </w:rPr>
        <w:t xml:space="preserve">September 22, </w:t>
      </w:r>
      <w:proofErr w:type="gramStart"/>
      <w:r w:rsidRPr="3BFBEFEE" w:rsidR="1AA503F9">
        <w:rPr>
          <w:rFonts w:ascii="Calibri" w:hAnsi="Calibri" w:cs="Calibri"/>
        </w:rPr>
        <w:t>2025</w:t>
      </w:r>
      <w:proofErr w:type="gramEnd"/>
      <w:r w:rsidRPr="3BFBEFEE" w:rsidR="00D230CD">
        <w:rPr>
          <w:rFonts w:ascii="Calibri" w:hAnsi="Calibri" w:cs="Calibri"/>
        </w:rPr>
        <w:t xml:space="preserve"> to:</w:t>
      </w:r>
    </w:p>
    <w:p w:rsidR="00E03FC8" w:rsidP="00C02E87" w:rsidRDefault="00E03FC8" w14:paraId="011BA8BB" w14:textId="77777777">
      <w:pPr>
        <w:spacing w:after="0" w:line="240" w:lineRule="auto"/>
        <w:contextualSpacing/>
        <w:rPr>
          <w:rFonts w:ascii="Calibri" w:hAnsi="Calibri" w:cs="Calibri"/>
          <w:snapToGrid w:val="0"/>
        </w:rPr>
      </w:pPr>
    </w:p>
    <w:p w:rsidRPr="008265B4" w:rsidR="00A84AE0" w:rsidP="00A84AE0" w:rsidRDefault="00A84AE0" w14:paraId="4C58231F" w14:textId="77777777">
      <w:pPr>
        <w:pStyle w:val="Default"/>
        <w:jc w:val="center"/>
        <w:rPr>
          <w:sz w:val="23"/>
          <w:szCs w:val="23"/>
        </w:rPr>
      </w:pPr>
      <w:r w:rsidRPr="008265B4">
        <w:rPr>
          <w:sz w:val="23"/>
          <w:szCs w:val="23"/>
        </w:rPr>
        <w:t>Kenzie Williams</w:t>
      </w:r>
    </w:p>
    <w:p w:rsidRPr="008265B4" w:rsidR="00A84AE0" w:rsidP="00A84AE0" w:rsidRDefault="00A84AE0" w14:paraId="6C4830C7" w14:textId="77777777">
      <w:pPr>
        <w:pStyle w:val="Default"/>
        <w:jc w:val="center"/>
        <w:rPr>
          <w:sz w:val="23"/>
          <w:szCs w:val="23"/>
        </w:rPr>
      </w:pPr>
      <w:r w:rsidRPr="008265B4">
        <w:rPr>
          <w:sz w:val="23"/>
          <w:szCs w:val="23"/>
        </w:rPr>
        <w:t>Manager of Procurement</w:t>
      </w:r>
    </w:p>
    <w:p w:rsidRPr="008265B4" w:rsidR="00A84AE0" w:rsidP="00A84AE0" w:rsidRDefault="00A84AE0" w14:paraId="28843E4D" w14:textId="77777777">
      <w:pPr>
        <w:pStyle w:val="Default"/>
        <w:jc w:val="center"/>
        <w:rPr>
          <w:sz w:val="23"/>
          <w:szCs w:val="23"/>
        </w:rPr>
      </w:pPr>
      <w:r w:rsidRPr="008265B4">
        <w:rPr>
          <w:sz w:val="23"/>
          <w:szCs w:val="23"/>
        </w:rPr>
        <w:t>503.943.2500</w:t>
      </w:r>
    </w:p>
    <w:p w:rsidRPr="008265B4" w:rsidR="00A84AE0" w:rsidP="00A84AE0" w:rsidRDefault="00A84AE0" w14:paraId="7456DB1F" w14:textId="77777777">
      <w:pPr>
        <w:pStyle w:val="Default"/>
        <w:jc w:val="center"/>
        <w:rPr>
          <w:sz w:val="23"/>
          <w:szCs w:val="23"/>
        </w:rPr>
      </w:pPr>
      <w:hyperlink w:history="1" r:id="rId17">
        <w:r w:rsidRPr="008265B4">
          <w:rPr>
            <w:rStyle w:val="Hyperlink"/>
            <w:sz w:val="23"/>
            <w:szCs w:val="23"/>
          </w:rPr>
          <w:t>williamsk@ochin.org</w:t>
        </w:r>
      </w:hyperlink>
    </w:p>
    <w:p w:rsidRPr="008265B4" w:rsidR="00A84AE0" w:rsidP="00A84AE0" w:rsidRDefault="00A84AE0" w14:paraId="43213B95" w14:textId="77777777">
      <w:pPr>
        <w:pStyle w:val="Default"/>
        <w:jc w:val="center"/>
        <w:rPr>
          <w:rFonts w:ascii="Aptos" w:hAnsi="Aptos" w:cs="Aptos"/>
          <w:sz w:val="22"/>
          <w:szCs w:val="22"/>
        </w:rPr>
      </w:pPr>
      <w:hyperlink w:history="1" r:id="rId18">
        <w:r w:rsidRPr="008265B4">
          <w:rPr>
            <w:rStyle w:val="Hyperlink"/>
            <w:sz w:val="23"/>
            <w:szCs w:val="23"/>
          </w:rPr>
          <w:t>procurement@ochin.org</w:t>
        </w:r>
      </w:hyperlink>
    </w:p>
    <w:p w:rsidRPr="008265B4" w:rsidR="00A84AE0" w:rsidP="00A84AE0" w:rsidRDefault="00A84AE0" w14:paraId="6CF79EC4" w14:textId="77777777">
      <w:pPr>
        <w:pStyle w:val="Default"/>
        <w:jc w:val="center"/>
        <w:rPr>
          <w:sz w:val="23"/>
          <w:szCs w:val="23"/>
        </w:rPr>
      </w:pPr>
      <w:r w:rsidRPr="008265B4">
        <w:rPr>
          <w:sz w:val="23"/>
          <w:szCs w:val="23"/>
        </w:rPr>
        <w:t>OCHIN Inc.</w:t>
      </w:r>
    </w:p>
    <w:p w:rsidRPr="008265B4" w:rsidR="00A84AE0" w:rsidP="00A84AE0" w:rsidRDefault="00A84AE0" w14:paraId="7292A4A9" w14:textId="77777777">
      <w:pPr>
        <w:pStyle w:val="Default"/>
        <w:jc w:val="center"/>
        <w:rPr>
          <w:sz w:val="23"/>
          <w:szCs w:val="23"/>
        </w:rPr>
      </w:pPr>
      <w:r w:rsidRPr="008265B4">
        <w:rPr>
          <w:sz w:val="23"/>
          <w:szCs w:val="23"/>
        </w:rPr>
        <w:t>P.O. Box 5426</w:t>
      </w:r>
    </w:p>
    <w:p w:rsidRPr="008265B4" w:rsidR="00A84AE0" w:rsidP="00A84AE0" w:rsidRDefault="00A84AE0" w14:paraId="7EC3D11D" w14:textId="77777777">
      <w:pPr>
        <w:pStyle w:val="Default"/>
        <w:jc w:val="center"/>
        <w:rPr>
          <w:sz w:val="23"/>
          <w:szCs w:val="23"/>
        </w:rPr>
      </w:pPr>
      <w:r w:rsidRPr="008265B4">
        <w:rPr>
          <w:sz w:val="23"/>
          <w:szCs w:val="23"/>
        </w:rPr>
        <w:t>Portland, OR 97228</w:t>
      </w:r>
    </w:p>
    <w:p w:rsidR="00DA6900" w:rsidP="00C02E87" w:rsidRDefault="00DA6900" w14:paraId="1472757F" w14:textId="77777777">
      <w:pPr>
        <w:spacing w:after="0" w:line="240" w:lineRule="auto"/>
        <w:contextualSpacing/>
        <w:rPr>
          <w:rFonts w:ascii="Calibri" w:hAnsi="Calibri" w:cs="Calibri"/>
          <w:snapToGrid w:val="0"/>
        </w:rPr>
      </w:pPr>
    </w:p>
    <w:p w:rsidRPr="00DC70F0" w:rsidR="00DA6900" w:rsidP="00C02E87" w:rsidRDefault="00DA6900" w14:paraId="049245E0" w14:textId="77777777">
      <w:pPr>
        <w:spacing w:after="0" w:line="240" w:lineRule="auto"/>
        <w:contextualSpacing/>
        <w:rPr>
          <w:rFonts w:ascii="Calibri" w:hAnsi="Calibri" w:cs="Calibri"/>
          <w:snapToGrid w:val="0"/>
        </w:rPr>
      </w:pPr>
    </w:p>
    <w:p w:rsidR="001F3CF9" w:rsidP="00F10A13" w:rsidRDefault="001F3CF9" w14:paraId="1D24BB0B" w14:textId="277D18B0">
      <w:pPr>
        <w:spacing w:after="0" w:line="240" w:lineRule="auto"/>
        <w:contextualSpacing/>
        <w:rPr>
          <w:rFonts w:ascii="Calibri" w:hAnsi="Calibri" w:cs="Calibri"/>
        </w:rPr>
      </w:pPr>
      <w:r w:rsidRPr="00DC70F0">
        <w:rPr>
          <w:rFonts w:ascii="Calibri" w:hAnsi="Calibri" w:cs="Calibri"/>
        </w:rPr>
        <w:lastRenderedPageBreak/>
        <w:t xml:space="preserve">All material submitted becomes the property of </w:t>
      </w:r>
      <w:r w:rsidR="00947C09">
        <w:rPr>
          <w:rFonts w:ascii="Calibri" w:hAnsi="Calibri" w:cs="Calibri"/>
        </w:rPr>
        <w:t>OCHIN</w:t>
      </w:r>
      <w:r w:rsidRPr="00DC70F0">
        <w:rPr>
          <w:rFonts w:ascii="Calibri" w:hAnsi="Calibri" w:cs="Calibri"/>
        </w:rPr>
        <w:t xml:space="preserve"> and will not be returned.  All proprietary information provided by vendors must be marked clearly as confidential and will be treated as such.</w:t>
      </w:r>
    </w:p>
    <w:p w:rsidRPr="00A84AE0" w:rsidR="00E623C1" w:rsidP="00F10A13" w:rsidRDefault="00291CF0" w14:paraId="19F37774" w14:textId="0A1D2ACE">
      <w:pPr>
        <w:spacing w:after="0" w:line="240" w:lineRule="auto"/>
        <w:contextualSpacing/>
        <w:rPr>
          <w:rFonts w:ascii="Calibri" w:hAnsi="Calibri" w:cs="Calibri"/>
        </w:rPr>
      </w:pPr>
      <w:r w:rsidRPr="00DC70F0">
        <w:rPr>
          <w:rFonts w:ascii="Calibri" w:hAnsi="Calibri" w:cs="Calibri"/>
        </w:rPr>
        <w:t xml:space="preserve">All inquiries concerning this document and/or process should be </w:t>
      </w:r>
      <w:r>
        <w:rPr>
          <w:rFonts w:ascii="Calibri" w:hAnsi="Calibri" w:cs="Calibri"/>
        </w:rPr>
        <w:t>sent</w:t>
      </w:r>
      <w:r w:rsidRPr="00DC70F0">
        <w:rPr>
          <w:rFonts w:ascii="Calibri" w:hAnsi="Calibri" w:cs="Calibri"/>
        </w:rPr>
        <w:t xml:space="preserve"> to</w:t>
      </w:r>
      <w:r>
        <w:rPr>
          <w:rFonts w:ascii="Calibri" w:hAnsi="Calibri" w:cs="Calibri"/>
        </w:rPr>
        <w:t xml:space="preserve"> </w:t>
      </w:r>
      <w:r w:rsidR="00A84AE0">
        <w:rPr>
          <w:rFonts w:ascii="Calibri" w:hAnsi="Calibri" w:cs="Calibri"/>
        </w:rPr>
        <w:t>Kenzie Williams</w:t>
      </w:r>
      <w:r>
        <w:rPr>
          <w:rFonts w:ascii="Calibri" w:hAnsi="Calibri" w:cs="Calibri"/>
        </w:rPr>
        <w:t xml:space="preserve"> </w:t>
      </w:r>
      <w:r w:rsidR="005D6630">
        <w:rPr>
          <w:rFonts w:ascii="Calibri" w:hAnsi="Calibri" w:cs="Calibri"/>
        </w:rPr>
        <w:t xml:space="preserve">at </w:t>
      </w:r>
      <w:hyperlink w:history="1" r:id="rId19">
        <w:r w:rsidRPr="00383F7F" w:rsidR="005D6630">
          <w:rPr>
            <w:rStyle w:val="Hyperlink"/>
            <w:rFonts w:ascii="Calibri" w:hAnsi="Calibri" w:cs="Calibri"/>
            <w:snapToGrid w:val="0"/>
          </w:rPr>
          <w:t>williamsk@ochin.org</w:t>
        </w:r>
      </w:hyperlink>
      <w:r w:rsidR="005D6630">
        <w:rPr>
          <w:rStyle w:val="Hyperlink"/>
          <w:rFonts w:ascii="Calibri" w:hAnsi="Calibri" w:cs="Calibri"/>
          <w:snapToGrid w:val="0"/>
        </w:rPr>
        <w:t xml:space="preserve"> and CC procurement@ochin.org</w:t>
      </w:r>
      <w:r w:rsidR="00E623C1">
        <w:rPr>
          <w:rFonts w:ascii="Calibri" w:hAnsi="Calibri" w:cs="Calibri"/>
          <w:snapToGrid w:val="0"/>
        </w:rPr>
        <w:t xml:space="preserve"> by </w:t>
      </w:r>
      <w:r w:rsidR="6AE59E99">
        <w:rPr>
          <w:rFonts w:ascii="Calibri" w:hAnsi="Calibri" w:cs="Calibri"/>
          <w:snapToGrid w:val="0"/>
        </w:rPr>
        <w:t>September 3, 2025</w:t>
      </w:r>
      <w:r w:rsidR="00922C71">
        <w:rPr>
          <w:rFonts w:ascii="Calibri" w:hAnsi="Calibri" w:cs="Calibri"/>
          <w:snapToGrid w:val="0"/>
        </w:rPr>
        <w:t>,</w:t>
      </w:r>
      <w:r w:rsidRPr="3BFBEFEE" w:rsidR="00E623C1">
        <w:rPr>
          <w:rFonts w:ascii="Calibri" w:hAnsi="Calibri" w:cs="Calibri"/>
          <w:snapToGrid w:val="0"/>
          <w:color w:val="000000"/>
        </w:rPr>
        <w:t xml:space="preserve"> 12pm PST.</w:t>
      </w:r>
    </w:p>
    <w:p w:rsidRPr="00DC70F0" w:rsidR="00C02E87" w:rsidP="00C02E87" w:rsidRDefault="00C02E87" w14:paraId="1770D01D" w14:textId="77777777">
      <w:pPr>
        <w:spacing w:after="0" w:line="240" w:lineRule="auto"/>
        <w:contextualSpacing/>
        <w:rPr>
          <w:rFonts w:ascii="Calibri" w:hAnsi="Calibri" w:cs="Calibri"/>
        </w:rPr>
      </w:pPr>
    </w:p>
    <w:p w:rsidR="00C02E87" w:rsidP="00BC4765" w:rsidRDefault="001F3CF9" w14:paraId="5DECA590" w14:textId="04F51D78">
      <w:pPr>
        <w:spacing w:after="0" w:line="240" w:lineRule="auto"/>
        <w:contextualSpacing/>
        <w:rPr>
          <w:rFonts w:ascii="Calibri" w:hAnsi="Calibri" w:cs="Calibri"/>
        </w:rPr>
      </w:pPr>
      <w:r w:rsidRPr="00DC70F0">
        <w:rPr>
          <w:rFonts w:ascii="Calibri" w:hAnsi="Calibri" w:cs="Calibri"/>
          <w:b/>
          <w:u w:val="single"/>
        </w:rPr>
        <w:t>Vendors should not directly contact any</w:t>
      </w:r>
      <w:r w:rsidR="0089407B">
        <w:rPr>
          <w:rFonts w:ascii="Calibri" w:hAnsi="Calibri" w:cs="Calibri"/>
          <w:b/>
          <w:u w:val="single"/>
        </w:rPr>
        <w:t xml:space="preserve"> other</w:t>
      </w:r>
      <w:r w:rsidRPr="00DC70F0">
        <w:rPr>
          <w:rFonts w:ascii="Calibri" w:hAnsi="Calibri" w:cs="Calibri"/>
          <w:b/>
          <w:u w:val="single"/>
        </w:rPr>
        <w:t xml:space="preserve"> representative of </w:t>
      </w:r>
      <w:r w:rsidR="00E87642">
        <w:rPr>
          <w:rFonts w:ascii="Calibri" w:hAnsi="Calibri" w:cs="Calibri"/>
          <w:b/>
          <w:u w:val="single"/>
        </w:rPr>
        <w:t>OCHIN</w:t>
      </w:r>
      <w:r w:rsidRPr="00DC70F0">
        <w:rPr>
          <w:rFonts w:ascii="Calibri" w:hAnsi="Calibri" w:cs="Calibri"/>
          <w:b/>
          <w:u w:val="single"/>
        </w:rPr>
        <w:t xml:space="preserve"> during this process. </w:t>
      </w:r>
      <w:r w:rsidRPr="00DC70F0">
        <w:rPr>
          <w:rFonts w:ascii="Calibri" w:hAnsi="Calibri" w:cs="Calibri"/>
        </w:rPr>
        <w:t xml:space="preserve">Vendors contacting </w:t>
      </w:r>
      <w:r w:rsidR="00E87642">
        <w:rPr>
          <w:rFonts w:ascii="Calibri" w:hAnsi="Calibri" w:cs="Calibri"/>
        </w:rPr>
        <w:t>OCHIN</w:t>
      </w:r>
      <w:r w:rsidRPr="00DC70F0">
        <w:rPr>
          <w:rFonts w:ascii="Calibri" w:hAnsi="Calibri" w:cs="Calibri"/>
        </w:rPr>
        <w:t xml:space="preserve"> employees are at risk of </w:t>
      </w:r>
      <w:r w:rsidR="00291CF0">
        <w:rPr>
          <w:rFonts w:ascii="Calibri" w:hAnsi="Calibri" w:cs="Calibri"/>
        </w:rPr>
        <w:t>being removed from consideration</w:t>
      </w:r>
      <w:r w:rsidRPr="00DC70F0">
        <w:rPr>
          <w:rFonts w:ascii="Calibri" w:hAnsi="Calibri" w:cs="Calibri"/>
        </w:rPr>
        <w:t>.</w:t>
      </w:r>
      <w:bookmarkEnd w:id="17"/>
      <w:bookmarkEnd w:id="18"/>
      <w:bookmarkEnd w:id="19"/>
      <w:bookmarkEnd w:id="20"/>
      <w:bookmarkEnd w:id="21"/>
    </w:p>
    <w:p w:rsidR="00223CF2" w:rsidP="00BC4765" w:rsidRDefault="00223CF2" w14:paraId="4C98E46C" w14:textId="77777777">
      <w:pPr>
        <w:spacing w:after="0" w:line="240" w:lineRule="auto"/>
        <w:contextualSpacing/>
        <w:rPr>
          <w:rFonts w:ascii="Calibri" w:hAnsi="Calibri" w:cs="Calibri"/>
        </w:rPr>
      </w:pPr>
    </w:p>
    <w:p w:rsidR="00C02E87" w:rsidP="00C02E87" w:rsidRDefault="00C02E87" w14:paraId="5A987045" w14:textId="77777777">
      <w:pPr>
        <w:spacing w:after="0" w:line="240" w:lineRule="auto"/>
        <w:contextualSpacing/>
        <w:rPr>
          <w:rFonts w:ascii="Calibri" w:hAnsi="Calibri" w:cs="Calibri"/>
        </w:rPr>
      </w:pPr>
    </w:p>
    <w:p w:rsidRPr="00C02E87" w:rsidR="001F3CF9" w:rsidP="00E26797" w:rsidRDefault="001F3CF9" w14:paraId="2517FF41" w14:textId="77777777">
      <w:pPr>
        <w:pStyle w:val="Heading2"/>
        <w:keepLines w:val="0"/>
        <w:numPr>
          <w:ilvl w:val="1"/>
          <w:numId w:val="2"/>
        </w:numPr>
        <w:tabs>
          <w:tab w:val="clear" w:pos="1440"/>
          <w:tab w:val="num" w:pos="360"/>
        </w:tabs>
        <w:suppressAutoHyphens/>
        <w:spacing w:before="0" w:line="240" w:lineRule="auto"/>
        <w:ind w:left="360"/>
        <w:contextualSpacing/>
        <w:rPr>
          <w:rFonts w:ascii="Calibri" w:hAnsi="Calibri" w:cs="Calibri"/>
          <w:color w:val="000000"/>
          <w:sz w:val="22"/>
          <w:szCs w:val="22"/>
        </w:rPr>
      </w:pPr>
      <w:bookmarkStart w:name="_Toc71691900" w:id="22"/>
      <w:r w:rsidRPr="00C02E87">
        <w:rPr>
          <w:rFonts w:ascii="Calibri" w:hAnsi="Calibri" w:cs="Calibri"/>
          <w:color w:val="000000"/>
          <w:sz w:val="22"/>
          <w:szCs w:val="22"/>
        </w:rPr>
        <w:t>Response Format and Structure</w:t>
      </w:r>
      <w:bookmarkEnd w:id="22"/>
    </w:p>
    <w:p w:rsidR="00C02E87" w:rsidP="00C02E87" w:rsidRDefault="00C02E87" w14:paraId="24A82194" w14:textId="77777777">
      <w:pPr>
        <w:spacing w:after="0" w:line="240" w:lineRule="auto"/>
        <w:contextualSpacing/>
        <w:rPr>
          <w:rFonts w:ascii="Calibri" w:hAnsi="Calibri" w:cs="Calibri"/>
        </w:rPr>
      </w:pPr>
    </w:p>
    <w:p w:rsidRPr="000C5714" w:rsidR="001F3CF9" w:rsidP="00EE6B06" w:rsidRDefault="001F3CF9" w14:paraId="611CF0BF" w14:textId="7DD62025">
      <w:pPr>
        <w:spacing w:after="0" w:line="240" w:lineRule="auto"/>
        <w:contextualSpacing/>
        <w:rPr>
          <w:rFonts w:ascii="Calibri" w:hAnsi="Calibri" w:cs="Calibri"/>
        </w:rPr>
      </w:pPr>
      <w:r w:rsidRPr="000C5714">
        <w:rPr>
          <w:rFonts w:ascii="Calibri" w:hAnsi="Calibri" w:cs="Calibri"/>
        </w:rPr>
        <w:t xml:space="preserve">Vendors are required to submit their electronic responses </w:t>
      </w:r>
      <w:r w:rsidR="00CB0637">
        <w:rPr>
          <w:rFonts w:ascii="Calibri" w:hAnsi="Calibri" w:cs="Calibri"/>
        </w:rPr>
        <w:t xml:space="preserve">to the following in </w:t>
      </w:r>
      <w:r w:rsidRPr="000C5714">
        <w:rPr>
          <w:rFonts w:ascii="Calibri" w:hAnsi="Calibri" w:cs="Calibri"/>
        </w:rPr>
        <w:t>format</w:t>
      </w:r>
      <w:r w:rsidR="00CB0637">
        <w:rPr>
          <w:rFonts w:ascii="Calibri" w:hAnsi="Calibri" w:cs="Calibri"/>
        </w:rPr>
        <w:t xml:space="preserve"> specified</w:t>
      </w:r>
      <w:r w:rsidRPr="000C5714">
        <w:rPr>
          <w:rFonts w:ascii="Calibri" w:hAnsi="Calibri" w:cs="Calibri"/>
        </w:rPr>
        <w:t>:</w:t>
      </w:r>
    </w:p>
    <w:p w:rsidRPr="000C5714" w:rsidR="001F3CF9" w:rsidP="00BC4765" w:rsidRDefault="001F3CF9" w14:paraId="2E4CC241" w14:textId="77777777">
      <w:pPr>
        <w:pStyle w:val="Heading7"/>
        <w:keepNext w:val="0"/>
        <w:keepLines w:val="0"/>
        <w:numPr>
          <w:ilvl w:val="6"/>
          <w:numId w:val="3"/>
        </w:numPr>
        <w:tabs>
          <w:tab w:val="clear" w:pos="5040"/>
          <w:tab w:val="num" w:pos="540"/>
        </w:tabs>
        <w:suppressAutoHyphens/>
        <w:spacing w:before="0" w:line="240" w:lineRule="auto"/>
        <w:ind w:left="540"/>
        <w:contextualSpacing/>
        <w:rPr>
          <w:rStyle w:val="IntenseReference"/>
          <w:rFonts w:ascii="Calibri" w:hAnsi="Calibri" w:cs="Calibri"/>
          <w:color w:val="auto"/>
          <w:sz w:val="22"/>
          <w:szCs w:val="22"/>
        </w:rPr>
      </w:pPr>
      <w:r w:rsidRPr="000C5714">
        <w:rPr>
          <w:rStyle w:val="IntenseReference"/>
          <w:rFonts w:ascii="Calibri" w:hAnsi="Calibri" w:cs="Calibri"/>
          <w:color w:val="auto"/>
          <w:sz w:val="22"/>
          <w:szCs w:val="22"/>
        </w:rPr>
        <w:t>Responses to Vendor Questionnaire</w:t>
      </w:r>
      <w:r w:rsidRPr="000C5714" w:rsidR="0031559F">
        <w:rPr>
          <w:rStyle w:val="IntenseReference"/>
          <w:rFonts w:ascii="Calibri" w:hAnsi="Calibri" w:cs="Calibri"/>
          <w:color w:val="auto"/>
          <w:sz w:val="22"/>
          <w:szCs w:val="22"/>
        </w:rPr>
        <w:t xml:space="preserve"> (below)</w:t>
      </w:r>
    </w:p>
    <w:p w:rsidR="00EA690F" w:rsidP="00BC4765" w:rsidRDefault="001F3CF9" w14:paraId="05A035B1" w14:textId="77777777">
      <w:pPr>
        <w:pStyle w:val="List2"/>
        <w:numPr>
          <w:ilvl w:val="0"/>
          <w:numId w:val="1"/>
        </w:numPr>
        <w:spacing w:before="0" w:after="0"/>
        <w:ind w:left="900"/>
        <w:contextualSpacing/>
        <w:jc w:val="left"/>
        <w:rPr>
          <w:rFonts w:ascii="Calibri" w:hAnsi="Calibri" w:cs="Calibri"/>
          <w:sz w:val="22"/>
          <w:szCs w:val="22"/>
        </w:rPr>
      </w:pPr>
      <w:r w:rsidRPr="000C5714">
        <w:rPr>
          <w:rFonts w:ascii="Calibri" w:hAnsi="Calibri" w:cs="Calibri"/>
          <w:sz w:val="22"/>
          <w:szCs w:val="22"/>
        </w:rPr>
        <w:t>Provide the appropriate responses, including narrative descriptions as nece</w:t>
      </w:r>
      <w:r w:rsidRPr="000C5714" w:rsidR="00CB64BF">
        <w:rPr>
          <w:rFonts w:ascii="Calibri" w:hAnsi="Calibri" w:cs="Calibri"/>
          <w:sz w:val="22"/>
          <w:szCs w:val="22"/>
        </w:rPr>
        <w:t>ssary, to each question</w:t>
      </w:r>
      <w:r w:rsidRPr="000C5714">
        <w:rPr>
          <w:rFonts w:ascii="Calibri" w:hAnsi="Calibri" w:cs="Calibri"/>
          <w:sz w:val="22"/>
          <w:szCs w:val="22"/>
        </w:rPr>
        <w:t xml:space="preserve">. </w:t>
      </w:r>
      <w:r w:rsidRPr="000C5714" w:rsidR="00EE6B06">
        <w:rPr>
          <w:rFonts w:ascii="Calibri" w:hAnsi="Calibri" w:cs="Calibri"/>
          <w:sz w:val="22"/>
          <w:szCs w:val="22"/>
        </w:rPr>
        <w:t xml:space="preserve"> Be concise; do not add extraneous, lengthy marketing material.</w:t>
      </w:r>
      <w:r w:rsidR="00AC536C">
        <w:rPr>
          <w:rFonts w:ascii="Calibri" w:hAnsi="Calibri" w:cs="Calibri"/>
          <w:sz w:val="22"/>
          <w:szCs w:val="22"/>
        </w:rPr>
        <w:t xml:space="preserve"> </w:t>
      </w:r>
    </w:p>
    <w:p w:rsidRPr="000C5714" w:rsidR="001F3CF9" w:rsidP="00BC4765" w:rsidRDefault="00807B90" w14:paraId="51C4FC8C" w14:textId="41A22CDF">
      <w:pPr>
        <w:pStyle w:val="List2"/>
        <w:numPr>
          <w:ilvl w:val="0"/>
          <w:numId w:val="1"/>
        </w:numPr>
        <w:spacing w:before="0" w:after="0"/>
        <w:ind w:left="900"/>
        <w:contextualSpacing/>
        <w:jc w:val="left"/>
        <w:rPr>
          <w:rFonts w:ascii="Calibri" w:hAnsi="Calibri" w:cs="Calibri"/>
          <w:sz w:val="22"/>
          <w:szCs w:val="22"/>
        </w:rPr>
      </w:pPr>
      <w:r>
        <w:rPr>
          <w:rFonts w:ascii="Calibri" w:hAnsi="Calibri" w:cs="Calibri"/>
          <w:sz w:val="22"/>
          <w:szCs w:val="22"/>
        </w:rPr>
        <w:t xml:space="preserve">When submitting </w:t>
      </w:r>
      <w:r w:rsidR="00966C1B">
        <w:rPr>
          <w:rFonts w:ascii="Calibri" w:hAnsi="Calibri" w:cs="Calibri"/>
          <w:sz w:val="22"/>
          <w:szCs w:val="22"/>
        </w:rPr>
        <w:t>the response to OCHIN,</w:t>
      </w:r>
      <w:r w:rsidR="001A7BC1">
        <w:rPr>
          <w:rFonts w:ascii="Calibri" w:hAnsi="Calibri" w:cs="Calibri"/>
          <w:sz w:val="22"/>
          <w:szCs w:val="22"/>
        </w:rPr>
        <w:t xml:space="preserve"> </w:t>
      </w:r>
      <w:r w:rsidR="00BF6087">
        <w:rPr>
          <w:rFonts w:ascii="Calibri" w:hAnsi="Calibri" w:cs="Calibri"/>
          <w:sz w:val="22"/>
          <w:szCs w:val="22"/>
        </w:rPr>
        <w:t xml:space="preserve">both </w:t>
      </w:r>
      <w:r w:rsidR="00AC536C">
        <w:rPr>
          <w:rFonts w:ascii="Calibri" w:hAnsi="Calibri" w:cs="Calibri"/>
          <w:sz w:val="22"/>
          <w:szCs w:val="22"/>
        </w:rPr>
        <w:t xml:space="preserve">PDF </w:t>
      </w:r>
      <w:r w:rsidR="00562F57">
        <w:rPr>
          <w:rFonts w:ascii="Calibri" w:hAnsi="Calibri" w:cs="Calibri"/>
          <w:sz w:val="22"/>
          <w:szCs w:val="22"/>
        </w:rPr>
        <w:t>and</w:t>
      </w:r>
      <w:r w:rsidR="00AC536C">
        <w:rPr>
          <w:rFonts w:ascii="Calibri" w:hAnsi="Calibri" w:cs="Calibri"/>
          <w:sz w:val="22"/>
          <w:szCs w:val="22"/>
        </w:rPr>
        <w:t xml:space="preserve"> Word forma</w:t>
      </w:r>
      <w:r w:rsidR="00BF6087">
        <w:rPr>
          <w:rFonts w:ascii="Calibri" w:hAnsi="Calibri" w:cs="Calibri"/>
          <w:sz w:val="22"/>
          <w:szCs w:val="22"/>
        </w:rPr>
        <w:t xml:space="preserve">ts are </w:t>
      </w:r>
      <w:r w:rsidR="00247529">
        <w:rPr>
          <w:rFonts w:ascii="Calibri" w:hAnsi="Calibri" w:cs="Calibri"/>
          <w:sz w:val="22"/>
          <w:szCs w:val="22"/>
        </w:rPr>
        <w:t>acceptable.</w:t>
      </w:r>
    </w:p>
    <w:p w:rsidRPr="000C5714" w:rsidR="00EE6B06" w:rsidP="00BC4765" w:rsidRDefault="0031559F" w14:paraId="1F19CA4C" w14:textId="0A3E2F0E">
      <w:pPr>
        <w:pStyle w:val="BodyText3"/>
        <w:numPr>
          <w:ilvl w:val="0"/>
          <w:numId w:val="11"/>
        </w:numPr>
        <w:spacing w:before="0" w:after="0"/>
        <w:ind w:left="540"/>
        <w:contextualSpacing/>
        <w:jc w:val="left"/>
        <w:rPr>
          <w:rStyle w:val="IntenseReference"/>
          <w:rFonts w:ascii="Calibri" w:hAnsi="Calibri" w:cs="Calibri"/>
          <w:b w:val="0"/>
          <w:bCs w:val="0"/>
          <w:i/>
          <w:iCs/>
          <w:smallCaps w:val="0"/>
          <w:color w:val="auto"/>
          <w:spacing w:val="-2"/>
          <w:sz w:val="22"/>
          <w:szCs w:val="22"/>
          <w:u w:val="none"/>
        </w:rPr>
      </w:pPr>
      <w:r w:rsidRPr="000C5714">
        <w:rPr>
          <w:rStyle w:val="IntenseReference"/>
          <w:rFonts w:ascii="Calibri" w:hAnsi="Calibri" w:cs="Calibri"/>
          <w:i/>
          <w:iCs/>
          <w:color w:val="auto"/>
          <w:sz w:val="22"/>
          <w:szCs w:val="22"/>
        </w:rPr>
        <w:t>Functional and Technical</w:t>
      </w:r>
      <w:r w:rsidR="000C5714">
        <w:rPr>
          <w:rStyle w:val="IntenseReference"/>
          <w:rFonts w:ascii="Calibri" w:hAnsi="Calibri" w:cs="Calibri"/>
          <w:i/>
          <w:iCs/>
          <w:color w:val="auto"/>
          <w:sz w:val="22"/>
          <w:szCs w:val="22"/>
        </w:rPr>
        <w:t xml:space="preserve"> requirements</w:t>
      </w:r>
      <w:r w:rsidRPr="000C5714" w:rsidR="000C5714">
        <w:rPr>
          <w:rStyle w:val="IntenseReference"/>
          <w:rFonts w:ascii="Calibri" w:hAnsi="Calibri" w:cs="Calibri"/>
          <w:i/>
          <w:iCs/>
          <w:color w:val="auto"/>
          <w:sz w:val="22"/>
          <w:szCs w:val="22"/>
        </w:rPr>
        <w:t xml:space="preserve"> (</w:t>
      </w:r>
      <w:r w:rsidRPr="000C5714">
        <w:rPr>
          <w:rStyle w:val="IntenseReference"/>
          <w:rFonts w:ascii="Calibri" w:hAnsi="Calibri" w:cs="Calibri"/>
          <w:i/>
          <w:iCs/>
          <w:color w:val="auto"/>
          <w:sz w:val="22"/>
          <w:szCs w:val="22"/>
        </w:rPr>
        <w:t>Excel</w:t>
      </w:r>
      <w:r w:rsidR="00A14D97">
        <w:rPr>
          <w:rStyle w:val="IntenseReference"/>
          <w:rFonts w:ascii="Calibri" w:hAnsi="Calibri" w:cs="Calibri"/>
          <w:i/>
          <w:iCs/>
          <w:color w:val="auto"/>
          <w:sz w:val="22"/>
          <w:szCs w:val="22"/>
        </w:rPr>
        <w:t xml:space="preserve"> exhibit</w:t>
      </w:r>
      <w:r w:rsidR="00807B90">
        <w:rPr>
          <w:rStyle w:val="IntenseReference"/>
          <w:rFonts w:ascii="Calibri" w:hAnsi="Calibri" w:cs="Calibri"/>
          <w:i/>
          <w:iCs/>
          <w:color w:val="auto"/>
          <w:sz w:val="22"/>
          <w:szCs w:val="22"/>
        </w:rPr>
        <w:t xml:space="preserve"> - tab </w:t>
      </w:r>
      <w:r w:rsidR="0077020D">
        <w:rPr>
          <w:rStyle w:val="IntenseReference"/>
          <w:rFonts w:ascii="Calibri" w:hAnsi="Calibri" w:cs="Calibri"/>
          <w:i/>
          <w:iCs/>
          <w:color w:val="auto"/>
          <w:sz w:val="22"/>
          <w:szCs w:val="22"/>
        </w:rPr>
        <w:t>1</w:t>
      </w:r>
      <w:r w:rsidRPr="000C5714">
        <w:rPr>
          <w:rStyle w:val="IntenseReference"/>
          <w:rFonts w:ascii="Calibri" w:hAnsi="Calibri" w:cs="Calibri"/>
          <w:i/>
          <w:iCs/>
          <w:color w:val="auto"/>
          <w:sz w:val="22"/>
          <w:szCs w:val="22"/>
        </w:rPr>
        <w:t>)</w:t>
      </w:r>
    </w:p>
    <w:p w:rsidRPr="000C5714" w:rsidR="00EE6B06" w:rsidP="00BC4765" w:rsidRDefault="00EE6B06" w14:paraId="3B728274" w14:textId="311334E4">
      <w:pPr>
        <w:pStyle w:val="List2"/>
        <w:numPr>
          <w:ilvl w:val="0"/>
          <w:numId w:val="1"/>
        </w:numPr>
        <w:spacing w:before="0" w:after="0"/>
        <w:ind w:left="900"/>
        <w:contextualSpacing/>
        <w:jc w:val="left"/>
        <w:rPr>
          <w:rFonts w:ascii="Calibri" w:hAnsi="Calibri" w:cs="Calibri"/>
          <w:sz w:val="22"/>
          <w:szCs w:val="22"/>
        </w:rPr>
      </w:pPr>
      <w:r w:rsidRPr="000C5714">
        <w:rPr>
          <w:rFonts w:ascii="Calibri" w:hAnsi="Calibri" w:cs="Calibri"/>
          <w:sz w:val="22"/>
          <w:szCs w:val="22"/>
        </w:rPr>
        <w:t>For each requirement, provide a self-score in the “Vendor Self</w:t>
      </w:r>
      <w:r w:rsidR="00565EE0">
        <w:rPr>
          <w:rFonts w:ascii="Calibri" w:hAnsi="Calibri" w:cs="Calibri"/>
          <w:sz w:val="22"/>
          <w:szCs w:val="22"/>
        </w:rPr>
        <w:t xml:space="preserve"> </w:t>
      </w:r>
      <w:r w:rsidRPr="000C5714">
        <w:rPr>
          <w:rFonts w:ascii="Calibri" w:hAnsi="Calibri" w:cs="Calibri"/>
          <w:sz w:val="22"/>
          <w:szCs w:val="22"/>
        </w:rPr>
        <w:t xml:space="preserve">Score” column.  Add </w:t>
      </w:r>
      <w:r w:rsidR="0010527C">
        <w:rPr>
          <w:rFonts w:ascii="Calibri" w:hAnsi="Calibri" w:cs="Calibri"/>
          <w:sz w:val="22"/>
          <w:szCs w:val="22"/>
        </w:rPr>
        <w:t>brief</w:t>
      </w:r>
      <w:r w:rsidRPr="000C5714">
        <w:rPr>
          <w:rFonts w:ascii="Calibri" w:hAnsi="Calibri" w:cs="Calibri"/>
          <w:sz w:val="22"/>
          <w:szCs w:val="22"/>
        </w:rPr>
        <w:t xml:space="preserve"> comments as necessary to clarify your response</w:t>
      </w:r>
      <w:r w:rsidRPr="000C5714" w:rsidR="00EC399F">
        <w:rPr>
          <w:rFonts w:ascii="Calibri" w:hAnsi="Calibri" w:cs="Calibri"/>
          <w:sz w:val="22"/>
          <w:szCs w:val="22"/>
        </w:rPr>
        <w:t xml:space="preserve"> in the “Vendor Comments” column.</w:t>
      </w:r>
    </w:p>
    <w:p w:rsidR="00E623C1" w:rsidP="00BC4765" w:rsidRDefault="00EE6B06" w14:paraId="3D4D5862" w14:textId="77777777">
      <w:pPr>
        <w:pStyle w:val="List2"/>
        <w:numPr>
          <w:ilvl w:val="0"/>
          <w:numId w:val="1"/>
        </w:numPr>
        <w:spacing w:before="0" w:after="0"/>
        <w:ind w:left="900"/>
        <w:contextualSpacing/>
        <w:jc w:val="left"/>
        <w:rPr>
          <w:rFonts w:ascii="Calibri" w:hAnsi="Calibri" w:cs="Calibri"/>
          <w:sz w:val="22"/>
          <w:szCs w:val="22"/>
        </w:rPr>
      </w:pPr>
      <w:r w:rsidRPr="000C5714">
        <w:rPr>
          <w:rFonts w:ascii="Calibri" w:hAnsi="Calibri" w:cs="Calibri"/>
          <w:sz w:val="22"/>
          <w:szCs w:val="22"/>
        </w:rPr>
        <w:t xml:space="preserve">Some responses may require a </w:t>
      </w:r>
      <w:r w:rsidR="0024123A">
        <w:rPr>
          <w:rFonts w:ascii="Calibri" w:hAnsi="Calibri" w:cs="Calibri"/>
          <w:sz w:val="22"/>
          <w:szCs w:val="22"/>
        </w:rPr>
        <w:t>detailed</w:t>
      </w:r>
      <w:r w:rsidRPr="000C5714">
        <w:rPr>
          <w:rFonts w:ascii="Calibri" w:hAnsi="Calibri" w:cs="Calibri"/>
          <w:sz w:val="22"/>
          <w:szCs w:val="22"/>
        </w:rPr>
        <w:t xml:space="preserve"> answer or supplemental materials.  If you include supplemental pages and materials, </w:t>
      </w:r>
      <w:r w:rsidR="00E623C1">
        <w:rPr>
          <w:rFonts w:ascii="Calibri" w:hAnsi="Calibri" w:cs="Calibri"/>
          <w:sz w:val="22"/>
          <w:szCs w:val="22"/>
        </w:rPr>
        <w:t xml:space="preserve">clearly identify the </w:t>
      </w:r>
      <w:proofErr w:type="gramStart"/>
      <w:r w:rsidR="00E623C1">
        <w:rPr>
          <w:rFonts w:ascii="Calibri" w:hAnsi="Calibri" w:cs="Calibri"/>
          <w:sz w:val="22"/>
          <w:szCs w:val="22"/>
        </w:rPr>
        <w:t>requirement</w:t>
      </w:r>
      <w:proofErr w:type="gramEnd"/>
      <w:r w:rsidR="00E623C1">
        <w:rPr>
          <w:rFonts w:ascii="Calibri" w:hAnsi="Calibri" w:cs="Calibri"/>
          <w:sz w:val="22"/>
          <w:szCs w:val="22"/>
        </w:rPr>
        <w:t xml:space="preserve"> that they support</w:t>
      </w:r>
      <w:r w:rsidRPr="000C5714">
        <w:rPr>
          <w:rFonts w:ascii="Calibri" w:hAnsi="Calibri" w:cs="Calibri"/>
          <w:sz w:val="22"/>
          <w:szCs w:val="22"/>
        </w:rPr>
        <w:t>.</w:t>
      </w:r>
      <w:r w:rsidR="00016CED">
        <w:rPr>
          <w:rFonts w:ascii="Calibri" w:hAnsi="Calibri" w:cs="Calibri"/>
          <w:sz w:val="22"/>
          <w:szCs w:val="22"/>
        </w:rPr>
        <w:t xml:space="preserve"> </w:t>
      </w:r>
    </w:p>
    <w:p w:rsidR="0024123A" w:rsidP="00BC4765" w:rsidRDefault="0024123A" w14:paraId="3B6ECBC6" w14:textId="0D00921F">
      <w:pPr>
        <w:pStyle w:val="List2"/>
        <w:numPr>
          <w:ilvl w:val="0"/>
          <w:numId w:val="1"/>
        </w:numPr>
        <w:spacing w:before="0"/>
        <w:ind w:left="907"/>
        <w:jc w:val="left"/>
        <w:rPr>
          <w:rFonts w:ascii="Calibri" w:hAnsi="Calibri" w:cs="Calibri"/>
          <w:sz w:val="22"/>
          <w:szCs w:val="22"/>
        </w:rPr>
      </w:pPr>
      <w:r w:rsidRPr="00E623C1">
        <w:rPr>
          <w:rFonts w:ascii="Calibri" w:hAnsi="Calibri" w:cs="Calibri"/>
          <w:sz w:val="22"/>
          <w:szCs w:val="22"/>
        </w:rPr>
        <w:t xml:space="preserve">When submitting </w:t>
      </w:r>
      <w:r w:rsidRPr="00E623C1" w:rsidR="0010527C">
        <w:rPr>
          <w:rFonts w:ascii="Calibri" w:hAnsi="Calibri" w:cs="Calibri"/>
          <w:sz w:val="22"/>
          <w:szCs w:val="22"/>
        </w:rPr>
        <w:t xml:space="preserve">the </w:t>
      </w:r>
      <w:r w:rsidR="0010527C">
        <w:rPr>
          <w:rFonts w:ascii="Calibri" w:hAnsi="Calibri" w:cs="Calibri"/>
          <w:sz w:val="22"/>
          <w:szCs w:val="22"/>
        </w:rPr>
        <w:t>RFP</w:t>
      </w:r>
      <w:r w:rsidR="00E623C1">
        <w:rPr>
          <w:rFonts w:ascii="Calibri" w:hAnsi="Calibri" w:cs="Calibri"/>
          <w:sz w:val="22"/>
          <w:szCs w:val="22"/>
        </w:rPr>
        <w:t xml:space="preserve"> </w:t>
      </w:r>
      <w:r w:rsidRPr="00E623C1">
        <w:rPr>
          <w:rFonts w:ascii="Calibri" w:hAnsi="Calibri" w:cs="Calibri"/>
          <w:sz w:val="22"/>
          <w:szCs w:val="22"/>
        </w:rPr>
        <w:t>response to OCHIN, this must be the original Excel file.  Do not modify the spreadsheet in any way</w:t>
      </w:r>
      <w:r w:rsidR="00B82288">
        <w:rPr>
          <w:rFonts w:ascii="Calibri" w:hAnsi="Calibri" w:cs="Calibri"/>
          <w:sz w:val="22"/>
          <w:szCs w:val="22"/>
        </w:rPr>
        <w:t xml:space="preserve"> except to add rows, if needed</w:t>
      </w:r>
      <w:r w:rsidRPr="00E623C1">
        <w:rPr>
          <w:rFonts w:ascii="Calibri" w:hAnsi="Calibri" w:cs="Calibri"/>
          <w:sz w:val="22"/>
          <w:szCs w:val="22"/>
        </w:rPr>
        <w:t>.</w:t>
      </w:r>
    </w:p>
    <w:p w:rsidRPr="000C5714" w:rsidR="00E345E0" w:rsidP="00BC4765" w:rsidRDefault="00E345E0" w14:paraId="0D6A7C0E" w14:textId="3A7DAED3">
      <w:pPr>
        <w:pStyle w:val="Heading7"/>
        <w:keepNext w:val="0"/>
        <w:keepLines w:val="0"/>
        <w:numPr>
          <w:ilvl w:val="6"/>
          <w:numId w:val="3"/>
        </w:numPr>
        <w:tabs>
          <w:tab w:val="clear" w:pos="5040"/>
          <w:tab w:val="num" w:pos="540"/>
        </w:tabs>
        <w:suppressAutoHyphens/>
        <w:spacing w:before="0" w:line="240" w:lineRule="auto"/>
        <w:ind w:left="540"/>
        <w:contextualSpacing/>
        <w:rPr>
          <w:rStyle w:val="IntenseReference"/>
          <w:rFonts w:ascii="Calibri" w:hAnsi="Calibri" w:cs="Calibri"/>
          <w:color w:val="auto"/>
          <w:sz w:val="22"/>
          <w:szCs w:val="22"/>
        </w:rPr>
      </w:pPr>
      <w:r w:rsidRPr="000C5714">
        <w:rPr>
          <w:rStyle w:val="IntenseReference"/>
          <w:rFonts w:ascii="Calibri" w:hAnsi="Calibri" w:cs="Calibri"/>
          <w:color w:val="auto"/>
          <w:sz w:val="22"/>
          <w:szCs w:val="22"/>
        </w:rPr>
        <w:t>S</w:t>
      </w:r>
      <w:r>
        <w:rPr>
          <w:rStyle w:val="IntenseReference"/>
          <w:rFonts w:ascii="Calibri" w:hAnsi="Calibri" w:cs="Calibri"/>
          <w:color w:val="auto"/>
          <w:sz w:val="22"/>
          <w:szCs w:val="22"/>
        </w:rPr>
        <w:t xml:space="preserve">ystems Cost </w:t>
      </w:r>
      <w:r w:rsidRPr="000C5714">
        <w:rPr>
          <w:rStyle w:val="IntenseReference"/>
          <w:rFonts w:ascii="Calibri" w:hAnsi="Calibri" w:cs="Calibri"/>
          <w:color w:val="auto"/>
          <w:sz w:val="22"/>
          <w:szCs w:val="22"/>
        </w:rPr>
        <w:t xml:space="preserve">(Excel </w:t>
      </w:r>
      <w:r w:rsidR="00532DD3">
        <w:rPr>
          <w:rStyle w:val="IntenseReference"/>
          <w:rFonts w:ascii="Calibri" w:hAnsi="Calibri" w:cs="Calibri"/>
          <w:i w:val="0"/>
          <w:iCs w:val="0"/>
          <w:color w:val="auto"/>
          <w:sz w:val="22"/>
          <w:szCs w:val="22"/>
        </w:rPr>
        <w:t>exhibit</w:t>
      </w:r>
      <w:r w:rsidR="00532DD3">
        <w:rPr>
          <w:rStyle w:val="IntenseReference"/>
          <w:rFonts w:ascii="Calibri" w:hAnsi="Calibri" w:cs="Calibri"/>
          <w:color w:val="auto"/>
          <w:sz w:val="22"/>
          <w:szCs w:val="22"/>
        </w:rPr>
        <w:t xml:space="preserve"> </w:t>
      </w:r>
      <w:r>
        <w:rPr>
          <w:rStyle w:val="IntenseReference"/>
          <w:rFonts w:ascii="Calibri" w:hAnsi="Calibri" w:cs="Calibri"/>
          <w:color w:val="auto"/>
          <w:sz w:val="22"/>
          <w:szCs w:val="22"/>
        </w:rPr>
        <w:t>-tab</w:t>
      </w:r>
      <w:r w:rsidR="00532DD3">
        <w:rPr>
          <w:rStyle w:val="IntenseReference"/>
          <w:rFonts w:ascii="Calibri" w:hAnsi="Calibri" w:cs="Calibri"/>
          <w:color w:val="auto"/>
          <w:sz w:val="22"/>
          <w:szCs w:val="22"/>
        </w:rPr>
        <w:t xml:space="preserve"> </w:t>
      </w:r>
      <w:r w:rsidR="00D9323A">
        <w:rPr>
          <w:rStyle w:val="IntenseReference"/>
          <w:rFonts w:ascii="Calibri" w:hAnsi="Calibri" w:cs="Calibri"/>
          <w:color w:val="auto"/>
          <w:sz w:val="22"/>
          <w:szCs w:val="22"/>
        </w:rPr>
        <w:t>2</w:t>
      </w:r>
      <w:r w:rsidRPr="003F2FD1">
        <w:rPr>
          <w:rStyle w:val="IntenseReference"/>
          <w:rFonts w:ascii="Calibri" w:hAnsi="Calibri" w:cs="Calibri"/>
          <w:color w:val="auto"/>
          <w:sz w:val="22"/>
          <w:szCs w:val="22"/>
        </w:rPr>
        <w:t>)</w:t>
      </w:r>
    </w:p>
    <w:p w:rsidR="00E345E0" w:rsidP="00BC4765" w:rsidRDefault="00E345E0" w14:paraId="4925D736" w14:textId="3CB953AC">
      <w:pPr>
        <w:pStyle w:val="BodyText3"/>
        <w:numPr>
          <w:ilvl w:val="6"/>
          <w:numId w:val="3"/>
        </w:numPr>
        <w:tabs>
          <w:tab w:val="clear" w:pos="5040"/>
        </w:tabs>
        <w:spacing w:before="0" w:after="0"/>
        <w:ind w:left="900"/>
        <w:contextualSpacing/>
        <w:jc w:val="left"/>
        <w:rPr>
          <w:rFonts w:ascii="Calibri" w:hAnsi="Calibri" w:cs="Calibri"/>
          <w:sz w:val="22"/>
          <w:szCs w:val="22"/>
        </w:rPr>
      </w:pPr>
      <w:r>
        <w:rPr>
          <w:rFonts w:ascii="Calibri" w:hAnsi="Calibri" w:cs="Calibri"/>
          <w:sz w:val="22"/>
          <w:szCs w:val="22"/>
        </w:rPr>
        <w:t>I</w:t>
      </w:r>
      <w:r w:rsidRPr="000C5714">
        <w:rPr>
          <w:rFonts w:ascii="Calibri" w:hAnsi="Calibri" w:cs="Calibri"/>
          <w:sz w:val="22"/>
          <w:szCs w:val="22"/>
        </w:rPr>
        <w:t>dentif</w:t>
      </w:r>
      <w:r>
        <w:rPr>
          <w:rFonts w:ascii="Calibri" w:hAnsi="Calibri" w:cs="Calibri"/>
          <w:sz w:val="22"/>
          <w:szCs w:val="22"/>
        </w:rPr>
        <w:t>y</w:t>
      </w:r>
      <w:r w:rsidRPr="000C5714">
        <w:rPr>
          <w:rFonts w:ascii="Calibri" w:hAnsi="Calibri" w:cs="Calibri"/>
          <w:sz w:val="22"/>
          <w:szCs w:val="22"/>
        </w:rPr>
        <w:t xml:space="preserve"> all costs and fees payable to you or third-party vendors to provide a complete system that meets all the requirements as described in this RFP. </w:t>
      </w:r>
    </w:p>
    <w:p w:rsidRPr="000C5714" w:rsidR="00E345E0" w:rsidP="00BC4765" w:rsidRDefault="00E345E0" w14:paraId="4BBE2050" w14:textId="4F305EA4">
      <w:pPr>
        <w:pStyle w:val="BodyText3"/>
        <w:numPr>
          <w:ilvl w:val="6"/>
          <w:numId w:val="3"/>
        </w:numPr>
        <w:tabs>
          <w:tab w:val="clear" w:pos="5040"/>
        </w:tabs>
        <w:spacing w:before="0" w:after="0"/>
        <w:ind w:left="900"/>
        <w:contextualSpacing/>
        <w:jc w:val="left"/>
        <w:rPr>
          <w:rFonts w:ascii="Calibri" w:hAnsi="Calibri" w:cs="Calibri"/>
          <w:sz w:val="22"/>
          <w:szCs w:val="22"/>
        </w:rPr>
      </w:pPr>
      <w:r>
        <w:rPr>
          <w:rFonts w:ascii="Calibri" w:hAnsi="Calibri" w:cs="Calibri"/>
          <w:sz w:val="22"/>
          <w:szCs w:val="22"/>
        </w:rPr>
        <w:t>When submitting the RFP response to OCHIN, this must be the original Excel file.  Do not modify the spreadsheet in any way</w:t>
      </w:r>
      <w:r w:rsidR="00B82288">
        <w:rPr>
          <w:rFonts w:ascii="Calibri" w:hAnsi="Calibri" w:cs="Calibri"/>
          <w:sz w:val="22"/>
          <w:szCs w:val="22"/>
        </w:rPr>
        <w:t xml:space="preserve"> except to add rows, if needed</w:t>
      </w:r>
      <w:r w:rsidRPr="00E623C1" w:rsidR="00B82288">
        <w:rPr>
          <w:rFonts w:ascii="Calibri" w:hAnsi="Calibri" w:cs="Calibri"/>
          <w:sz w:val="22"/>
          <w:szCs w:val="22"/>
        </w:rPr>
        <w:t>.</w:t>
      </w:r>
    </w:p>
    <w:p w:rsidRPr="00E623C1" w:rsidR="00E345E0" w:rsidP="00E345E0" w:rsidRDefault="00E345E0" w14:paraId="5C0380A1" w14:textId="77777777">
      <w:pPr>
        <w:pStyle w:val="List2"/>
        <w:spacing w:before="0" w:after="0"/>
        <w:ind w:left="900" w:firstLine="0"/>
        <w:contextualSpacing/>
        <w:jc w:val="left"/>
        <w:rPr>
          <w:rFonts w:ascii="Calibri" w:hAnsi="Calibri" w:cs="Calibri"/>
          <w:sz w:val="22"/>
          <w:szCs w:val="22"/>
        </w:rPr>
      </w:pPr>
    </w:p>
    <w:p w:rsidR="00F4017D" w:rsidP="00F4017D" w:rsidRDefault="00F4017D" w14:paraId="384FCFF9" w14:textId="68EA543A">
      <w:pPr>
        <w:pStyle w:val="List2"/>
        <w:spacing w:before="0" w:after="0"/>
        <w:contextualSpacing/>
        <w:rPr>
          <w:rFonts w:ascii="Calibri" w:hAnsi="Calibri" w:cs="Calibri"/>
          <w:sz w:val="22"/>
          <w:szCs w:val="22"/>
        </w:rPr>
      </w:pPr>
    </w:p>
    <w:p w:rsidR="00F4017D" w:rsidP="00F4017D" w:rsidRDefault="00F4017D" w14:paraId="3524DCC7" w14:textId="011053CF">
      <w:pPr>
        <w:pStyle w:val="Heading2"/>
        <w:keepLines w:val="0"/>
        <w:numPr>
          <w:ilvl w:val="1"/>
          <w:numId w:val="2"/>
        </w:numPr>
        <w:tabs>
          <w:tab w:val="clear" w:pos="1440"/>
          <w:tab w:val="num" w:pos="360"/>
        </w:tabs>
        <w:suppressAutoHyphens/>
        <w:spacing w:before="0" w:line="240" w:lineRule="auto"/>
        <w:ind w:left="360"/>
        <w:contextualSpacing/>
        <w:rPr>
          <w:rFonts w:ascii="Calibri" w:hAnsi="Calibri" w:cs="Calibri"/>
          <w:color w:val="000000"/>
          <w:sz w:val="22"/>
          <w:szCs w:val="22"/>
        </w:rPr>
      </w:pPr>
      <w:bookmarkStart w:name="_Toc71691901" w:id="23"/>
      <w:r>
        <w:rPr>
          <w:rFonts w:ascii="Calibri" w:hAnsi="Calibri" w:cs="Calibri"/>
          <w:color w:val="000000"/>
          <w:sz w:val="22"/>
          <w:szCs w:val="22"/>
        </w:rPr>
        <w:t>Withdrawal of Proposals</w:t>
      </w:r>
      <w:bookmarkEnd w:id="23"/>
    </w:p>
    <w:p w:rsidRPr="00865C3E" w:rsidR="00865C3E" w:rsidP="00E050CE" w:rsidRDefault="00865C3E" w14:paraId="6A6BDD80" w14:textId="77777777">
      <w:pPr>
        <w:pStyle w:val="Heading2"/>
        <w:keepLines w:val="0"/>
        <w:suppressAutoHyphens/>
        <w:spacing w:before="0" w:line="240" w:lineRule="auto"/>
        <w:ind w:left="360"/>
        <w:contextualSpacing/>
        <w:rPr>
          <w:rFonts w:ascii="Calibri" w:hAnsi="Calibri" w:cs="Calibri"/>
          <w:color w:val="000000"/>
          <w:sz w:val="22"/>
          <w:szCs w:val="22"/>
        </w:rPr>
      </w:pPr>
    </w:p>
    <w:p w:rsidR="009D6DDF" w:rsidP="00BC4765" w:rsidRDefault="00865C3E" w14:paraId="47C40982" w14:textId="77D4F104">
      <w:pPr>
        <w:spacing w:after="0" w:line="240" w:lineRule="auto"/>
        <w:contextualSpacing/>
        <w:rPr>
          <w:rFonts w:ascii="Calibri" w:hAnsi="Calibri" w:cs="Calibri"/>
        </w:rPr>
      </w:pPr>
      <w:r w:rsidRPr="00F663FF">
        <w:rPr>
          <w:rFonts w:ascii="Calibri" w:hAnsi="Calibri" w:cs="Calibri"/>
        </w:rPr>
        <w:t>A</w:t>
      </w:r>
      <w:r w:rsidR="006D291D">
        <w:rPr>
          <w:rFonts w:ascii="Calibri" w:hAnsi="Calibri" w:cs="Calibri"/>
        </w:rPr>
        <w:t>ny proposal may be modified or withdrawn at any time prior to the closing deadline, proposed that a written request is received by the OCHIN Proposal Review team, prior to the closing date. The withdrawal of a proposal will not prejudice the right of a proposer to submit a new proposal.</w:t>
      </w:r>
    </w:p>
    <w:p w:rsidR="009D6DDF" w:rsidP="00BC4765" w:rsidRDefault="009D6DDF" w14:paraId="0A810C6F" w14:textId="77777777">
      <w:pPr>
        <w:spacing w:after="0" w:line="240" w:lineRule="auto"/>
        <w:contextualSpacing/>
        <w:rPr>
          <w:rFonts w:ascii="Calibri" w:hAnsi="Calibri" w:cs="Calibri"/>
        </w:rPr>
      </w:pPr>
    </w:p>
    <w:p w:rsidR="00F4017D" w:rsidP="00BC4765" w:rsidRDefault="009D6DDF" w14:paraId="00AE2DEF" w14:textId="65B4A2E1">
      <w:pPr>
        <w:spacing w:after="0" w:line="240" w:lineRule="auto"/>
        <w:contextualSpacing/>
        <w:rPr>
          <w:rFonts w:ascii="Calibri" w:hAnsi="Calibri" w:cs="Calibri"/>
          <w:snapToGrid w:val="0"/>
        </w:rPr>
      </w:pPr>
      <w:r>
        <w:rPr>
          <w:rFonts w:ascii="Calibri" w:hAnsi="Calibri" w:cs="Calibri"/>
        </w:rPr>
        <w:t xml:space="preserve">A </w:t>
      </w:r>
      <w:r w:rsidRPr="00F663FF" w:rsidR="00865C3E">
        <w:rPr>
          <w:rFonts w:ascii="Calibri" w:hAnsi="Calibri" w:cs="Calibri"/>
        </w:rPr>
        <w:t>Proposer may withdraw their proposal</w:t>
      </w:r>
      <w:r w:rsidR="00865C3E">
        <w:rPr>
          <w:rFonts w:ascii="Calibri" w:hAnsi="Calibri" w:cs="Calibri"/>
        </w:rPr>
        <w:t xml:space="preserve"> </w:t>
      </w:r>
      <w:r w:rsidR="00E623C1">
        <w:rPr>
          <w:rFonts w:ascii="Calibri" w:hAnsi="Calibri" w:cs="Calibri"/>
        </w:rPr>
        <w:t>(RFP response)</w:t>
      </w:r>
      <w:r w:rsidRPr="00F663FF" w:rsidR="00865C3E">
        <w:rPr>
          <w:rFonts w:ascii="Calibri" w:hAnsi="Calibri" w:cs="Calibri"/>
        </w:rPr>
        <w:t xml:space="preserve"> </w:t>
      </w:r>
      <w:r w:rsidR="00833358">
        <w:rPr>
          <w:rFonts w:ascii="Calibri" w:hAnsi="Calibri" w:cs="Calibri"/>
        </w:rPr>
        <w:t xml:space="preserve">before </w:t>
      </w:r>
      <w:r w:rsidR="2C2760C1">
        <w:rPr>
          <w:rFonts w:ascii="Calibri" w:hAnsi="Calibri" w:cs="Calibri"/>
        </w:rPr>
        <w:t>September 29, 2025</w:t>
      </w:r>
      <w:r w:rsidR="00865C3E">
        <w:rPr>
          <w:rFonts w:ascii="Calibri" w:hAnsi="Calibri" w:cs="Calibri"/>
        </w:rPr>
        <w:t xml:space="preserve"> by </w:t>
      </w:r>
      <w:r w:rsidR="00E623C1">
        <w:rPr>
          <w:rFonts w:ascii="Calibri" w:hAnsi="Calibri" w:cs="Calibri"/>
        </w:rPr>
        <w:t>send</w:t>
      </w:r>
      <w:r w:rsidR="0010527C">
        <w:rPr>
          <w:rFonts w:ascii="Calibri" w:hAnsi="Calibri" w:cs="Calibri"/>
        </w:rPr>
        <w:t>i</w:t>
      </w:r>
      <w:r w:rsidR="00E623C1">
        <w:rPr>
          <w:rFonts w:ascii="Calibri" w:hAnsi="Calibri" w:cs="Calibri"/>
        </w:rPr>
        <w:t>ng</w:t>
      </w:r>
      <w:r w:rsidRPr="00F663FF" w:rsidR="00865C3E">
        <w:rPr>
          <w:rFonts w:ascii="Calibri" w:hAnsi="Calibri" w:cs="Calibri"/>
        </w:rPr>
        <w:t xml:space="preserve"> a written request for withdrawal signed by, or on behalf of, the Proposer</w:t>
      </w:r>
      <w:r w:rsidR="009632FA">
        <w:rPr>
          <w:rFonts w:ascii="Calibri" w:hAnsi="Calibri" w:cs="Calibri"/>
        </w:rPr>
        <w:t xml:space="preserve"> to</w:t>
      </w:r>
      <w:r w:rsidR="00887ADC">
        <w:rPr>
          <w:rFonts w:ascii="Calibri" w:hAnsi="Calibri" w:cs="Calibri"/>
        </w:rPr>
        <w:t>:</w:t>
      </w:r>
      <w:r w:rsidR="00CE059D">
        <w:rPr>
          <w:rFonts w:ascii="Calibri" w:hAnsi="Calibri" w:cs="Calibri"/>
        </w:rPr>
        <w:t xml:space="preserve"> </w:t>
      </w:r>
      <w:r w:rsidR="00C827D9">
        <w:rPr>
          <w:rFonts w:ascii="Calibri" w:hAnsi="Calibri" w:cs="Calibri"/>
        </w:rPr>
        <w:t xml:space="preserve">Kenzie Williams at </w:t>
      </w:r>
      <w:hyperlink w:history="1" r:id="rId20">
        <w:r w:rsidRPr="00383F7F" w:rsidR="00C827D9">
          <w:rPr>
            <w:rStyle w:val="Hyperlink"/>
            <w:rFonts w:ascii="Calibri" w:hAnsi="Calibri" w:cs="Calibri"/>
            <w:snapToGrid w:val="0"/>
          </w:rPr>
          <w:t>williamsk@ochin.org</w:t>
        </w:r>
      </w:hyperlink>
      <w:r w:rsidR="00C827D9">
        <w:rPr>
          <w:rStyle w:val="Hyperlink"/>
          <w:rFonts w:ascii="Calibri" w:hAnsi="Calibri" w:cs="Calibri"/>
          <w:snapToGrid w:val="0"/>
        </w:rPr>
        <w:t xml:space="preserve"> and CC procurement@ochin.org</w:t>
      </w:r>
      <w:r w:rsidRPr="00C827D9" w:rsidR="00C827D9">
        <w:rPr>
          <w:rStyle w:val="Hyperlink"/>
          <w:rFonts w:ascii="Calibri" w:hAnsi="Calibri" w:cs="Calibri"/>
          <w:snapToGrid w:val="0"/>
          <w:color w:val="auto"/>
          <w:u w:val="none"/>
        </w:rPr>
        <w:t>.</w:t>
      </w:r>
    </w:p>
    <w:p w:rsidR="006C3EDB" w:rsidP="00CE059D" w:rsidRDefault="006C3EDB" w14:paraId="49D0E88A" w14:textId="77777777">
      <w:pPr>
        <w:spacing w:after="0" w:line="240" w:lineRule="auto"/>
        <w:contextualSpacing/>
        <w:jc w:val="both"/>
        <w:rPr>
          <w:rFonts w:ascii="Calibri" w:hAnsi="Calibri" w:cs="Calibri"/>
          <w:snapToGrid w:val="0"/>
        </w:rPr>
      </w:pPr>
    </w:p>
    <w:p w:rsidR="001F6FF4" w:rsidRDefault="001F6FF4" w14:paraId="7011D4F7" w14:textId="77777777">
      <w:pPr>
        <w:spacing w:after="0" w:line="240" w:lineRule="auto"/>
        <w:rPr>
          <w:rFonts w:ascii="Calibri" w:hAnsi="Calibri" w:cs="Calibri"/>
        </w:rPr>
      </w:pPr>
    </w:p>
    <w:p w:rsidR="00D66468" w:rsidRDefault="00D66468" w14:paraId="3A5EE21E" w14:textId="0D80B906">
      <w:pPr>
        <w:spacing w:after="0" w:line="240" w:lineRule="auto"/>
        <w:rPr>
          <w:rFonts w:ascii="Calibri" w:hAnsi="Calibri" w:cs="Calibri"/>
        </w:rPr>
      </w:pPr>
      <w:r>
        <w:rPr>
          <w:rFonts w:ascii="Calibri" w:hAnsi="Calibri" w:cs="Calibri"/>
        </w:rPr>
        <w:br w:type="page"/>
      </w:r>
    </w:p>
    <w:p w:rsidR="00A96E81" w:rsidP="00A96E81" w:rsidRDefault="00A96E81" w14:paraId="77879FD2" w14:textId="07F038A3">
      <w:pPr>
        <w:pStyle w:val="Heading2"/>
        <w:keepLines w:val="0"/>
        <w:numPr>
          <w:ilvl w:val="1"/>
          <w:numId w:val="2"/>
        </w:numPr>
        <w:tabs>
          <w:tab w:val="clear" w:pos="1440"/>
          <w:tab w:val="num" w:pos="360"/>
        </w:tabs>
        <w:suppressAutoHyphens/>
        <w:spacing w:before="0" w:line="240" w:lineRule="auto"/>
        <w:ind w:left="360"/>
        <w:contextualSpacing/>
        <w:rPr>
          <w:rFonts w:ascii="Calibri" w:hAnsi="Calibri" w:cs="Calibri"/>
          <w:color w:val="000000"/>
          <w:sz w:val="22"/>
          <w:szCs w:val="22"/>
        </w:rPr>
      </w:pPr>
      <w:bookmarkStart w:name="_Toc71691902" w:id="24"/>
      <w:bookmarkStart w:name="_Hlk66083672" w:id="25"/>
      <w:bookmarkStart w:name="_Toc328356843" w:id="26"/>
      <w:bookmarkStart w:name="_Toc328363775" w:id="27"/>
      <w:bookmarkStart w:name="_Toc329160176" w:id="28"/>
      <w:bookmarkStart w:name="_Toc346015506" w:id="29"/>
      <w:bookmarkStart w:name="_Toc354205344" w:id="30"/>
      <w:bookmarkStart w:name="_Toc354205578" w:id="31"/>
      <w:bookmarkStart w:name="_Toc513952244" w:id="32"/>
      <w:bookmarkStart w:name="_Toc513952435" w:id="33"/>
      <w:r>
        <w:rPr>
          <w:rFonts w:ascii="Calibri" w:hAnsi="Calibri" w:cs="Calibri"/>
          <w:color w:val="000000"/>
          <w:sz w:val="22"/>
          <w:szCs w:val="22"/>
        </w:rPr>
        <w:lastRenderedPageBreak/>
        <w:t>Non-Disclosure</w:t>
      </w:r>
      <w:bookmarkEnd w:id="24"/>
      <w:r w:rsidR="005B5F9B">
        <w:rPr>
          <w:rFonts w:ascii="Calibri" w:hAnsi="Calibri" w:cs="Calibri"/>
          <w:color w:val="000000"/>
          <w:sz w:val="22"/>
          <w:szCs w:val="22"/>
        </w:rPr>
        <w:t xml:space="preserve"> </w:t>
      </w:r>
    </w:p>
    <w:p w:rsidRPr="00865C3E" w:rsidR="00A96E81" w:rsidP="00A96E81" w:rsidRDefault="00A96E81" w14:paraId="290B2B9C" w14:textId="77777777">
      <w:pPr>
        <w:pStyle w:val="Heading2"/>
        <w:keepLines w:val="0"/>
        <w:suppressAutoHyphens/>
        <w:spacing w:before="0" w:line="240" w:lineRule="auto"/>
        <w:ind w:left="360"/>
        <w:contextualSpacing/>
        <w:rPr>
          <w:rFonts w:ascii="Calibri" w:hAnsi="Calibri" w:cs="Calibri"/>
          <w:color w:val="000000"/>
          <w:sz w:val="22"/>
          <w:szCs w:val="22"/>
        </w:rPr>
      </w:pPr>
    </w:p>
    <w:p w:rsidR="00E913A8" w:rsidP="00BC4765" w:rsidRDefault="00F73D02" w14:paraId="4248AA1E" w14:textId="64A62253">
      <w:pPr>
        <w:spacing w:after="0" w:line="240" w:lineRule="auto"/>
        <w:contextualSpacing/>
        <w:rPr>
          <w:rFonts w:ascii="Segoe UI" w:hAnsi="Segoe UI" w:eastAsia="Segoe UI" w:cs="Segoe UI"/>
          <w:color w:val="333333"/>
          <w:sz w:val="18"/>
          <w:szCs w:val="18"/>
        </w:rPr>
      </w:pPr>
      <w:r>
        <w:rPr>
          <w:rFonts w:ascii="Calibri" w:hAnsi="Calibri" w:cs="Calibri"/>
        </w:rPr>
        <w:t xml:space="preserve">As part of the RFP response </w:t>
      </w:r>
      <w:r w:rsidR="00EB39ED">
        <w:rPr>
          <w:rFonts w:ascii="Calibri" w:hAnsi="Calibri" w:cs="Calibri"/>
        </w:rPr>
        <w:t xml:space="preserve">process </w:t>
      </w:r>
      <w:r w:rsidR="00BC68A8">
        <w:rPr>
          <w:rFonts w:ascii="Calibri" w:hAnsi="Calibri" w:cs="Calibri"/>
        </w:rPr>
        <w:t>a</w:t>
      </w:r>
      <w:r>
        <w:rPr>
          <w:rFonts w:ascii="Calibri" w:hAnsi="Calibri" w:cs="Calibri"/>
        </w:rPr>
        <w:t xml:space="preserve"> </w:t>
      </w:r>
      <w:r w:rsidRPr="00AC206C" w:rsidR="00AC206C">
        <w:rPr>
          <w:rFonts w:ascii="Calibri" w:hAnsi="Calibri" w:cs="Calibri"/>
        </w:rPr>
        <w:t>Non-Disclosure Agreement</w:t>
      </w:r>
      <w:r w:rsidR="00EB39ED">
        <w:rPr>
          <w:rFonts w:ascii="Calibri" w:hAnsi="Calibri" w:cs="Calibri"/>
        </w:rPr>
        <w:t xml:space="preserve"> (NDA)</w:t>
      </w:r>
      <w:r w:rsidRPr="00AC206C" w:rsidR="00AC206C">
        <w:rPr>
          <w:rFonts w:ascii="Calibri" w:hAnsi="Calibri" w:cs="Calibri"/>
        </w:rPr>
        <w:t xml:space="preserve"> between the </w:t>
      </w:r>
      <w:r w:rsidR="00021B00">
        <w:rPr>
          <w:rFonts w:ascii="Calibri" w:hAnsi="Calibri" w:cs="Calibri"/>
        </w:rPr>
        <w:t>vendor</w:t>
      </w:r>
      <w:r w:rsidRPr="00AC206C" w:rsidR="00AC206C">
        <w:rPr>
          <w:rFonts w:ascii="Calibri" w:hAnsi="Calibri" w:cs="Calibri"/>
        </w:rPr>
        <w:t xml:space="preserve"> and OCHIN must be completed</w:t>
      </w:r>
      <w:r w:rsidR="00EB39ED">
        <w:rPr>
          <w:rFonts w:ascii="Calibri" w:hAnsi="Calibri" w:cs="Calibri"/>
        </w:rPr>
        <w:t xml:space="preserve"> </w:t>
      </w:r>
      <w:r w:rsidR="00B3191B">
        <w:rPr>
          <w:rFonts w:ascii="Calibri" w:hAnsi="Calibri" w:cs="Calibri"/>
        </w:rPr>
        <w:t xml:space="preserve">by </w:t>
      </w:r>
      <w:r w:rsidR="00A03BE7">
        <w:rPr>
          <w:rFonts w:ascii="Calibri" w:hAnsi="Calibri" w:cs="Calibri"/>
        </w:rPr>
        <w:t>[date]</w:t>
      </w:r>
      <w:r w:rsidR="00B3191B">
        <w:rPr>
          <w:rFonts w:ascii="Calibri" w:hAnsi="Calibri" w:cs="Calibri"/>
        </w:rPr>
        <w:t xml:space="preserve"> and returned to </w:t>
      </w:r>
      <w:r w:rsidR="00C573F5">
        <w:rPr>
          <w:rFonts w:ascii="Calibri" w:hAnsi="Calibri" w:cs="Calibri"/>
        </w:rPr>
        <w:t xml:space="preserve">Kenzie Williams at </w:t>
      </w:r>
      <w:hyperlink w:history="1" r:id="rId21">
        <w:r w:rsidRPr="00383F7F" w:rsidR="00C573F5">
          <w:rPr>
            <w:rStyle w:val="Hyperlink"/>
            <w:rFonts w:ascii="Calibri" w:hAnsi="Calibri" w:cs="Calibri"/>
            <w:snapToGrid w:val="0"/>
          </w:rPr>
          <w:t>williamsk@ochin.org</w:t>
        </w:r>
      </w:hyperlink>
      <w:r w:rsidR="00D948DF">
        <w:rPr>
          <w:rStyle w:val="Hyperlink"/>
          <w:rFonts w:ascii="Calibri" w:hAnsi="Calibri" w:cs="Calibri"/>
          <w:snapToGrid w:val="0"/>
          <w:u w:val="none"/>
        </w:rPr>
        <w:t xml:space="preserve"> </w:t>
      </w:r>
      <w:r w:rsidRPr="00D948DF" w:rsidR="00C573F5">
        <w:rPr>
          <w:rStyle w:val="Hyperlink"/>
          <w:rFonts w:ascii="Calibri" w:hAnsi="Calibri" w:cs="Calibri"/>
          <w:snapToGrid w:val="0"/>
          <w:color w:val="auto"/>
          <w:u w:val="none"/>
        </w:rPr>
        <w:t>and CC</w:t>
      </w:r>
      <w:r w:rsidRPr="00D948DF" w:rsidR="00C573F5">
        <w:rPr>
          <w:rStyle w:val="Hyperlink"/>
          <w:rFonts w:ascii="Calibri" w:hAnsi="Calibri" w:cs="Calibri"/>
          <w:snapToGrid w:val="0"/>
          <w:color w:val="auto"/>
        </w:rPr>
        <w:t xml:space="preserve"> </w:t>
      </w:r>
      <w:r w:rsidR="00C573F5">
        <w:rPr>
          <w:rStyle w:val="Hyperlink"/>
          <w:rFonts w:ascii="Calibri" w:hAnsi="Calibri" w:cs="Calibri"/>
          <w:snapToGrid w:val="0"/>
        </w:rPr>
        <w:t>procurement@ochin.org</w:t>
      </w:r>
      <w:r w:rsidR="003A390F">
        <w:rPr>
          <w:rFonts w:ascii="Calibri" w:hAnsi="Calibri" w:cs="Calibri"/>
          <w:snapToGrid w:val="0"/>
        </w:rPr>
        <w:t xml:space="preserve">. </w:t>
      </w:r>
      <w:bookmarkEnd w:id="25"/>
      <w:r w:rsidR="00BC68A8">
        <w:rPr>
          <w:rFonts w:ascii="Calibri" w:hAnsi="Calibri" w:cs="Calibri"/>
          <w:snapToGrid w:val="0"/>
        </w:rPr>
        <w:t>An NDA will be included as part of the RFP packet for your convenience.</w:t>
      </w:r>
    </w:p>
    <w:p w:rsidRPr="00AC206C" w:rsidR="0031559F" w:rsidRDefault="0031559F" w14:paraId="31CA2CC9" w14:textId="1084D4B2">
      <w:pPr>
        <w:spacing w:after="0" w:line="240" w:lineRule="auto"/>
        <w:rPr>
          <w:rFonts w:ascii="Calibri" w:hAnsi="Calibri" w:cs="Calibri"/>
        </w:rPr>
      </w:pPr>
    </w:p>
    <w:p w:rsidRPr="006D5D5B" w:rsidR="001F3CF9" w:rsidP="00E26797" w:rsidRDefault="001F3CF9" w14:paraId="3424E1AE" w14:textId="77777777">
      <w:pPr>
        <w:pStyle w:val="Heading1"/>
        <w:numPr>
          <w:ilvl w:val="0"/>
          <w:numId w:val="9"/>
        </w:numPr>
        <w:spacing w:before="0" w:line="240" w:lineRule="auto"/>
        <w:contextualSpacing/>
        <w:rPr>
          <w:rFonts w:ascii="Calibri" w:hAnsi="Calibri" w:cs="Calibri"/>
          <w:color w:val="FFA044"/>
          <w:sz w:val="24"/>
          <w:szCs w:val="24"/>
        </w:rPr>
      </w:pPr>
      <w:bookmarkStart w:name="_Toc71691903" w:id="34"/>
      <w:r w:rsidRPr="006D5D5B">
        <w:rPr>
          <w:rFonts w:ascii="Calibri" w:hAnsi="Calibri" w:cs="Calibri"/>
          <w:color w:val="FFA044"/>
          <w:sz w:val="24"/>
          <w:szCs w:val="24"/>
        </w:rPr>
        <w:t>Vendor Questionnaire</w:t>
      </w:r>
      <w:bookmarkEnd w:id="26"/>
      <w:bookmarkEnd w:id="27"/>
      <w:bookmarkEnd w:id="28"/>
      <w:bookmarkEnd w:id="29"/>
      <w:bookmarkEnd w:id="30"/>
      <w:bookmarkEnd w:id="31"/>
      <w:bookmarkEnd w:id="32"/>
      <w:bookmarkEnd w:id="33"/>
      <w:bookmarkEnd w:id="34"/>
    </w:p>
    <w:p w:rsidR="000E7996" w:rsidP="00C02E87" w:rsidRDefault="000E7996" w14:paraId="69E1B292" w14:textId="77777777">
      <w:pPr>
        <w:pStyle w:val="ListContinue"/>
        <w:spacing w:before="0" w:after="0"/>
        <w:ind w:left="0"/>
        <w:contextualSpacing/>
        <w:rPr>
          <w:rFonts w:ascii="Calibri" w:hAnsi="Calibri" w:cs="Calibri"/>
          <w:sz w:val="22"/>
          <w:szCs w:val="22"/>
        </w:rPr>
      </w:pPr>
    </w:p>
    <w:p w:rsidR="001F3CF9" w:rsidP="00BC4765" w:rsidRDefault="001F3CF9" w14:paraId="45595599" w14:textId="3A0D4BAF">
      <w:pPr>
        <w:pStyle w:val="ListContinue"/>
        <w:spacing w:before="0" w:after="0"/>
        <w:ind w:left="0"/>
        <w:contextualSpacing/>
        <w:jc w:val="left"/>
        <w:rPr>
          <w:rFonts w:ascii="Calibri" w:hAnsi="Calibri" w:cs="Calibri"/>
          <w:sz w:val="22"/>
          <w:szCs w:val="22"/>
        </w:rPr>
      </w:pPr>
      <w:bookmarkStart w:name="_Hlk64881476" w:id="35"/>
      <w:r w:rsidRPr="00DC70F0">
        <w:rPr>
          <w:rFonts w:ascii="Calibri" w:hAnsi="Calibri" w:cs="Calibri"/>
          <w:snapToGrid w:val="0"/>
          <w:sz w:val="22"/>
          <w:szCs w:val="22"/>
        </w:rPr>
        <w:t>Please answer each question completely, concisely, and accurately.</w:t>
      </w:r>
    </w:p>
    <w:p w:rsidRPr="00DC70F0" w:rsidR="0031559F" w:rsidP="00C02E87" w:rsidRDefault="0031559F" w14:paraId="0F35AFFE" w14:textId="77777777">
      <w:pPr>
        <w:pStyle w:val="ListContinue"/>
        <w:spacing w:before="0" w:after="0"/>
        <w:ind w:left="0"/>
        <w:contextualSpacing/>
        <w:rPr>
          <w:rFonts w:ascii="Calibri" w:hAnsi="Calibri" w:cs="Calibri"/>
          <w:sz w:val="22"/>
          <w:szCs w:val="22"/>
        </w:rPr>
      </w:pPr>
    </w:p>
    <w:p w:rsidRPr="00565826" w:rsidR="00C02E87" w:rsidP="008505C0" w:rsidRDefault="001F3CF9" w14:paraId="2AA94CA1" w14:textId="0D22AB84">
      <w:pPr>
        <w:pStyle w:val="Heading2"/>
        <w:keepLines w:val="0"/>
        <w:numPr>
          <w:ilvl w:val="0"/>
          <w:numId w:val="5"/>
        </w:numPr>
        <w:tabs>
          <w:tab w:val="clear" w:pos="720"/>
          <w:tab w:val="num" w:pos="360"/>
        </w:tabs>
        <w:suppressAutoHyphens/>
        <w:spacing w:before="0" w:line="240" w:lineRule="auto"/>
        <w:ind w:left="360"/>
        <w:contextualSpacing/>
        <w:rPr>
          <w:rFonts w:ascii="Calibri" w:hAnsi="Calibri" w:cs="Calibri"/>
          <w:color w:val="auto"/>
          <w:sz w:val="22"/>
          <w:szCs w:val="22"/>
        </w:rPr>
      </w:pPr>
      <w:bookmarkStart w:name="_Toc71691904" w:id="36"/>
      <w:bookmarkEnd w:id="35"/>
      <w:r w:rsidRPr="00EE6B06">
        <w:rPr>
          <w:rFonts w:ascii="Calibri" w:hAnsi="Calibri" w:cs="Calibri"/>
          <w:color w:val="auto"/>
          <w:sz w:val="22"/>
          <w:szCs w:val="22"/>
        </w:rPr>
        <w:t>General Vendor Information</w:t>
      </w:r>
      <w:bookmarkEnd w:id="36"/>
      <w:r w:rsidRPr="00EE6B06">
        <w:rPr>
          <w:rFonts w:ascii="Calibri" w:hAnsi="Calibri" w:cs="Calibri"/>
          <w:color w:val="auto"/>
          <w:sz w:val="22"/>
          <w:szCs w:val="22"/>
        </w:rPr>
        <w:t xml:space="preserve"> </w:t>
      </w:r>
    </w:p>
    <w:p w:rsidRPr="00DC70F0" w:rsidR="001F3CF9" w:rsidP="008505C0" w:rsidRDefault="001F3CF9" w14:paraId="3BED8A31" w14:textId="7FAA9280">
      <w:pPr>
        <w:numPr>
          <w:ilvl w:val="0"/>
          <w:numId w:val="4"/>
        </w:numPr>
        <w:tabs>
          <w:tab w:val="clear" w:pos="1440"/>
          <w:tab w:val="num" w:pos="360"/>
        </w:tabs>
        <w:spacing w:after="0" w:line="240" w:lineRule="auto"/>
        <w:ind w:left="360" w:hanging="360"/>
        <w:contextualSpacing/>
        <w:rPr>
          <w:rFonts w:ascii="Calibri" w:hAnsi="Calibri" w:cs="Calibri"/>
        </w:rPr>
      </w:pPr>
      <w:r w:rsidRPr="00DC70F0">
        <w:rPr>
          <w:rFonts w:ascii="Calibri" w:hAnsi="Calibri" w:cs="Calibri"/>
        </w:rPr>
        <w:t>Vendor Contact:</w:t>
      </w:r>
    </w:p>
    <w:p w:rsidRPr="00DC70F0" w:rsidR="001F3CF9" w:rsidP="008505C0" w:rsidRDefault="001F3CF9" w14:paraId="22DB3B24" w14:textId="77777777">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 xml:space="preserve">Name: </w:t>
      </w:r>
      <w:r w:rsidRPr="00DC70F0" w:rsidR="00211BB0">
        <w:rPr>
          <w:rFonts w:ascii="Calibri" w:hAnsi="Calibri" w:cs="Calibri"/>
        </w:rPr>
        <w:fldChar w:fldCharType="begin">
          <w:ffData>
            <w:name w:val="Text4"/>
            <w:enabled/>
            <w:calcOnExit w:val="0"/>
            <w:textInput/>
          </w:ffData>
        </w:fldChar>
      </w:r>
      <w:bookmarkStart w:name="Text4" w:id="37"/>
      <w:r w:rsidRPr="00DC70F0">
        <w:rPr>
          <w:rFonts w:ascii="Calibri" w:hAnsi="Calibri" w:cs="Calibri"/>
        </w:rPr>
        <w:instrText xml:space="preserve"> FORMTEXT </w:instrText>
      </w:r>
      <w:r w:rsidRPr="00DC70F0" w:rsidR="00211BB0">
        <w:rPr>
          <w:rFonts w:ascii="Calibri" w:hAnsi="Calibri" w:cs="Calibri"/>
        </w:rPr>
      </w:r>
      <w:r w:rsidRPr="00DC70F0" w:rsidR="00211BB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sidR="00211BB0">
        <w:rPr>
          <w:rFonts w:ascii="Calibri" w:hAnsi="Calibri" w:cs="Calibri"/>
        </w:rPr>
        <w:fldChar w:fldCharType="end"/>
      </w:r>
      <w:bookmarkEnd w:id="37"/>
    </w:p>
    <w:p w:rsidRPr="00DC70F0" w:rsidR="001F3CF9" w:rsidP="008505C0" w:rsidRDefault="001F3CF9" w14:paraId="4F78968A" w14:textId="77777777">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 xml:space="preserve">Title:  </w:t>
      </w:r>
      <w:r w:rsidRPr="00DC70F0" w:rsidR="00211BB0">
        <w:rPr>
          <w:rFonts w:ascii="Calibri" w:hAnsi="Calibri" w:cs="Calibri"/>
        </w:rPr>
        <w:fldChar w:fldCharType="begin">
          <w:ffData>
            <w:name w:val="Text5"/>
            <w:enabled/>
            <w:calcOnExit w:val="0"/>
            <w:textInput/>
          </w:ffData>
        </w:fldChar>
      </w:r>
      <w:bookmarkStart w:name="Text5" w:id="38"/>
      <w:r w:rsidRPr="00DC70F0">
        <w:rPr>
          <w:rFonts w:ascii="Calibri" w:hAnsi="Calibri" w:cs="Calibri"/>
        </w:rPr>
        <w:instrText xml:space="preserve"> FORMTEXT </w:instrText>
      </w:r>
      <w:r w:rsidRPr="00DC70F0" w:rsidR="00211BB0">
        <w:rPr>
          <w:rFonts w:ascii="Calibri" w:hAnsi="Calibri" w:cs="Calibri"/>
        </w:rPr>
      </w:r>
      <w:r w:rsidRPr="00DC70F0" w:rsidR="00211BB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sidR="00211BB0">
        <w:rPr>
          <w:rFonts w:ascii="Calibri" w:hAnsi="Calibri" w:cs="Calibri"/>
        </w:rPr>
        <w:fldChar w:fldCharType="end"/>
      </w:r>
      <w:bookmarkEnd w:id="38"/>
    </w:p>
    <w:p w:rsidRPr="00DC70F0" w:rsidR="001F3CF9" w:rsidP="008505C0" w:rsidRDefault="001F3CF9" w14:paraId="477F8B80" w14:textId="77777777">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 xml:space="preserve">Phone Number: </w:t>
      </w:r>
      <w:r w:rsidRPr="00DC70F0" w:rsidR="00211BB0">
        <w:rPr>
          <w:rFonts w:ascii="Calibri" w:hAnsi="Calibri" w:cs="Calibri"/>
        </w:rPr>
        <w:fldChar w:fldCharType="begin">
          <w:ffData>
            <w:name w:val="Text7"/>
            <w:enabled/>
            <w:calcOnExit w:val="0"/>
            <w:textInput/>
          </w:ffData>
        </w:fldChar>
      </w:r>
      <w:bookmarkStart w:name="Text7" w:id="39"/>
      <w:r w:rsidRPr="00DC70F0">
        <w:rPr>
          <w:rFonts w:ascii="Calibri" w:hAnsi="Calibri" w:cs="Calibri"/>
        </w:rPr>
        <w:instrText xml:space="preserve"> FORMTEXT </w:instrText>
      </w:r>
      <w:r w:rsidRPr="00DC70F0" w:rsidR="00211BB0">
        <w:rPr>
          <w:rFonts w:ascii="Calibri" w:hAnsi="Calibri" w:cs="Calibri"/>
        </w:rPr>
      </w:r>
      <w:r w:rsidRPr="00DC70F0" w:rsidR="00211BB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sidR="00211BB0">
        <w:rPr>
          <w:rFonts w:ascii="Calibri" w:hAnsi="Calibri" w:cs="Calibri"/>
        </w:rPr>
        <w:fldChar w:fldCharType="end"/>
      </w:r>
      <w:bookmarkEnd w:id="39"/>
    </w:p>
    <w:p w:rsidRPr="00DC70F0" w:rsidR="001F3CF9" w:rsidP="008505C0" w:rsidRDefault="00646DDD" w14:paraId="031779EE" w14:textId="332D1492">
      <w:pPr>
        <w:numPr>
          <w:ilvl w:val="1"/>
          <w:numId w:val="4"/>
        </w:numPr>
        <w:tabs>
          <w:tab w:val="clear" w:pos="2088"/>
          <w:tab w:val="num" w:pos="720"/>
        </w:tabs>
        <w:spacing w:after="0" w:line="240" w:lineRule="auto"/>
        <w:ind w:left="720" w:hanging="360"/>
        <w:contextualSpacing/>
        <w:rPr>
          <w:rFonts w:ascii="Calibri" w:hAnsi="Calibri" w:cs="Calibri"/>
        </w:rPr>
      </w:pPr>
      <w:r>
        <w:rPr>
          <w:rFonts w:ascii="Calibri" w:hAnsi="Calibri" w:cs="Calibri"/>
        </w:rPr>
        <w:t>Email</w:t>
      </w:r>
      <w:r w:rsidRPr="00DC70F0" w:rsidR="001F3CF9">
        <w:rPr>
          <w:rFonts w:ascii="Calibri" w:hAnsi="Calibri" w:cs="Calibri"/>
        </w:rPr>
        <w:t xml:space="preserve">: </w:t>
      </w:r>
      <w:r w:rsidRPr="00DC70F0" w:rsidR="00211BB0">
        <w:rPr>
          <w:rFonts w:ascii="Calibri" w:hAnsi="Calibri" w:cs="Calibri"/>
        </w:rPr>
        <w:fldChar w:fldCharType="begin">
          <w:ffData>
            <w:name w:val="Text10"/>
            <w:enabled/>
            <w:calcOnExit w:val="0"/>
            <w:textInput/>
          </w:ffData>
        </w:fldChar>
      </w:r>
      <w:bookmarkStart w:name="Text10" w:id="40"/>
      <w:r w:rsidRPr="00DC70F0" w:rsidR="001F3CF9">
        <w:rPr>
          <w:rFonts w:ascii="Calibri" w:hAnsi="Calibri" w:cs="Calibri"/>
        </w:rPr>
        <w:instrText xml:space="preserve"> FORMTEXT </w:instrText>
      </w:r>
      <w:r w:rsidRPr="00DC70F0" w:rsidR="00211BB0">
        <w:rPr>
          <w:rFonts w:ascii="Calibri" w:hAnsi="Calibri" w:cs="Calibri"/>
        </w:rPr>
      </w:r>
      <w:r w:rsidRPr="00DC70F0" w:rsidR="00211BB0">
        <w:rPr>
          <w:rFonts w:ascii="Calibri" w:hAnsi="Calibri" w:cs="Calibri"/>
        </w:rPr>
        <w:fldChar w:fldCharType="separate"/>
      </w:r>
      <w:r w:rsidRPr="00DC70F0" w:rsidR="001F3CF9">
        <w:rPr>
          <w:rFonts w:ascii="Calibri" w:hAnsi="Calibri" w:cs="Calibri"/>
          <w:noProof/>
        </w:rPr>
        <w:t> </w:t>
      </w:r>
      <w:r w:rsidRPr="00DC70F0" w:rsidR="001F3CF9">
        <w:rPr>
          <w:rFonts w:ascii="Calibri" w:hAnsi="Calibri" w:cs="Calibri"/>
          <w:noProof/>
        </w:rPr>
        <w:t> </w:t>
      </w:r>
      <w:r w:rsidRPr="00DC70F0" w:rsidR="001F3CF9">
        <w:rPr>
          <w:rFonts w:ascii="Calibri" w:hAnsi="Calibri" w:cs="Calibri"/>
          <w:noProof/>
        </w:rPr>
        <w:t> </w:t>
      </w:r>
      <w:r w:rsidRPr="00DC70F0" w:rsidR="001F3CF9">
        <w:rPr>
          <w:rFonts w:ascii="Calibri" w:hAnsi="Calibri" w:cs="Calibri"/>
          <w:noProof/>
        </w:rPr>
        <w:t> </w:t>
      </w:r>
      <w:r w:rsidRPr="00DC70F0" w:rsidR="001F3CF9">
        <w:rPr>
          <w:rFonts w:ascii="Calibri" w:hAnsi="Calibri" w:cs="Calibri"/>
          <w:noProof/>
        </w:rPr>
        <w:t> </w:t>
      </w:r>
      <w:r w:rsidRPr="00DC70F0" w:rsidR="00211BB0">
        <w:rPr>
          <w:rFonts w:ascii="Calibri" w:hAnsi="Calibri" w:cs="Calibri"/>
        </w:rPr>
        <w:fldChar w:fldCharType="end"/>
      </w:r>
      <w:bookmarkEnd w:id="40"/>
    </w:p>
    <w:p w:rsidRPr="00DC70F0" w:rsidR="001F3CF9" w:rsidP="008505C0" w:rsidRDefault="001F3CF9" w14:paraId="36AD5D6D" w14:textId="1751B461">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Corporate Headquarters</w:t>
      </w:r>
      <w:r w:rsidR="00646DDD">
        <w:rPr>
          <w:rFonts w:ascii="Calibri" w:hAnsi="Calibri" w:cs="Calibri"/>
        </w:rPr>
        <w:t xml:space="preserve"> (</w:t>
      </w:r>
      <w:r w:rsidR="00641ACA">
        <w:rPr>
          <w:rFonts w:ascii="Calibri" w:hAnsi="Calibri" w:cs="Calibri"/>
        </w:rPr>
        <w:t>City, State</w:t>
      </w:r>
      <w:r w:rsidR="00F07B58">
        <w:rPr>
          <w:rFonts w:ascii="Calibri" w:hAnsi="Calibri" w:cs="Calibri"/>
        </w:rPr>
        <w:t>)</w:t>
      </w:r>
      <w:r w:rsidRPr="00DC70F0">
        <w:rPr>
          <w:rFonts w:ascii="Calibri" w:hAnsi="Calibri" w:cs="Calibri"/>
        </w:rPr>
        <w:t xml:space="preserve">: </w:t>
      </w:r>
      <w:r w:rsidRPr="00DC70F0" w:rsidR="00211BB0">
        <w:rPr>
          <w:rFonts w:ascii="Calibri" w:hAnsi="Calibri" w:cs="Calibri"/>
        </w:rPr>
        <w:fldChar w:fldCharType="begin">
          <w:ffData>
            <w:name w:val="Text11"/>
            <w:enabled/>
            <w:calcOnExit w:val="0"/>
            <w:textInput/>
          </w:ffData>
        </w:fldChar>
      </w:r>
      <w:bookmarkStart w:name="Text11" w:id="41"/>
      <w:r w:rsidRPr="00DC70F0">
        <w:rPr>
          <w:rFonts w:ascii="Calibri" w:hAnsi="Calibri" w:cs="Calibri"/>
        </w:rPr>
        <w:instrText xml:space="preserve"> FORMTEXT </w:instrText>
      </w:r>
      <w:r w:rsidRPr="00DC70F0" w:rsidR="00211BB0">
        <w:rPr>
          <w:rFonts w:ascii="Calibri" w:hAnsi="Calibri" w:cs="Calibri"/>
        </w:rPr>
      </w:r>
      <w:r w:rsidRPr="00DC70F0" w:rsidR="00211BB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sidR="00211BB0">
        <w:rPr>
          <w:rFonts w:ascii="Calibri" w:hAnsi="Calibri" w:cs="Calibri"/>
        </w:rPr>
        <w:fldChar w:fldCharType="end"/>
      </w:r>
      <w:bookmarkEnd w:id="41"/>
    </w:p>
    <w:p w:rsidRPr="00DC70F0" w:rsidR="00C02E87" w:rsidP="008505C0" w:rsidRDefault="00C02E87" w14:paraId="19B7DB03" w14:textId="77777777">
      <w:pPr>
        <w:spacing w:after="0" w:line="240" w:lineRule="auto"/>
        <w:ind w:left="1440"/>
        <w:contextualSpacing/>
        <w:rPr>
          <w:rFonts w:ascii="Calibri" w:hAnsi="Calibri" w:cs="Calibri"/>
        </w:rPr>
      </w:pPr>
    </w:p>
    <w:p w:rsidRPr="00DC70F0" w:rsidR="001F3CF9" w:rsidP="008505C0" w:rsidRDefault="001F3CF9" w14:paraId="3D59AEF9" w14:textId="61F56E54">
      <w:pPr>
        <w:pStyle w:val="para"/>
        <w:numPr>
          <w:ilvl w:val="0"/>
          <w:numId w:val="4"/>
        </w:numPr>
        <w:tabs>
          <w:tab w:val="clear" w:pos="1440"/>
          <w:tab w:val="num" w:pos="360"/>
        </w:tabs>
        <w:spacing w:before="0"/>
        <w:ind w:left="360" w:hanging="360"/>
        <w:contextualSpacing/>
        <w:rPr>
          <w:rFonts w:ascii="Calibri" w:hAnsi="Calibri" w:cs="Calibri"/>
          <w:szCs w:val="22"/>
        </w:rPr>
      </w:pPr>
      <w:r w:rsidRPr="00DC70F0">
        <w:rPr>
          <w:rFonts w:ascii="Calibri" w:hAnsi="Calibri" w:cs="Calibri"/>
          <w:szCs w:val="22"/>
        </w:rPr>
        <w:t xml:space="preserve">What is the number of employees in your </w:t>
      </w:r>
      <w:proofErr w:type="gramStart"/>
      <w:r w:rsidRPr="00DC70F0">
        <w:rPr>
          <w:rFonts w:ascii="Calibri" w:hAnsi="Calibri" w:cs="Calibri"/>
          <w:szCs w:val="22"/>
        </w:rPr>
        <w:t>organization,</w:t>
      </w:r>
      <w:proofErr w:type="gramEnd"/>
      <w:r w:rsidRPr="00DC70F0">
        <w:rPr>
          <w:rFonts w:ascii="Calibri" w:hAnsi="Calibri" w:cs="Calibri"/>
          <w:szCs w:val="22"/>
        </w:rPr>
        <w:t xml:space="preserve"> categorized </w:t>
      </w:r>
      <w:r w:rsidRPr="00DC70F0" w:rsidR="002E128C">
        <w:rPr>
          <w:rFonts w:ascii="Calibri" w:hAnsi="Calibri" w:cs="Calibri"/>
          <w:szCs w:val="22"/>
        </w:rPr>
        <w:t>by?</w:t>
      </w:r>
    </w:p>
    <w:p w:rsidRPr="00DC70F0" w:rsidR="001F3CF9" w:rsidP="008505C0" w:rsidRDefault="001F3CF9" w14:paraId="349A58BB" w14:textId="77777777">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 xml:space="preserve">Total: </w:t>
      </w:r>
      <w:r w:rsidRPr="00DC70F0" w:rsidR="00211BB0">
        <w:rPr>
          <w:rFonts w:ascii="Calibri" w:hAnsi="Calibri" w:cs="Calibri"/>
        </w:rPr>
        <w:fldChar w:fldCharType="begin">
          <w:ffData>
            <w:name w:val="Text18"/>
            <w:enabled/>
            <w:calcOnExit w:val="0"/>
            <w:textInput/>
          </w:ffData>
        </w:fldChar>
      </w:r>
      <w:bookmarkStart w:name="Text18" w:id="42"/>
      <w:r w:rsidRPr="00DC70F0">
        <w:rPr>
          <w:rFonts w:ascii="Calibri" w:hAnsi="Calibri" w:cs="Calibri"/>
        </w:rPr>
        <w:instrText xml:space="preserve"> FORMTEXT </w:instrText>
      </w:r>
      <w:r w:rsidRPr="00DC70F0" w:rsidR="00211BB0">
        <w:rPr>
          <w:rFonts w:ascii="Calibri" w:hAnsi="Calibri" w:cs="Calibri"/>
        </w:rPr>
      </w:r>
      <w:r w:rsidRPr="00DC70F0" w:rsidR="00211BB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sidR="00211BB0">
        <w:rPr>
          <w:rFonts w:ascii="Calibri" w:hAnsi="Calibri" w:cs="Calibri"/>
        </w:rPr>
        <w:fldChar w:fldCharType="end"/>
      </w:r>
      <w:bookmarkEnd w:id="42"/>
    </w:p>
    <w:p w:rsidRPr="00DC70F0" w:rsidR="001F3CF9" w:rsidP="008505C0" w:rsidRDefault="001F3CF9" w14:paraId="19F4D89C" w14:textId="5C762ECE">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 xml:space="preserve">Development: </w:t>
      </w:r>
      <w:r w:rsidRPr="00DC70F0" w:rsidR="00211BB0">
        <w:rPr>
          <w:rFonts w:ascii="Calibri" w:hAnsi="Calibri" w:cs="Calibri"/>
        </w:rPr>
        <w:fldChar w:fldCharType="begin">
          <w:ffData>
            <w:name w:val="Text21"/>
            <w:enabled/>
            <w:calcOnExit w:val="0"/>
            <w:textInput/>
          </w:ffData>
        </w:fldChar>
      </w:r>
      <w:bookmarkStart w:name="Text21" w:id="43"/>
      <w:r w:rsidRPr="00DC70F0">
        <w:rPr>
          <w:rFonts w:ascii="Calibri" w:hAnsi="Calibri" w:cs="Calibri"/>
        </w:rPr>
        <w:instrText xml:space="preserve"> FORMTEXT </w:instrText>
      </w:r>
      <w:r w:rsidRPr="00DC70F0" w:rsidR="00211BB0">
        <w:rPr>
          <w:rFonts w:ascii="Calibri" w:hAnsi="Calibri" w:cs="Calibri"/>
        </w:rPr>
      </w:r>
      <w:r w:rsidRPr="00DC70F0" w:rsidR="00211BB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sidR="00211BB0">
        <w:rPr>
          <w:rFonts w:ascii="Calibri" w:hAnsi="Calibri" w:cs="Calibri"/>
        </w:rPr>
        <w:fldChar w:fldCharType="end"/>
      </w:r>
      <w:bookmarkEnd w:id="43"/>
    </w:p>
    <w:p w:rsidRPr="00DC70F0" w:rsidR="001F3CF9" w:rsidP="008505C0" w:rsidRDefault="001F3CF9" w14:paraId="6126888D" w14:textId="75FB8BF3">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I</w:t>
      </w:r>
      <w:r w:rsidR="00641ACA">
        <w:rPr>
          <w:rFonts w:ascii="Calibri" w:hAnsi="Calibri" w:cs="Calibri"/>
        </w:rPr>
        <w:t>mplementation</w:t>
      </w:r>
      <w:r w:rsidRPr="00DC70F0">
        <w:rPr>
          <w:rFonts w:ascii="Calibri" w:hAnsi="Calibri" w:cs="Calibri"/>
        </w:rPr>
        <w:t xml:space="preserve">: </w:t>
      </w:r>
      <w:r w:rsidRPr="00DC70F0" w:rsidR="00211BB0">
        <w:rPr>
          <w:rFonts w:ascii="Calibri" w:hAnsi="Calibri" w:cs="Calibri"/>
        </w:rPr>
        <w:fldChar w:fldCharType="begin">
          <w:ffData>
            <w:name w:val="Text22"/>
            <w:enabled/>
            <w:calcOnExit w:val="0"/>
            <w:textInput/>
          </w:ffData>
        </w:fldChar>
      </w:r>
      <w:bookmarkStart w:name="Text22" w:id="44"/>
      <w:r w:rsidRPr="00DC70F0">
        <w:rPr>
          <w:rFonts w:ascii="Calibri" w:hAnsi="Calibri" w:cs="Calibri"/>
        </w:rPr>
        <w:instrText xml:space="preserve"> FORMTEXT </w:instrText>
      </w:r>
      <w:r w:rsidRPr="00DC70F0" w:rsidR="00211BB0">
        <w:rPr>
          <w:rFonts w:ascii="Calibri" w:hAnsi="Calibri" w:cs="Calibri"/>
        </w:rPr>
      </w:r>
      <w:r w:rsidRPr="00DC70F0" w:rsidR="00211BB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sidR="00211BB0">
        <w:rPr>
          <w:rFonts w:ascii="Calibri" w:hAnsi="Calibri" w:cs="Calibri"/>
        </w:rPr>
        <w:fldChar w:fldCharType="end"/>
      </w:r>
      <w:bookmarkEnd w:id="44"/>
    </w:p>
    <w:p w:rsidRPr="00DC70F0" w:rsidR="001F3CF9" w:rsidP="008505C0" w:rsidRDefault="001F3CF9" w14:paraId="33B6C9F6" w14:textId="5C94C7DB">
      <w:pPr>
        <w:numPr>
          <w:ilvl w:val="1"/>
          <w:numId w:val="4"/>
        </w:numPr>
        <w:tabs>
          <w:tab w:val="clear" w:pos="2088"/>
          <w:tab w:val="num" w:pos="720"/>
        </w:tabs>
        <w:spacing w:after="0" w:line="240" w:lineRule="auto"/>
        <w:ind w:left="720" w:hanging="360"/>
        <w:contextualSpacing/>
        <w:rPr>
          <w:rFonts w:ascii="Calibri" w:hAnsi="Calibri" w:cs="Calibri"/>
        </w:rPr>
      </w:pPr>
      <w:r w:rsidRPr="00DC70F0">
        <w:rPr>
          <w:rFonts w:ascii="Calibri" w:hAnsi="Calibri" w:cs="Calibri"/>
        </w:rPr>
        <w:t xml:space="preserve">Customer Service/ Support: </w:t>
      </w:r>
      <w:r w:rsidRPr="00DC70F0" w:rsidR="00211BB0">
        <w:rPr>
          <w:rFonts w:ascii="Calibri" w:hAnsi="Calibri" w:cs="Calibri"/>
        </w:rPr>
        <w:fldChar w:fldCharType="begin">
          <w:ffData>
            <w:name w:val="Text25"/>
            <w:enabled/>
            <w:calcOnExit w:val="0"/>
            <w:textInput/>
          </w:ffData>
        </w:fldChar>
      </w:r>
      <w:bookmarkStart w:name="Text25" w:id="45"/>
      <w:r w:rsidRPr="00DC70F0">
        <w:rPr>
          <w:rFonts w:ascii="Calibri" w:hAnsi="Calibri" w:cs="Calibri"/>
        </w:rPr>
        <w:instrText xml:space="preserve"> FORMTEXT </w:instrText>
      </w:r>
      <w:r w:rsidRPr="00DC70F0" w:rsidR="00211BB0">
        <w:rPr>
          <w:rFonts w:ascii="Calibri" w:hAnsi="Calibri" w:cs="Calibri"/>
        </w:rPr>
      </w:r>
      <w:r w:rsidRPr="00DC70F0" w:rsidR="00211BB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sidR="00211BB0">
        <w:rPr>
          <w:rFonts w:ascii="Calibri" w:hAnsi="Calibri" w:cs="Calibri"/>
        </w:rPr>
        <w:fldChar w:fldCharType="end"/>
      </w:r>
      <w:bookmarkEnd w:id="45"/>
    </w:p>
    <w:p w:rsidRPr="00DC70F0" w:rsidR="00C02E87" w:rsidP="008505C0" w:rsidRDefault="00C02E87" w14:paraId="5CC7A202" w14:textId="77777777">
      <w:pPr>
        <w:spacing w:after="0" w:line="240" w:lineRule="auto"/>
        <w:ind w:left="720"/>
        <w:contextualSpacing/>
        <w:rPr>
          <w:rFonts w:ascii="Calibri" w:hAnsi="Calibri" w:cs="Calibri"/>
        </w:rPr>
      </w:pPr>
    </w:p>
    <w:p w:rsidRPr="00DC70F0" w:rsidR="00641ACA" w:rsidP="008505C0" w:rsidRDefault="00641ACA" w14:paraId="12E02986" w14:textId="1AC401BF">
      <w:pPr>
        <w:numPr>
          <w:ilvl w:val="0"/>
          <w:numId w:val="4"/>
        </w:numPr>
        <w:tabs>
          <w:tab w:val="clear" w:pos="1440"/>
          <w:tab w:val="num" w:pos="360"/>
        </w:tabs>
        <w:spacing w:after="0" w:line="240" w:lineRule="auto"/>
        <w:ind w:left="360" w:hanging="360"/>
        <w:contextualSpacing/>
        <w:rPr>
          <w:rFonts w:ascii="Calibri" w:hAnsi="Calibri" w:cs="Calibri"/>
        </w:rPr>
      </w:pPr>
      <w:r w:rsidRPr="00DC70F0">
        <w:rPr>
          <w:rFonts w:ascii="Calibri" w:hAnsi="Calibri" w:cs="Calibri"/>
        </w:rPr>
        <w:t xml:space="preserve">How long has your company been in the business of </w:t>
      </w:r>
      <w:r w:rsidR="00A03BE7">
        <w:rPr>
          <w:rFonts w:ascii="Calibri" w:hAnsi="Calibri" w:cs="Calibri"/>
        </w:rPr>
        <w:t>[system selection]</w:t>
      </w:r>
      <w:r w:rsidRPr="00DC70F0">
        <w:rPr>
          <w:rFonts w:ascii="Calibri" w:hAnsi="Calibri" w:cs="Calibri"/>
        </w:rPr>
        <w:t xml:space="preserve">? </w:t>
      </w:r>
      <w:r w:rsidRPr="00DC70F0">
        <w:rPr>
          <w:rFonts w:ascii="Calibri" w:hAnsi="Calibri" w:cs="Calibri"/>
        </w:rPr>
        <w:fldChar w:fldCharType="begin">
          <w:ffData>
            <w:name w:val="Text427"/>
            <w:enabled/>
            <w:calcOnExit w:val="0"/>
            <w:textInput/>
          </w:ffData>
        </w:fldChar>
      </w:r>
      <w:bookmarkStart w:name="Text427" w:id="46"/>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46"/>
    </w:p>
    <w:p w:rsidRPr="00DC70F0" w:rsidR="00641ACA" w:rsidP="008505C0" w:rsidRDefault="00641ACA" w14:paraId="3CA5A5E1" w14:textId="10E419AA">
      <w:pPr>
        <w:numPr>
          <w:ilvl w:val="0"/>
          <w:numId w:val="4"/>
        </w:numPr>
        <w:tabs>
          <w:tab w:val="clear" w:pos="1440"/>
          <w:tab w:val="num" w:pos="360"/>
        </w:tabs>
        <w:spacing w:after="0" w:line="240" w:lineRule="auto"/>
        <w:ind w:left="360" w:hanging="360"/>
        <w:contextualSpacing/>
        <w:rPr>
          <w:rFonts w:ascii="Calibri" w:hAnsi="Calibri" w:cs="Calibri"/>
        </w:rPr>
      </w:pPr>
      <w:r w:rsidRPr="00DC70F0">
        <w:rPr>
          <w:rFonts w:ascii="Calibri" w:hAnsi="Calibri" w:cs="Calibri"/>
        </w:rPr>
        <w:t xml:space="preserve">What percentage of your business involves </w:t>
      </w:r>
      <w:r w:rsidR="00A03BE7">
        <w:rPr>
          <w:rFonts w:ascii="Calibri" w:hAnsi="Calibri" w:cs="Calibri"/>
        </w:rPr>
        <w:t>[system selection]</w:t>
      </w:r>
      <w:r w:rsidRPr="00DC70F0">
        <w:rPr>
          <w:rFonts w:ascii="Calibri" w:hAnsi="Calibri" w:cs="Calibri"/>
        </w:rPr>
        <w:t xml:space="preserve">? </w:t>
      </w:r>
      <w:r w:rsidRPr="00DC70F0">
        <w:rPr>
          <w:rFonts w:ascii="Calibri" w:hAnsi="Calibri" w:cs="Calibri"/>
        </w:rPr>
        <w:fldChar w:fldCharType="begin">
          <w:ffData>
            <w:name w:val="Text428"/>
            <w:enabled/>
            <w:calcOnExit w:val="0"/>
            <w:textInput/>
          </w:ffData>
        </w:fldChar>
      </w:r>
      <w:bookmarkStart w:name="Text428" w:id="47"/>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47"/>
    </w:p>
    <w:p w:rsidRPr="00641ACA" w:rsidR="00641ACA" w:rsidP="008505C0" w:rsidRDefault="00641ACA" w14:paraId="07A6E98A" w14:textId="5361DCEF">
      <w:pPr>
        <w:numPr>
          <w:ilvl w:val="0"/>
          <w:numId w:val="4"/>
        </w:numPr>
        <w:tabs>
          <w:tab w:val="clear" w:pos="1440"/>
          <w:tab w:val="num" w:pos="360"/>
        </w:tabs>
        <w:spacing w:after="0" w:line="240" w:lineRule="auto"/>
        <w:ind w:left="360" w:hanging="360"/>
        <w:contextualSpacing/>
        <w:rPr>
          <w:rFonts w:ascii="Calibri" w:hAnsi="Calibri" w:cs="Calibri"/>
        </w:rPr>
      </w:pPr>
      <w:r w:rsidRPr="00DC70F0">
        <w:rPr>
          <w:rFonts w:ascii="Calibri" w:hAnsi="Calibri" w:cs="Calibri"/>
        </w:rPr>
        <w:t xml:space="preserve">What percentage of your </w:t>
      </w:r>
      <w:proofErr w:type="gramStart"/>
      <w:r w:rsidRPr="00DC70F0">
        <w:rPr>
          <w:rFonts w:ascii="Calibri" w:hAnsi="Calibri" w:cs="Calibri"/>
        </w:rPr>
        <w:t>company</w:t>
      </w:r>
      <w:proofErr w:type="gramEnd"/>
      <w:r>
        <w:rPr>
          <w:rFonts w:ascii="Calibri" w:hAnsi="Calibri" w:cs="Calibri"/>
        </w:rPr>
        <w:t xml:space="preserve"> </w:t>
      </w:r>
      <w:r w:rsidRPr="00DC70F0">
        <w:rPr>
          <w:rFonts w:ascii="Calibri" w:hAnsi="Calibri" w:cs="Calibri"/>
        </w:rPr>
        <w:t xml:space="preserve">revenue is spent on Research and Development?  </w:t>
      </w:r>
      <w:r w:rsidRPr="00DC70F0">
        <w:rPr>
          <w:rFonts w:ascii="Calibri" w:hAnsi="Calibri" w:cs="Calibri"/>
        </w:rPr>
        <w:fldChar w:fldCharType="begin">
          <w:ffData>
            <w:name w:val="Text29"/>
            <w:enabled/>
            <w:calcOnExit w:val="0"/>
            <w:textInput/>
          </w:ffData>
        </w:fldChar>
      </w:r>
      <w:bookmarkStart w:name="Text29" w:id="48"/>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48"/>
    </w:p>
    <w:p w:rsidR="001F3CF9" w:rsidP="008505C0" w:rsidRDefault="00C02E87" w14:paraId="4E5C462C" w14:textId="76F49E03">
      <w:pPr>
        <w:numPr>
          <w:ilvl w:val="0"/>
          <w:numId w:val="4"/>
        </w:numPr>
        <w:tabs>
          <w:tab w:val="clear" w:pos="1440"/>
          <w:tab w:val="num" w:pos="2520"/>
        </w:tabs>
        <w:spacing w:after="0" w:line="240" w:lineRule="auto"/>
        <w:ind w:left="360" w:right="-180" w:hanging="360"/>
        <w:contextualSpacing/>
        <w:rPr>
          <w:rFonts w:ascii="Calibri" w:hAnsi="Calibri" w:cs="Calibri"/>
        </w:rPr>
      </w:pPr>
      <w:bookmarkStart w:name="_Toc513952437" w:id="49"/>
      <w:r>
        <w:rPr>
          <w:rFonts w:ascii="Calibri" w:hAnsi="Calibri" w:cs="Calibri"/>
        </w:rPr>
        <w:t>How many</w:t>
      </w:r>
      <w:r w:rsidRPr="00DC70F0" w:rsidR="001F3CF9">
        <w:rPr>
          <w:rFonts w:ascii="Calibri" w:hAnsi="Calibri" w:cs="Calibri"/>
        </w:rPr>
        <w:t xml:space="preserve"> </w:t>
      </w:r>
      <w:r w:rsidR="00641ACA">
        <w:rPr>
          <w:rFonts w:ascii="Calibri" w:hAnsi="Calibri" w:cs="Calibri"/>
        </w:rPr>
        <w:t>current clients are</w:t>
      </w:r>
      <w:r w:rsidRPr="00DC70F0" w:rsidR="001F3CF9">
        <w:rPr>
          <w:rFonts w:ascii="Calibri" w:hAnsi="Calibri" w:cs="Calibri"/>
        </w:rPr>
        <w:t xml:space="preserve"> </w:t>
      </w:r>
      <w:proofErr w:type="gramStart"/>
      <w:r w:rsidR="00641ACA">
        <w:rPr>
          <w:rFonts w:ascii="Calibri" w:hAnsi="Calibri" w:cs="Calibri"/>
        </w:rPr>
        <w:t>live</w:t>
      </w:r>
      <w:proofErr w:type="gramEnd"/>
      <w:r w:rsidR="00641ACA">
        <w:rPr>
          <w:rFonts w:ascii="Calibri" w:hAnsi="Calibri" w:cs="Calibri"/>
        </w:rPr>
        <w:t>/</w:t>
      </w:r>
      <w:r w:rsidRPr="00DC70F0" w:rsidR="001F3CF9">
        <w:rPr>
          <w:rFonts w:ascii="Calibri" w:hAnsi="Calibri" w:cs="Calibri"/>
        </w:rPr>
        <w:t xml:space="preserve">using the </w:t>
      </w:r>
      <w:r w:rsidR="00A03BE7">
        <w:rPr>
          <w:rFonts w:ascii="Calibri" w:hAnsi="Calibri" w:cs="Calibri"/>
        </w:rPr>
        <w:t>[system selection]</w:t>
      </w:r>
      <w:r w:rsidRPr="00DC70F0" w:rsidR="00641ACA">
        <w:rPr>
          <w:rFonts w:ascii="Calibri" w:hAnsi="Calibri" w:cs="Calibri"/>
        </w:rPr>
        <w:t>and services</w:t>
      </w:r>
      <w:r w:rsidR="00641ACA">
        <w:rPr>
          <w:rFonts w:ascii="Calibri" w:hAnsi="Calibri" w:cs="Calibri"/>
        </w:rPr>
        <w:t xml:space="preserve"> proposed for </w:t>
      </w:r>
      <w:r w:rsidR="00D665CA">
        <w:rPr>
          <w:rFonts w:ascii="Calibri" w:hAnsi="Calibri" w:cs="Calibri"/>
        </w:rPr>
        <w:t>OCHIN</w:t>
      </w:r>
      <w:r w:rsidR="002D4D7A">
        <w:rPr>
          <w:rFonts w:ascii="Calibri" w:hAnsi="Calibri" w:cs="Calibri"/>
        </w:rPr>
        <w:t>?</w:t>
      </w:r>
      <w:r w:rsidRPr="00DC70F0" w:rsidR="001F3CF9">
        <w:rPr>
          <w:rFonts w:ascii="Calibri" w:hAnsi="Calibri" w:cs="Calibri"/>
        </w:rPr>
        <w:t xml:space="preserve"> </w:t>
      </w:r>
      <w:r w:rsidRPr="00DC70F0" w:rsidR="00211BB0">
        <w:rPr>
          <w:rFonts w:ascii="Calibri" w:hAnsi="Calibri" w:cs="Calibri"/>
        </w:rPr>
        <w:fldChar w:fldCharType="begin">
          <w:ffData>
            <w:name w:val="Text35"/>
            <w:enabled/>
            <w:calcOnExit w:val="0"/>
            <w:textInput/>
          </w:ffData>
        </w:fldChar>
      </w:r>
      <w:bookmarkStart w:name="Text35" w:id="50"/>
      <w:r w:rsidRPr="00DC70F0" w:rsidR="001F3CF9">
        <w:rPr>
          <w:rFonts w:ascii="Calibri" w:hAnsi="Calibri" w:cs="Calibri"/>
        </w:rPr>
        <w:instrText xml:space="preserve"> FORMTEXT </w:instrText>
      </w:r>
      <w:r w:rsidRPr="00DC70F0" w:rsidR="00211BB0">
        <w:rPr>
          <w:rFonts w:ascii="Calibri" w:hAnsi="Calibri" w:cs="Calibri"/>
        </w:rPr>
      </w:r>
      <w:r w:rsidRPr="00DC70F0" w:rsidR="00211BB0">
        <w:rPr>
          <w:rFonts w:ascii="Calibri" w:hAnsi="Calibri" w:cs="Calibri"/>
        </w:rPr>
        <w:fldChar w:fldCharType="separate"/>
      </w:r>
      <w:r w:rsidRPr="00DC70F0" w:rsidR="001F3CF9">
        <w:rPr>
          <w:rFonts w:ascii="Calibri" w:hAnsi="Calibri" w:cs="Calibri"/>
        </w:rPr>
        <w:t> </w:t>
      </w:r>
      <w:r w:rsidRPr="00DC70F0" w:rsidR="001F3CF9">
        <w:rPr>
          <w:rFonts w:ascii="Calibri" w:hAnsi="Calibri" w:cs="Calibri"/>
        </w:rPr>
        <w:t> </w:t>
      </w:r>
      <w:r w:rsidRPr="00DC70F0" w:rsidR="001F3CF9">
        <w:rPr>
          <w:rFonts w:ascii="Calibri" w:hAnsi="Calibri" w:cs="Calibri"/>
        </w:rPr>
        <w:t> </w:t>
      </w:r>
      <w:r w:rsidRPr="00DC70F0" w:rsidR="001F3CF9">
        <w:rPr>
          <w:rFonts w:ascii="Calibri" w:hAnsi="Calibri" w:cs="Calibri"/>
        </w:rPr>
        <w:t> </w:t>
      </w:r>
      <w:r w:rsidRPr="00DC70F0" w:rsidR="001F3CF9">
        <w:rPr>
          <w:rFonts w:ascii="Calibri" w:hAnsi="Calibri" w:cs="Calibri"/>
        </w:rPr>
        <w:t> </w:t>
      </w:r>
      <w:r w:rsidRPr="00DC70F0" w:rsidR="00211BB0">
        <w:rPr>
          <w:rFonts w:ascii="Calibri" w:hAnsi="Calibri" w:cs="Calibri"/>
        </w:rPr>
        <w:fldChar w:fldCharType="end"/>
      </w:r>
      <w:bookmarkEnd w:id="50"/>
    </w:p>
    <w:p w:rsidR="00641ACA" w:rsidP="008505C0" w:rsidRDefault="00ED2DE5" w14:paraId="0F185A99" w14:textId="17C0A882">
      <w:pPr>
        <w:numPr>
          <w:ilvl w:val="0"/>
          <w:numId w:val="4"/>
        </w:numPr>
        <w:tabs>
          <w:tab w:val="clear" w:pos="1440"/>
          <w:tab w:val="num" w:pos="360"/>
        </w:tabs>
        <w:spacing w:after="0" w:line="240" w:lineRule="auto"/>
        <w:ind w:left="360" w:hanging="360"/>
        <w:contextualSpacing/>
        <w:rPr>
          <w:rFonts w:ascii="Calibri" w:hAnsi="Calibri" w:cs="Calibri"/>
        </w:rPr>
      </w:pPr>
      <w:r>
        <w:rPr>
          <w:rFonts w:ascii="Calibri" w:hAnsi="Calibri" w:cs="Calibri"/>
        </w:rPr>
        <w:t xml:space="preserve">What are the </w:t>
      </w:r>
      <w:r w:rsidR="00A62DE9">
        <w:rPr>
          <w:rFonts w:ascii="Calibri" w:hAnsi="Calibri" w:cs="Calibri"/>
        </w:rPr>
        <w:t>three</w:t>
      </w:r>
      <w:r>
        <w:rPr>
          <w:rFonts w:ascii="Calibri" w:hAnsi="Calibri" w:cs="Calibri"/>
        </w:rPr>
        <w:t xml:space="preserve"> k</w:t>
      </w:r>
      <w:r w:rsidRPr="00DC70F0">
        <w:rPr>
          <w:rFonts w:ascii="Calibri" w:hAnsi="Calibri" w:cs="Calibri"/>
        </w:rPr>
        <w:t xml:space="preserve">ey differentiating points for your proposed solution? </w:t>
      </w:r>
      <w:r w:rsidR="00565826">
        <w:rPr>
          <w:rFonts w:ascii="Calibri" w:hAnsi="Calibri" w:cs="Calibri"/>
        </w:rPr>
        <w:t xml:space="preserve"> Be specific.</w:t>
      </w:r>
      <w:r w:rsidRPr="00DC70F0">
        <w:rPr>
          <w:rFonts w:ascii="Calibri" w:hAnsi="Calibri" w:cs="Calibri"/>
        </w:rPr>
        <w:t xml:space="preserve"> </w:t>
      </w:r>
      <w:r w:rsidRPr="00DC70F0">
        <w:rPr>
          <w:rFonts w:ascii="Calibri" w:hAnsi="Calibri" w:cs="Calibri"/>
        </w:rPr>
        <w:fldChar w:fldCharType="begin">
          <w:ffData>
            <w:name w:val="Text428"/>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rsidRPr="00641ACA" w:rsidR="00ED2DE5" w:rsidP="008505C0" w:rsidRDefault="003B72F1" w14:paraId="17D94D0C" w14:textId="44BCEEC5">
      <w:pPr>
        <w:numPr>
          <w:ilvl w:val="0"/>
          <w:numId w:val="4"/>
        </w:numPr>
        <w:tabs>
          <w:tab w:val="clear" w:pos="1440"/>
          <w:tab w:val="num" w:pos="360"/>
        </w:tabs>
        <w:spacing w:after="0" w:line="240" w:lineRule="auto"/>
        <w:ind w:left="360" w:hanging="360"/>
        <w:contextualSpacing/>
        <w:rPr>
          <w:rFonts w:ascii="Calibri" w:hAnsi="Calibri" w:cs="Calibri"/>
        </w:rPr>
      </w:pPr>
      <w:r>
        <w:rPr>
          <w:rFonts w:ascii="Calibri" w:hAnsi="Calibri" w:cs="Calibri"/>
        </w:rPr>
        <w:t xml:space="preserve">What are </w:t>
      </w:r>
      <w:r w:rsidRPr="00641ACA">
        <w:rPr>
          <w:rFonts w:ascii="Calibri" w:hAnsi="Calibri" w:cs="Calibri"/>
        </w:rPr>
        <w:t xml:space="preserve">your </w:t>
      </w:r>
      <w:r w:rsidR="00A62DE9">
        <w:rPr>
          <w:rFonts w:ascii="Calibri" w:hAnsi="Calibri" w:cs="Calibri"/>
        </w:rPr>
        <w:t>three</w:t>
      </w:r>
      <w:r>
        <w:rPr>
          <w:rFonts w:ascii="Calibri" w:hAnsi="Calibri" w:cs="Calibri"/>
        </w:rPr>
        <w:t xml:space="preserve"> key areas for </w:t>
      </w:r>
      <w:r w:rsidR="00565826">
        <w:rPr>
          <w:rFonts w:ascii="Calibri" w:hAnsi="Calibri" w:cs="Calibri"/>
        </w:rPr>
        <w:t>solution</w:t>
      </w:r>
      <w:r>
        <w:rPr>
          <w:rFonts w:ascii="Calibri" w:hAnsi="Calibri" w:cs="Calibri"/>
        </w:rPr>
        <w:t xml:space="preserve"> </w:t>
      </w:r>
      <w:r w:rsidRPr="00641ACA">
        <w:rPr>
          <w:rFonts w:ascii="Calibri" w:hAnsi="Calibri" w:cs="Calibri"/>
        </w:rPr>
        <w:t>improvement</w:t>
      </w:r>
      <w:r w:rsidR="00641ACA">
        <w:rPr>
          <w:rFonts w:ascii="Calibri" w:hAnsi="Calibri" w:cs="Calibri"/>
        </w:rPr>
        <w:t xml:space="preserve">? </w:t>
      </w:r>
      <w:r w:rsidRPr="00641ACA" w:rsidR="00ED2DE5">
        <w:rPr>
          <w:rFonts w:ascii="Calibri" w:hAnsi="Calibri" w:cs="Calibri"/>
        </w:rPr>
        <w:t xml:space="preserve"> </w:t>
      </w:r>
      <w:r w:rsidR="00565826">
        <w:rPr>
          <w:rFonts w:ascii="Calibri" w:hAnsi="Calibri" w:cs="Calibri"/>
        </w:rPr>
        <w:t>Be specific.</w:t>
      </w:r>
      <w:r w:rsidRPr="00641ACA" w:rsidR="00ED2DE5">
        <w:rPr>
          <w:rFonts w:ascii="Calibri" w:hAnsi="Calibri" w:cs="Calibri"/>
        </w:rPr>
        <w:t xml:space="preserve"> </w:t>
      </w:r>
      <w:r w:rsidRPr="00641ACA" w:rsidR="00ED2DE5">
        <w:rPr>
          <w:rFonts w:ascii="Calibri" w:hAnsi="Calibri" w:cs="Calibri"/>
        </w:rPr>
        <w:fldChar w:fldCharType="begin">
          <w:ffData>
            <w:name w:val="Text170"/>
            <w:enabled/>
            <w:calcOnExit w:val="0"/>
            <w:textInput/>
          </w:ffData>
        </w:fldChar>
      </w:r>
      <w:r w:rsidRPr="00641ACA" w:rsidR="00ED2DE5">
        <w:rPr>
          <w:rFonts w:ascii="Calibri" w:hAnsi="Calibri" w:cs="Calibri"/>
        </w:rPr>
        <w:instrText xml:space="preserve"> FORMTEXT </w:instrText>
      </w:r>
      <w:r w:rsidRPr="00641ACA" w:rsidR="00ED2DE5">
        <w:rPr>
          <w:rFonts w:ascii="Calibri" w:hAnsi="Calibri" w:cs="Calibri"/>
        </w:rPr>
      </w:r>
      <w:r w:rsidRPr="00641ACA" w:rsidR="00ED2DE5">
        <w:rPr>
          <w:rFonts w:ascii="Calibri" w:hAnsi="Calibri" w:cs="Calibri"/>
        </w:rPr>
        <w:fldChar w:fldCharType="separate"/>
      </w:r>
      <w:r w:rsidRPr="00ED2DE5" w:rsidR="00ED2DE5">
        <w:rPr>
          <w:rFonts w:ascii="Calibri" w:hAnsi="Calibri" w:cs="Calibri"/>
        </w:rPr>
        <w:t> </w:t>
      </w:r>
      <w:r w:rsidRPr="00ED2DE5" w:rsidR="00ED2DE5">
        <w:rPr>
          <w:rFonts w:ascii="Calibri" w:hAnsi="Calibri" w:cs="Calibri"/>
        </w:rPr>
        <w:t> </w:t>
      </w:r>
      <w:r w:rsidRPr="00ED2DE5" w:rsidR="00ED2DE5">
        <w:rPr>
          <w:rFonts w:ascii="Calibri" w:hAnsi="Calibri" w:cs="Calibri"/>
        </w:rPr>
        <w:t> </w:t>
      </w:r>
      <w:r w:rsidRPr="00ED2DE5" w:rsidR="00ED2DE5">
        <w:rPr>
          <w:rFonts w:ascii="Calibri" w:hAnsi="Calibri" w:cs="Calibri"/>
        </w:rPr>
        <w:t> </w:t>
      </w:r>
      <w:r w:rsidRPr="00ED2DE5" w:rsidR="00ED2DE5">
        <w:rPr>
          <w:rFonts w:ascii="Calibri" w:hAnsi="Calibri" w:cs="Calibri"/>
        </w:rPr>
        <w:t> </w:t>
      </w:r>
      <w:r w:rsidRPr="00641ACA" w:rsidR="00ED2DE5">
        <w:rPr>
          <w:rFonts w:ascii="Calibri" w:hAnsi="Calibri" w:cs="Calibri"/>
        </w:rPr>
        <w:fldChar w:fldCharType="end"/>
      </w:r>
      <w:r w:rsidRPr="00641ACA" w:rsidR="00ED2DE5">
        <w:rPr>
          <w:rFonts w:ascii="Calibri" w:hAnsi="Calibri" w:cs="Calibri"/>
        </w:rPr>
        <w:t xml:space="preserve"> </w:t>
      </w:r>
    </w:p>
    <w:p w:rsidR="00ED2DE5" w:rsidP="008505C0" w:rsidRDefault="00ED2DE5" w14:paraId="066D7937" w14:textId="0A8B058B">
      <w:pPr>
        <w:numPr>
          <w:ilvl w:val="1"/>
          <w:numId w:val="4"/>
        </w:numPr>
        <w:tabs>
          <w:tab w:val="clear" w:pos="2088"/>
          <w:tab w:val="num" w:pos="720"/>
        </w:tabs>
        <w:spacing w:after="0" w:line="240" w:lineRule="auto"/>
        <w:ind w:left="720" w:hanging="360"/>
        <w:contextualSpacing/>
        <w:rPr>
          <w:rFonts w:ascii="Calibri" w:hAnsi="Calibri" w:cs="Calibri"/>
          <w:snapToGrid w:val="0"/>
        </w:rPr>
      </w:pPr>
      <w:r w:rsidRPr="00ED2DE5">
        <w:rPr>
          <w:rFonts w:ascii="Calibri" w:hAnsi="Calibri" w:cs="Calibri"/>
        </w:rPr>
        <w:t>What</w:t>
      </w:r>
      <w:r w:rsidRPr="00DC70F0">
        <w:rPr>
          <w:rFonts w:ascii="Calibri" w:hAnsi="Calibri" w:cs="Calibri"/>
          <w:snapToGrid w:val="0"/>
        </w:rPr>
        <w:t xml:space="preserve"> are your plans to address these improvement opportunities?  </w:t>
      </w:r>
      <w:r w:rsidRPr="00DC70F0">
        <w:rPr>
          <w:rFonts w:ascii="Calibri" w:hAnsi="Calibri" w:cs="Calibri"/>
          <w:snapToGrid w:val="0"/>
        </w:rPr>
        <w:fldChar w:fldCharType="begin">
          <w:ffData>
            <w:name w:val="Text171"/>
            <w:enabled/>
            <w:calcOnExit w:val="0"/>
            <w:textInput/>
          </w:ffData>
        </w:fldChar>
      </w:r>
      <w:r w:rsidRPr="00DC70F0">
        <w:rPr>
          <w:rFonts w:ascii="Calibri" w:hAnsi="Calibri" w:cs="Calibri"/>
          <w:snapToGrid w:val="0"/>
        </w:rPr>
        <w:instrText xml:space="preserve"> FORMTEXT </w:instrText>
      </w:r>
      <w:r w:rsidRPr="00DC70F0">
        <w:rPr>
          <w:rFonts w:ascii="Calibri" w:hAnsi="Calibri" w:cs="Calibri"/>
          <w:snapToGrid w:val="0"/>
        </w:rPr>
      </w:r>
      <w:r w:rsidRPr="00DC70F0">
        <w:rPr>
          <w:rFonts w:ascii="Calibri" w:hAnsi="Calibri" w:cs="Calibri"/>
          <w:snapToGrid w:val="0"/>
        </w:rPr>
        <w:fldChar w:fldCharType="separate"/>
      </w:r>
      <w:r w:rsidRPr="00DC70F0">
        <w:rPr>
          <w:rFonts w:ascii="Calibri" w:hAnsi="Calibri" w:cs="Calibri"/>
          <w:noProof/>
          <w:snapToGrid w:val="0"/>
        </w:rPr>
        <w:t> </w:t>
      </w:r>
      <w:r w:rsidRPr="00DC70F0">
        <w:rPr>
          <w:rFonts w:ascii="Calibri" w:hAnsi="Calibri" w:cs="Calibri"/>
          <w:noProof/>
          <w:snapToGrid w:val="0"/>
        </w:rPr>
        <w:t> </w:t>
      </w:r>
      <w:r w:rsidRPr="00DC70F0">
        <w:rPr>
          <w:rFonts w:ascii="Calibri" w:hAnsi="Calibri" w:cs="Calibri"/>
          <w:noProof/>
          <w:snapToGrid w:val="0"/>
        </w:rPr>
        <w:t> </w:t>
      </w:r>
      <w:r w:rsidRPr="00DC70F0">
        <w:rPr>
          <w:rFonts w:ascii="Calibri" w:hAnsi="Calibri" w:cs="Calibri"/>
          <w:noProof/>
          <w:snapToGrid w:val="0"/>
        </w:rPr>
        <w:t> </w:t>
      </w:r>
      <w:r w:rsidRPr="00DC70F0">
        <w:rPr>
          <w:rFonts w:ascii="Calibri" w:hAnsi="Calibri" w:cs="Calibri"/>
          <w:noProof/>
          <w:snapToGrid w:val="0"/>
        </w:rPr>
        <w:t> </w:t>
      </w:r>
      <w:r w:rsidRPr="00DC70F0">
        <w:rPr>
          <w:rFonts w:ascii="Calibri" w:hAnsi="Calibri" w:cs="Calibri"/>
          <w:snapToGrid w:val="0"/>
        </w:rPr>
        <w:fldChar w:fldCharType="end"/>
      </w:r>
    </w:p>
    <w:p w:rsidRPr="0027419A" w:rsidR="0027419A" w:rsidP="008505C0" w:rsidRDefault="00C77D0D" w14:paraId="7A0609F0" w14:textId="62D71189">
      <w:pPr>
        <w:pStyle w:val="ListParagraph"/>
        <w:numPr>
          <w:ilvl w:val="0"/>
          <w:numId w:val="4"/>
        </w:numPr>
        <w:tabs>
          <w:tab w:val="clear" w:pos="1440"/>
        </w:tabs>
        <w:spacing w:after="0" w:line="240" w:lineRule="auto"/>
        <w:ind w:left="360" w:hanging="360"/>
        <w:rPr>
          <w:rFonts w:ascii="Calibri" w:hAnsi="Calibri" w:cs="Calibri"/>
        </w:rPr>
      </w:pPr>
      <w:r w:rsidRPr="0027419A">
        <w:rPr>
          <w:rFonts w:ascii="Calibri" w:hAnsi="Calibri" w:cs="Calibri"/>
        </w:rPr>
        <w:t xml:space="preserve">Briefly describe the scope of the </w:t>
      </w:r>
      <w:r w:rsidR="00A03BE7">
        <w:rPr>
          <w:rFonts w:ascii="Calibri" w:hAnsi="Calibri" w:cs="Calibri"/>
        </w:rPr>
        <w:t xml:space="preserve">[system selection] </w:t>
      </w:r>
      <w:r w:rsidRPr="0027419A">
        <w:rPr>
          <w:rFonts w:ascii="Calibri" w:hAnsi="Calibri" w:cs="Calibri"/>
        </w:rPr>
        <w:t xml:space="preserve">and services you are proposing for OCHIN. </w:t>
      </w:r>
      <w:r w:rsidR="004A322D">
        <w:rPr>
          <w:rFonts w:ascii="Calibri" w:hAnsi="Calibri" w:cs="Calibri"/>
        </w:rPr>
        <w:t xml:space="preserve">           </w:t>
      </w:r>
      <w:r w:rsidRPr="0027419A" w:rsidR="004A322D">
        <w:rPr>
          <w:rFonts w:ascii="Calibri" w:hAnsi="Calibri" w:cs="Calibri"/>
        </w:rPr>
        <w:t>(2 pages max – schematics can be attached)</w:t>
      </w:r>
      <w:r w:rsidRPr="0027419A">
        <w:rPr>
          <w:rFonts w:ascii="Calibri" w:hAnsi="Calibri" w:cs="Calibri"/>
        </w:rPr>
        <w:fldChar w:fldCharType="begin">
          <w:ffData>
            <w:name w:val="Text428"/>
            <w:enabled/>
            <w:calcOnExit w:val="0"/>
            <w:textInput/>
          </w:ffData>
        </w:fldChar>
      </w:r>
      <w:r w:rsidRPr="0027419A">
        <w:rPr>
          <w:rFonts w:ascii="Calibri" w:hAnsi="Calibri" w:cs="Calibri"/>
        </w:rPr>
        <w:instrText xml:space="preserve"> FORMTEXT </w:instrText>
      </w:r>
      <w:r w:rsidRPr="0027419A">
        <w:rPr>
          <w:rFonts w:ascii="Calibri" w:hAnsi="Calibri" w:cs="Calibri"/>
        </w:rPr>
      </w:r>
      <w:r w:rsidRPr="0027419A">
        <w:rPr>
          <w:rFonts w:ascii="Calibri" w:hAnsi="Calibri" w:cs="Calibri"/>
        </w:rPr>
        <w:fldChar w:fldCharType="separate"/>
      </w:r>
      <w:r w:rsidRPr="0027419A">
        <w:rPr>
          <w:noProof/>
        </w:rPr>
        <w:t> </w:t>
      </w:r>
      <w:r w:rsidRPr="0027419A">
        <w:rPr>
          <w:noProof/>
        </w:rPr>
        <w:t> </w:t>
      </w:r>
      <w:r w:rsidRPr="0027419A">
        <w:rPr>
          <w:noProof/>
        </w:rPr>
        <w:t> </w:t>
      </w:r>
      <w:r w:rsidRPr="0027419A">
        <w:rPr>
          <w:noProof/>
        </w:rPr>
        <w:t> </w:t>
      </w:r>
      <w:r w:rsidRPr="0027419A">
        <w:rPr>
          <w:noProof/>
        </w:rPr>
        <w:t> </w:t>
      </w:r>
      <w:r w:rsidRPr="0027419A">
        <w:rPr>
          <w:rFonts w:ascii="Calibri" w:hAnsi="Calibri" w:cs="Calibri"/>
        </w:rPr>
        <w:fldChar w:fldCharType="end"/>
      </w:r>
    </w:p>
    <w:p w:rsidR="00F13380" w:rsidRDefault="00F13380" w14:paraId="638E8099" w14:textId="5D0AFAE7">
      <w:pPr>
        <w:spacing w:after="0" w:line="240" w:lineRule="auto"/>
        <w:rPr>
          <w:rFonts w:ascii="Calibri" w:hAnsi="Calibri" w:cs="Calibri"/>
        </w:rPr>
      </w:pPr>
      <w:r>
        <w:rPr>
          <w:rFonts w:ascii="Calibri" w:hAnsi="Calibri" w:cs="Calibri"/>
        </w:rPr>
        <w:br w:type="page"/>
      </w:r>
    </w:p>
    <w:p w:rsidR="00EB7EB2" w:rsidP="008505C0" w:rsidRDefault="00EB7EB2" w14:paraId="094847F6" w14:textId="77777777">
      <w:pPr>
        <w:spacing w:after="0" w:line="240" w:lineRule="auto"/>
        <w:contextualSpacing/>
        <w:rPr>
          <w:rFonts w:ascii="Calibri" w:hAnsi="Calibri" w:cs="Calibri"/>
        </w:rPr>
      </w:pPr>
    </w:p>
    <w:p w:rsidRPr="00EE6B06" w:rsidR="00AB2CBC" w:rsidP="008505C0" w:rsidRDefault="00AB2CBC" w14:paraId="46B1571F" w14:textId="77777777">
      <w:pPr>
        <w:pStyle w:val="Heading2"/>
        <w:keepLines w:val="0"/>
        <w:numPr>
          <w:ilvl w:val="0"/>
          <w:numId w:val="5"/>
        </w:numPr>
        <w:tabs>
          <w:tab w:val="clear" w:pos="720"/>
          <w:tab w:val="num" w:pos="360"/>
        </w:tabs>
        <w:spacing w:before="0" w:line="240" w:lineRule="auto"/>
        <w:ind w:left="360"/>
        <w:contextualSpacing/>
        <w:rPr>
          <w:rFonts w:ascii="Calibri" w:hAnsi="Calibri" w:cs="Calibri"/>
          <w:snapToGrid w:val="0"/>
          <w:color w:val="auto"/>
          <w:sz w:val="22"/>
          <w:szCs w:val="22"/>
        </w:rPr>
      </w:pPr>
      <w:bookmarkStart w:name="_Toc71691905" w:id="51"/>
      <w:r w:rsidRPr="00EE6B06">
        <w:rPr>
          <w:rFonts w:ascii="Calibri" w:hAnsi="Calibri" w:cs="Calibri"/>
          <w:snapToGrid w:val="0"/>
          <w:color w:val="auto"/>
          <w:sz w:val="22"/>
          <w:szCs w:val="22"/>
        </w:rPr>
        <w:t>Reference Information</w:t>
      </w:r>
      <w:bookmarkEnd w:id="51"/>
    </w:p>
    <w:p w:rsidR="00AB2CBC" w:rsidP="008505C0" w:rsidRDefault="00AB2CBC" w14:paraId="1C682771" w14:textId="42DA1C6D">
      <w:pPr>
        <w:spacing w:after="0" w:line="240" w:lineRule="auto"/>
        <w:contextualSpacing/>
        <w:rPr>
          <w:rFonts w:ascii="Calibri" w:hAnsi="Calibri" w:cs="Calibri"/>
        </w:rPr>
      </w:pPr>
      <w:r w:rsidRPr="00DC70F0">
        <w:rPr>
          <w:rFonts w:ascii="Calibri" w:hAnsi="Calibri" w:cs="Calibri"/>
        </w:rPr>
        <w:t>Please provide the following information for</w:t>
      </w:r>
      <w:r w:rsidR="008145A4">
        <w:rPr>
          <w:rFonts w:ascii="Calibri" w:hAnsi="Calibri" w:cs="Calibri"/>
        </w:rPr>
        <w:t xml:space="preserve"> three</w:t>
      </w:r>
      <w:r w:rsidRPr="00DC70F0">
        <w:rPr>
          <w:rFonts w:ascii="Calibri" w:hAnsi="Calibri" w:cs="Calibri"/>
        </w:rPr>
        <w:t xml:space="preserve"> references</w:t>
      </w:r>
      <w:r w:rsidR="005F79D0">
        <w:rPr>
          <w:rFonts w:ascii="Calibri" w:hAnsi="Calibri" w:cs="Calibri"/>
        </w:rPr>
        <w:t>.</w:t>
      </w:r>
      <w:r>
        <w:rPr>
          <w:rFonts w:ascii="Calibri" w:hAnsi="Calibri" w:cs="Calibri"/>
        </w:rPr>
        <w:t xml:space="preserve"> </w:t>
      </w:r>
      <w:r w:rsidR="00C64DF5">
        <w:rPr>
          <w:rFonts w:ascii="Calibri" w:hAnsi="Calibri" w:cs="Calibri"/>
        </w:rPr>
        <w:t>OCHIN</w:t>
      </w:r>
      <w:r w:rsidRPr="00DC70F0">
        <w:rPr>
          <w:rFonts w:ascii="Calibri" w:hAnsi="Calibri" w:cs="Calibri"/>
        </w:rPr>
        <w:t xml:space="preserve"> will not contact any reference without </w:t>
      </w:r>
      <w:r>
        <w:rPr>
          <w:rFonts w:ascii="Calibri" w:hAnsi="Calibri" w:cs="Calibri"/>
        </w:rPr>
        <w:t>your</w:t>
      </w:r>
      <w:r w:rsidRPr="00DC70F0">
        <w:rPr>
          <w:rFonts w:ascii="Calibri" w:hAnsi="Calibri" w:cs="Calibri"/>
        </w:rPr>
        <w:t xml:space="preserve"> permission.  </w:t>
      </w:r>
    </w:p>
    <w:p w:rsidR="00F86D1E" w:rsidRDefault="00F86D1E" w14:paraId="62BDD218" w14:textId="674B77C5">
      <w:pPr>
        <w:spacing w:after="0" w:line="240" w:lineRule="auto"/>
        <w:rPr>
          <w:rFonts w:ascii="Calibri" w:hAnsi="Calibri" w:cs="Calibri"/>
          <w:b/>
          <w:bCs/>
        </w:rPr>
      </w:pPr>
    </w:p>
    <w:p w:rsidRPr="00EE6B06" w:rsidR="00AB2CBC" w:rsidP="008505C0" w:rsidRDefault="00AB2CBC" w14:paraId="2731DDD4" w14:textId="77777777">
      <w:pPr>
        <w:spacing w:after="0" w:line="240" w:lineRule="auto"/>
        <w:contextualSpacing/>
        <w:rPr>
          <w:rFonts w:ascii="Calibri" w:hAnsi="Calibri" w:cs="Calibri"/>
          <w:i/>
          <w:iCs/>
        </w:rPr>
      </w:pPr>
      <w:r w:rsidRPr="00EE6B06">
        <w:rPr>
          <w:rFonts w:ascii="Calibri" w:hAnsi="Calibri" w:cs="Calibri"/>
          <w:b/>
          <w:bCs/>
          <w:i/>
          <w:iCs/>
        </w:rPr>
        <w:t>Reference #1</w:t>
      </w:r>
      <w:r w:rsidRPr="00EE6B06">
        <w:rPr>
          <w:rFonts w:ascii="Calibri" w:hAnsi="Calibri" w:cs="Calibri"/>
          <w:i/>
          <w:iCs/>
        </w:rPr>
        <w:t>:</w:t>
      </w:r>
    </w:p>
    <w:p w:rsidRPr="00DC70F0" w:rsidR="00AB2CBC" w:rsidP="008505C0" w:rsidRDefault="00AB2CBC" w14:paraId="3F17D233" w14:textId="77777777">
      <w:pPr>
        <w:numPr>
          <w:ilvl w:val="1"/>
          <w:numId w:val="6"/>
        </w:numPr>
        <w:tabs>
          <w:tab w:val="clear" w:pos="1368"/>
          <w:tab w:val="num" w:pos="720"/>
        </w:tabs>
        <w:spacing w:after="0" w:line="240" w:lineRule="auto"/>
        <w:ind w:left="720" w:hanging="360"/>
        <w:contextualSpacing/>
        <w:rPr>
          <w:rFonts w:ascii="Calibri" w:hAnsi="Calibri" w:cs="Calibri"/>
        </w:rPr>
      </w:pPr>
      <w:r w:rsidRPr="00DC70F0">
        <w:rPr>
          <w:rFonts w:ascii="Calibri" w:hAnsi="Calibri" w:cs="Calibri"/>
        </w:rPr>
        <w:t xml:space="preserve">Organization Name: </w:t>
      </w:r>
      <w:r w:rsidRPr="00DC70F0">
        <w:rPr>
          <w:rFonts w:ascii="Calibri" w:hAnsi="Calibri" w:cs="Calibri"/>
        </w:rPr>
        <w:fldChar w:fldCharType="begin">
          <w:ffData>
            <w:name w:val="Text45"/>
            <w:enabled/>
            <w:calcOnExit w:val="0"/>
            <w:textInput/>
          </w:ffData>
        </w:fldChar>
      </w:r>
      <w:bookmarkStart w:name="Text45" w:id="52"/>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52"/>
    </w:p>
    <w:p w:rsidR="00AB2CBC" w:rsidP="008505C0" w:rsidRDefault="00AB2CBC" w14:paraId="0FE7D39C" w14:textId="77777777">
      <w:pPr>
        <w:numPr>
          <w:ilvl w:val="1"/>
          <w:numId w:val="6"/>
        </w:numPr>
        <w:tabs>
          <w:tab w:val="clear" w:pos="1368"/>
          <w:tab w:val="num" w:pos="720"/>
        </w:tabs>
        <w:spacing w:after="0" w:line="240" w:lineRule="auto"/>
        <w:ind w:left="720" w:hanging="360"/>
        <w:contextualSpacing/>
        <w:rPr>
          <w:rFonts w:ascii="Calibri" w:hAnsi="Calibri" w:cs="Calibri"/>
        </w:rPr>
      </w:pPr>
      <w:r w:rsidRPr="00DC70F0">
        <w:rPr>
          <w:rFonts w:ascii="Calibri" w:hAnsi="Calibri" w:cs="Calibri"/>
        </w:rPr>
        <w:t xml:space="preserve">Organization </w:t>
      </w:r>
      <w:r>
        <w:rPr>
          <w:rFonts w:ascii="Calibri" w:hAnsi="Calibri" w:cs="Calibri"/>
        </w:rPr>
        <w:t>Key Contact</w:t>
      </w:r>
      <w:r w:rsidRPr="00DC70F0">
        <w:rPr>
          <w:rFonts w:ascii="Calibri" w:hAnsi="Calibri" w:cs="Calibri"/>
        </w:rPr>
        <w:t xml:space="preserve">: </w:t>
      </w:r>
      <w:r w:rsidRPr="00DC70F0">
        <w:rPr>
          <w:rFonts w:ascii="Calibri" w:hAnsi="Calibri" w:cs="Calibri"/>
        </w:rPr>
        <w:fldChar w:fldCharType="begin">
          <w:ffData>
            <w:name w:val="Text46"/>
            <w:enabled/>
            <w:calcOnExit w:val="0"/>
            <w:textInput/>
          </w:ffData>
        </w:fldChar>
      </w:r>
      <w:bookmarkStart w:name="Text46" w:id="53"/>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53"/>
    </w:p>
    <w:p w:rsidRPr="00DC70F0" w:rsidR="00AB2CBC" w:rsidP="008505C0" w:rsidRDefault="00AB2CBC" w14:paraId="4BADBC6C" w14:textId="77777777">
      <w:pPr>
        <w:spacing w:after="0" w:line="240" w:lineRule="auto"/>
        <w:ind w:left="720"/>
        <w:contextualSpacing/>
        <w:rPr>
          <w:rFonts w:ascii="Calibri" w:hAnsi="Calibri" w:cs="Calibri"/>
        </w:rPr>
      </w:pPr>
      <w:r w:rsidRPr="00DC70F0">
        <w:rPr>
          <w:rFonts w:ascii="Calibri" w:hAnsi="Calibri" w:cs="Calibri"/>
        </w:rPr>
        <w:t xml:space="preserve">Title: </w:t>
      </w:r>
      <w:r w:rsidRPr="00DC70F0">
        <w:rPr>
          <w:rFonts w:ascii="Calibri" w:hAnsi="Calibri" w:cs="Calibri"/>
        </w:rPr>
        <w:fldChar w:fldCharType="begin">
          <w:ffData>
            <w:name w:val="Text53"/>
            <w:enabled/>
            <w:calcOnExit w:val="0"/>
            <w:textInput/>
          </w:ffData>
        </w:fldChar>
      </w:r>
      <w:bookmarkStart w:name="Text53" w:id="54"/>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54"/>
    </w:p>
    <w:p w:rsidRPr="0031559F" w:rsidR="00AB2CBC" w:rsidP="008505C0" w:rsidRDefault="00AB2CBC" w14:paraId="63225047" w14:textId="77777777">
      <w:pPr>
        <w:spacing w:after="0" w:line="240" w:lineRule="auto"/>
        <w:ind w:left="720"/>
        <w:contextualSpacing/>
        <w:rPr>
          <w:rFonts w:ascii="Calibri" w:hAnsi="Calibri" w:cs="Calibri"/>
        </w:rPr>
      </w:pPr>
      <w:r w:rsidRPr="00DC70F0">
        <w:rPr>
          <w:rFonts w:ascii="Calibri" w:hAnsi="Calibri" w:cs="Calibri"/>
        </w:rPr>
        <w:t xml:space="preserve">Phone number: </w:t>
      </w:r>
      <w:r w:rsidRPr="00DC70F0">
        <w:rPr>
          <w:rFonts w:ascii="Calibri" w:hAnsi="Calibri" w:cs="Calibri"/>
        </w:rPr>
        <w:fldChar w:fldCharType="begin">
          <w:ffData>
            <w:name w:val="Text54"/>
            <w:enabled/>
            <w:calcOnExit w:val="0"/>
            <w:textInput/>
          </w:ffData>
        </w:fldChar>
      </w:r>
      <w:bookmarkStart w:name="Text54" w:id="55"/>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55"/>
    </w:p>
    <w:p w:rsidRPr="00DC70F0" w:rsidR="00AB2CBC" w:rsidP="008505C0" w:rsidRDefault="00AB2CBC" w14:paraId="366E93DA" w14:textId="77777777">
      <w:pPr>
        <w:numPr>
          <w:ilvl w:val="1"/>
          <w:numId w:val="6"/>
        </w:numPr>
        <w:tabs>
          <w:tab w:val="clear" w:pos="1368"/>
          <w:tab w:val="num" w:pos="720"/>
        </w:tabs>
        <w:spacing w:after="0" w:line="240" w:lineRule="auto"/>
        <w:ind w:left="720" w:hanging="360"/>
        <w:contextualSpacing/>
        <w:rPr>
          <w:rFonts w:ascii="Calibri" w:hAnsi="Calibri" w:cs="Calibri"/>
        </w:rPr>
      </w:pPr>
      <w:r w:rsidRPr="00DC70F0">
        <w:rPr>
          <w:rFonts w:ascii="Calibri" w:hAnsi="Calibri" w:cs="Calibri"/>
        </w:rPr>
        <w:t xml:space="preserve">Type of </w:t>
      </w:r>
      <w:r>
        <w:rPr>
          <w:rFonts w:ascii="Calibri" w:hAnsi="Calibri" w:cs="Calibri"/>
        </w:rPr>
        <w:t>Company</w:t>
      </w:r>
      <w:r w:rsidRPr="00DC70F0">
        <w:rPr>
          <w:rFonts w:ascii="Calibri" w:hAnsi="Calibri" w:cs="Calibri"/>
        </w:rPr>
        <w:t xml:space="preserve">: </w:t>
      </w:r>
      <w:r w:rsidRPr="00DC70F0">
        <w:rPr>
          <w:rFonts w:ascii="Calibri" w:hAnsi="Calibri" w:cs="Calibri"/>
        </w:rPr>
        <w:fldChar w:fldCharType="begin">
          <w:ffData>
            <w:name w:val="Text47"/>
            <w:enabled/>
            <w:calcOnExit w:val="0"/>
            <w:textInput/>
          </w:ffData>
        </w:fldChar>
      </w:r>
      <w:bookmarkStart w:name="Text47" w:id="56"/>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56"/>
    </w:p>
    <w:p w:rsidR="00AB2CBC" w:rsidP="008505C0" w:rsidRDefault="00AB2CBC" w14:paraId="4B2AE6CA" w14:textId="07B01041">
      <w:pPr>
        <w:numPr>
          <w:ilvl w:val="1"/>
          <w:numId w:val="6"/>
        </w:numPr>
        <w:tabs>
          <w:tab w:val="clear" w:pos="1368"/>
          <w:tab w:val="num" w:pos="720"/>
        </w:tabs>
        <w:spacing w:after="0" w:line="240" w:lineRule="auto"/>
        <w:ind w:left="720" w:hanging="360"/>
        <w:contextualSpacing/>
        <w:rPr>
          <w:rFonts w:ascii="Calibri" w:hAnsi="Calibri" w:cs="Calibri"/>
        </w:rPr>
      </w:pPr>
      <w:r>
        <w:rPr>
          <w:rFonts w:ascii="Calibri" w:hAnsi="Calibri" w:cs="Calibri"/>
        </w:rPr>
        <w:t>Platform/</w:t>
      </w:r>
      <w:r w:rsidRPr="00DC70F0">
        <w:rPr>
          <w:rFonts w:ascii="Calibri" w:hAnsi="Calibri" w:cs="Calibri"/>
        </w:rPr>
        <w:t>Solution</w:t>
      </w:r>
      <w:r>
        <w:rPr>
          <w:rFonts w:ascii="Calibri" w:hAnsi="Calibri" w:cs="Calibri"/>
        </w:rPr>
        <w:t>(s)</w:t>
      </w:r>
      <w:r w:rsidRPr="00DC70F0">
        <w:rPr>
          <w:rFonts w:ascii="Calibri" w:hAnsi="Calibri" w:cs="Calibri"/>
        </w:rPr>
        <w:t xml:space="preserve"> Installed: </w:t>
      </w:r>
      <w:r w:rsidRPr="00DC70F0">
        <w:rPr>
          <w:rFonts w:ascii="Calibri" w:hAnsi="Calibri" w:cs="Calibri"/>
        </w:rPr>
        <w:fldChar w:fldCharType="begin">
          <w:ffData>
            <w:name w:val="Text48"/>
            <w:enabled/>
            <w:calcOnExit w:val="0"/>
            <w:textInput/>
          </w:ffData>
        </w:fldChar>
      </w:r>
      <w:bookmarkStart w:name="Text48" w:id="57"/>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bookmarkEnd w:id="57"/>
    </w:p>
    <w:p w:rsidR="00E358AB" w:rsidP="008505C0" w:rsidRDefault="00E358AB" w14:paraId="52D22C50" w14:textId="77777777">
      <w:pPr>
        <w:spacing w:after="0" w:line="240" w:lineRule="auto"/>
        <w:contextualSpacing/>
        <w:rPr>
          <w:rFonts w:ascii="Calibri" w:hAnsi="Calibri" w:cs="Calibri"/>
        </w:rPr>
      </w:pPr>
    </w:p>
    <w:p w:rsidRPr="00EE6B06" w:rsidR="00AB2CBC" w:rsidP="008505C0" w:rsidRDefault="00AB2CBC" w14:paraId="2B409098" w14:textId="77777777">
      <w:pPr>
        <w:spacing w:after="0" w:line="240" w:lineRule="auto"/>
        <w:contextualSpacing/>
        <w:rPr>
          <w:rFonts w:ascii="Calibri" w:hAnsi="Calibri" w:cs="Calibri"/>
          <w:i/>
          <w:iCs/>
        </w:rPr>
      </w:pPr>
      <w:r w:rsidRPr="00EE6B06">
        <w:rPr>
          <w:rFonts w:ascii="Calibri" w:hAnsi="Calibri" w:cs="Calibri"/>
          <w:b/>
          <w:bCs/>
          <w:i/>
          <w:iCs/>
        </w:rPr>
        <w:t>Reference #2</w:t>
      </w:r>
      <w:r w:rsidRPr="00EE6B06">
        <w:rPr>
          <w:rFonts w:ascii="Calibri" w:hAnsi="Calibri" w:cs="Calibri"/>
          <w:i/>
          <w:iCs/>
        </w:rPr>
        <w:t xml:space="preserve">:  </w:t>
      </w:r>
    </w:p>
    <w:p w:rsidRPr="00DC70F0" w:rsidR="00AB2CBC" w:rsidP="008505C0" w:rsidRDefault="00AB2CBC" w14:paraId="66F7F195" w14:textId="77777777">
      <w:pPr>
        <w:numPr>
          <w:ilvl w:val="1"/>
          <w:numId w:val="10"/>
        </w:numPr>
        <w:tabs>
          <w:tab w:val="clear" w:pos="1368"/>
        </w:tabs>
        <w:spacing w:after="0" w:line="240" w:lineRule="auto"/>
        <w:ind w:left="720" w:hanging="360"/>
        <w:contextualSpacing/>
        <w:rPr>
          <w:rFonts w:ascii="Calibri" w:hAnsi="Calibri" w:cs="Calibri"/>
        </w:rPr>
      </w:pPr>
      <w:r w:rsidRPr="00DC70F0">
        <w:rPr>
          <w:rFonts w:ascii="Calibri" w:hAnsi="Calibri" w:cs="Calibri"/>
        </w:rPr>
        <w:t xml:space="preserve">Organization Name: </w:t>
      </w:r>
      <w:r w:rsidRPr="00DC70F0">
        <w:rPr>
          <w:rFonts w:ascii="Calibri" w:hAnsi="Calibri" w:cs="Calibri"/>
        </w:rPr>
        <w:fldChar w:fldCharType="begin">
          <w:ffData>
            <w:name w:val="Text45"/>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rsidR="00AB2CBC" w:rsidP="008505C0" w:rsidRDefault="00AB2CBC" w14:paraId="50FBBD37" w14:textId="77777777">
      <w:pPr>
        <w:numPr>
          <w:ilvl w:val="1"/>
          <w:numId w:val="10"/>
        </w:numPr>
        <w:spacing w:after="0" w:line="240" w:lineRule="auto"/>
        <w:ind w:left="720" w:hanging="360"/>
        <w:contextualSpacing/>
        <w:rPr>
          <w:rFonts w:ascii="Calibri" w:hAnsi="Calibri" w:cs="Calibri"/>
        </w:rPr>
      </w:pPr>
      <w:r w:rsidRPr="00DC70F0">
        <w:rPr>
          <w:rFonts w:ascii="Calibri" w:hAnsi="Calibri" w:cs="Calibri"/>
        </w:rPr>
        <w:t xml:space="preserve">Organization </w:t>
      </w:r>
      <w:r>
        <w:rPr>
          <w:rFonts w:ascii="Calibri" w:hAnsi="Calibri" w:cs="Calibri"/>
        </w:rPr>
        <w:t>Key Contact</w:t>
      </w:r>
      <w:r w:rsidRPr="00DC70F0">
        <w:rPr>
          <w:rFonts w:ascii="Calibri" w:hAnsi="Calibri" w:cs="Calibri"/>
        </w:rPr>
        <w:t xml:space="preserve">: </w:t>
      </w:r>
      <w:r w:rsidRPr="00DC70F0">
        <w:rPr>
          <w:rFonts w:ascii="Calibri" w:hAnsi="Calibri" w:cs="Calibri"/>
        </w:rPr>
        <w:fldChar w:fldCharType="begin">
          <w:ffData>
            <w:name w:val="Text46"/>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rsidRPr="00DC70F0" w:rsidR="00AB2CBC" w:rsidP="008505C0" w:rsidRDefault="00AB2CBC" w14:paraId="6496C9E2" w14:textId="77777777">
      <w:pPr>
        <w:spacing w:after="0" w:line="240" w:lineRule="auto"/>
        <w:ind w:left="720"/>
        <w:contextualSpacing/>
        <w:rPr>
          <w:rFonts w:ascii="Calibri" w:hAnsi="Calibri" w:cs="Calibri"/>
        </w:rPr>
      </w:pPr>
      <w:r w:rsidRPr="00DC70F0">
        <w:rPr>
          <w:rFonts w:ascii="Calibri" w:hAnsi="Calibri" w:cs="Calibri"/>
        </w:rPr>
        <w:t xml:space="preserve">Title: </w:t>
      </w:r>
      <w:r w:rsidRPr="00DC70F0">
        <w:rPr>
          <w:rFonts w:ascii="Calibri" w:hAnsi="Calibri" w:cs="Calibri"/>
        </w:rPr>
        <w:fldChar w:fldCharType="begin">
          <w:ffData>
            <w:name w:val="Text53"/>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fldChar w:fldCharType="end"/>
      </w:r>
    </w:p>
    <w:p w:rsidRPr="0031559F" w:rsidR="00AB2CBC" w:rsidP="008505C0" w:rsidRDefault="00AB2CBC" w14:paraId="07CBDA51" w14:textId="77777777">
      <w:pPr>
        <w:tabs>
          <w:tab w:val="num" w:pos="1800"/>
        </w:tabs>
        <w:spacing w:after="0" w:line="240" w:lineRule="auto"/>
        <w:ind w:left="720"/>
        <w:contextualSpacing/>
        <w:rPr>
          <w:rFonts w:ascii="Calibri" w:hAnsi="Calibri" w:cs="Calibri"/>
        </w:rPr>
      </w:pPr>
      <w:r w:rsidRPr="00DC70F0">
        <w:rPr>
          <w:rFonts w:ascii="Calibri" w:hAnsi="Calibri" w:cs="Calibri"/>
        </w:rPr>
        <w:t xml:space="preserve">Phone number: </w:t>
      </w:r>
      <w:r w:rsidRPr="00DC70F0">
        <w:rPr>
          <w:rFonts w:ascii="Calibri" w:hAnsi="Calibri" w:cs="Calibri"/>
        </w:rPr>
        <w:fldChar w:fldCharType="begin">
          <w:ffData>
            <w:name w:val="Text54"/>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fldChar w:fldCharType="end"/>
      </w:r>
    </w:p>
    <w:p w:rsidRPr="00DC70F0" w:rsidR="00AB2CBC" w:rsidP="008505C0" w:rsidRDefault="00AB2CBC" w14:paraId="32830887" w14:textId="6E2D06D5">
      <w:pPr>
        <w:numPr>
          <w:ilvl w:val="1"/>
          <w:numId w:val="10"/>
        </w:numPr>
        <w:spacing w:after="0" w:line="240" w:lineRule="auto"/>
        <w:ind w:left="720" w:hanging="360"/>
        <w:contextualSpacing/>
        <w:rPr>
          <w:rFonts w:ascii="Calibri" w:hAnsi="Calibri" w:cs="Calibri"/>
        </w:rPr>
      </w:pPr>
      <w:r w:rsidRPr="00DC70F0">
        <w:rPr>
          <w:rFonts w:ascii="Calibri" w:hAnsi="Calibri" w:cs="Calibri"/>
        </w:rPr>
        <w:t xml:space="preserve">Type of </w:t>
      </w:r>
      <w:r w:rsidR="00633B15">
        <w:rPr>
          <w:rFonts w:ascii="Calibri" w:hAnsi="Calibri" w:cs="Calibri"/>
        </w:rPr>
        <w:t>Company</w:t>
      </w:r>
      <w:r w:rsidRPr="00DC70F0">
        <w:rPr>
          <w:rFonts w:ascii="Calibri" w:hAnsi="Calibri" w:cs="Calibri"/>
        </w:rPr>
        <w:t xml:space="preserve">: </w:t>
      </w:r>
      <w:r w:rsidRPr="00DC70F0">
        <w:rPr>
          <w:rFonts w:ascii="Calibri" w:hAnsi="Calibri" w:cs="Calibri"/>
        </w:rPr>
        <w:fldChar w:fldCharType="begin">
          <w:ffData>
            <w:name w:val="Text47"/>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rsidRPr="0031559F" w:rsidR="00AB2CBC" w:rsidP="008505C0" w:rsidRDefault="00AB2CBC" w14:paraId="67EAF83C" w14:textId="77777777">
      <w:pPr>
        <w:numPr>
          <w:ilvl w:val="1"/>
          <w:numId w:val="10"/>
        </w:numPr>
        <w:spacing w:after="0" w:line="240" w:lineRule="auto"/>
        <w:ind w:left="720" w:hanging="360"/>
        <w:contextualSpacing/>
        <w:rPr>
          <w:rFonts w:ascii="Calibri" w:hAnsi="Calibri" w:cs="Calibri"/>
        </w:rPr>
      </w:pPr>
      <w:r>
        <w:rPr>
          <w:rFonts w:ascii="Calibri" w:hAnsi="Calibri" w:cs="Calibri"/>
        </w:rPr>
        <w:t>Platform/</w:t>
      </w:r>
      <w:r w:rsidRPr="00DC70F0">
        <w:rPr>
          <w:rFonts w:ascii="Calibri" w:hAnsi="Calibri" w:cs="Calibri"/>
        </w:rPr>
        <w:t>Solution</w:t>
      </w:r>
      <w:r>
        <w:rPr>
          <w:rFonts w:ascii="Calibri" w:hAnsi="Calibri" w:cs="Calibri"/>
        </w:rPr>
        <w:t>(s)</w:t>
      </w:r>
      <w:r w:rsidRPr="00DC70F0">
        <w:rPr>
          <w:rFonts w:ascii="Calibri" w:hAnsi="Calibri" w:cs="Calibri"/>
        </w:rPr>
        <w:t xml:space="preserve"> Installed: </w:t>
      </w:r>
      <w:r w:rsidRPr="00DC70F0">
        <w:rPr>
          <w:rFonts w:ascii="Calibri" w:hAnsi="Calibri" w:cs="Calibri"/>
        </w:rPr>
        <w:fldChar w:fldCharType="begin">
          <w:ffData>
            <w:name w:val="Text48"/>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rsidR="00AB2CBC" w:rsidP="008505C0" w:rsidRDefault="00AB2CBC" w14:paraId="3C4203CB" w14:textId="77777777">
      <w:pPr>
        <w:spacing w:after="0" w:line="240" w:lineRule="auto"/>
        <w:contextualSpacing/>
        <w:rPr>
          <w:rFonts w:ascii="Calibri" w:hAnsi="Calibri" w:cs="Calibri"/>
          <w:b/>
          <w:bCs/>
        </w:rPr>
      </w:pPr>
    </w:p>
    <w:p w:rsidRPr="00EE6B06" w:rsidR="00AB2CBC" w:rsidP="008505C0" w:rsidRDefault="00AB2CBC" w14:paraId="4B984F19" w14:textId="77777777">
      <w:pPr>
        <w:spacing w:after="0" w:line="240" w:lineRule="auto"/>
        <w:contextualSpacing/>
        <w:rPr>
          <w:rFonts w:ascii="Calibri" w:hAnsi="Calibri" w:cs="Calibri"/>
          <w:i/>
          <w:iCs/>
        </w:rPr>
      </w:pPr>
      <w:r w:rsidRPr="00EE6B06">
        <w:rPr>
          <w:rFonts w:ascii="Calibri" w:hAnsi="Calibri" w:cs="Calibri"/>
          <w:b/>
          <w:bCs/>
          <w:i/>
          <w:iCs/>
        </w:rPr>
        <w:t>Reference #3</w:t>
      </w:r>
      <w:r w:rsidRPr="00EE6B06">
        <w:rPr>
          <w:rFonts w:ascii="Calibri" w:hAnsi="Calibri" w:cs="Calibri"/>
          <w:i/>
          <w:iCs/>
        </w:rPr>
        <w:t xml:space="preserve">:  </w:t>
      </w:r>
    </w:p>
    <w:p w:rsidRPr="00DC70F0" w:rsidR="00AB2CBC" w:rsidP="008505C0" w:rsidRDefault="00AB2CBC" w14:paraId="2D1F4F72" w14:textId="77777777">
      <w:pPr>
        <w:numPr>
          <w:ilvl w:val="1"/>
          <w:numId w:val="13"/>
        </w:numPr>
        <w:tabs>
          <w:tab w:val="clear" w:pos="1368"/>
        </w:tabs>
        <w:spacing w:after="0" w:line="240" w:lineRule="auto"/>
        <w:ind w:left="720" w:hanging="360"/>
        <w:contextualSpacing/>
        <w:rPr>
          <w:rFonts w:ascii="Calibri" w:hAnsi="Calibri" w:cs="Calibri"/>
        </w:rPr>
      </w:pPr>
      <w:bookmarkStart w:name="_Toc49224118" w:id="58"/>
      <w:r w:rsidRPr="00DC70F0">
        <w:rPr>
          <w:rFonts w:ascii="Calibri" w:hAnsi="Calibri" w:cs="Calibri"/>
        </w:rPr>
        <w:t xml:space="preserve">Organization Name: </w:t>
      </w:r>
      <w:r w:rsidRPr="00DC70F0">
        <w:rPr>
          <w:rFonts w:ascii="Calibri" w:hAnsi="Calibri" w:cs="Calibri"/>
        </w:rPr>
        <w:fldChar w:fldCharType="begin">
          <w:ffData>
            <w:name w:val="Text45"/>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rsidR="00AB2CBC" w:rsidP="008505C0" w:rsidRDefault="00AB2CBC" w14:paraId="25378854" w14:textId="77777777">
      <w:pPr>
        <w:numPr>
          <w:ilvl w:val="1"/>
          <w:numId w:val="13"/>
        </w:numPr>
        <w:spacing w:after="0" w:line="240" w:lineRule="auto"/>
        <w:ind w:left="720" w:hanging="360"/>
        <w:contextualSpacing/>
        <w:rPr>
          <w:rFonts w:ascii="Calibri" w:hAnsi="Calibri" w:cs="Calibri"/>
        </w:rPr>
      </w:pPr>
      <w:r w:rsidRPr="00DC70F0">
        <w:rPr>
          <w:rFonts w:ascii="Calibri" w:hAnsi="Calibri" w:cs="Calibri"/>
        </w:rPr>
        <w:t xml:space="preserve">Organization </w:t>
      </w:r>
      <w:r>
        <w:rPr>
          <w:rFonts w:ascii="Calibri" w:hAnsi="Calibri" w:cs="Calibri"/>
        </w:rPr>
        <w:t>Key Contact</w:t>
      </w:r>
      <w:r w:rsidRPr="00DC70F0">
        <w:rPr>
          <w:rFonts w:ascii="Calibri" w:hAnsi="Calibri" w:cs="Calibri"/>
        </w:rPr>
        <w:t xml:space="preserve">: </w:t>
      </w:r>
      <w:r w:rsidRPr="00DC70F0">
        <w:rPr>
          <w:rFonts w:ascii="Calibri" w:hAnsi="Calibri" w:cs="Calibri"/>
        </w:rPr>
        <w:fldChar w:fldCharType="begin">
          <w:ffData>
            <w:name w:val="Text46"/>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rsidRPr="00DC70F0" w:rsidR="00AB2CBC" w:rsidP="008505C0" w:rsidRDefault="00AB2CBC" w14:paraId="5E75D608" w14:textId="77777777">
      <w:pPr>
        <w:spacing w:after="0" w:line="240" w:lineRule="auto"/>
        <w:ind w:left="720"/>
        <w:contextualSpacing/>
        <w:rPr>
          <w:rFonts w:ascii="Calibri" w:hAnsi="Calibri" w:cs="Calibri"/>
        </w:rPr>
      </w:pPr>
      <w:r w:rsidRPr="00DC70F0">
        <w:rPr>
          <w:rFonts w:ascii="Calibri" w:hAnsi="Calibri" w:cs="Calibri"/>
        </w:rPr>
        <w:t xml:space="preserve">Title: </w:t>
      </w:r>
      <w:r w:rsidRPr="00DC70F0">
        <w:rPr>
          <w:rFonts w:ascii="Calibri" w:hAnsi="Calibri" w:cs="Calibri"/>
        </w:rPr>
        <w:fldChar w:fldCharType="begin">
          <w:ffData>
            <w:name w:val="Text53"/>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fldChar w:fldCharType="end"/>
      </w:r>
    </w:p>
    <w:p w:rsidRPr="0031559F" w:rsidR="00AB2CBC" w:rsidP="008505C0" w:rsidRDefault="00AB2CBC" w14:paraId="69A0D0BD" w14:textId="77777777">
      <w:pPr>
        <w:tabs>
          <w:tab w:val="num" w:pos="1800"/>
        </w:tabs>
        <w:spacing w:after="0" w:line="240" w:lineRule="auto"/>
        <w:ind w:left="720"/>
        <w:contextualSpacing/>
        <w:rPr>
          <w:rFonts w:ascii="Calibri" w:hAnsi="Calibri" w:cs="Calibri"/>
        </w:rPr>
      </w:pPr>
      <w:r w:rsidRPr="00DC70F0">
        <w:rPr>
          <w:rFonts w:ascii="Calibri" w:hAnsi="Calibri" w:cs="Calibri"/>
        </w:rPr>
        <w:t xml:space="preserve">Phone number: </w:t>
      </w:r>
      <w:r w:rsidRPr="00DC70F0">
        <w:rPr>
          <w:rFonts w:ascii="Calibri" w:hAnsi="Calibri" w:cs="Calibri"/>
        </w:rPr>
        <w:fldChar w:fldCharType="begin">
          <w:ffData>
            <w:name w:val="Text54"/>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t> </w:t>
      </w:r>
      <w:r w:rsidRPr="00DC70F0">
        <w:rPr>
          <w:rFonts w:ascii="Calibri" w:hAnsi="Calibri" w:cs="Calibri"/>
        </w:rPr>
        <w:fldChar w:fldCharType="end"/>
      </w:r>
    </w:p>
    <w:p w:rsidRPr="00DC70F0" w:rsidR="00AB2CBC" w:rsidP="008505C0" w:rsidRDefault="00AB2CBC" w14:paraId="5974C8B6" w14:textId="5D63635B">
      <w:pPr>
        <w:numPr>
          <w:ilvl w:val="1"/>
          <w:numId w:val="13"/>
        </w:numPr>
        <w:spacing w:after="0" w:line="240" w:lineRule="auto"/>
        <w:ind w:left="720" w:hanging="360"/>
        <w:contextualSpacing/>
        <w:rPr>
          <w:rFonts w:ascii="Calibri" w:hAnsi="Calibri" w:cs="Calibri"/>
        </w:rPr>
      </w:pPr>
      <w:r w:rsidRPr="00DC70F0">
        <w:rPr>
          <w:rFonts w:ascii="Calibri" w:hAnsi="Calibri" w:cs="Calibri"/>
        </w:rPr>
        <w:t xml:space="preserve">Type of </w:t>
      </w:r>
      <w:r w:rsidR="00633B15">
        <w:rPr>
          <w:rFonts w:ascii="Calibri" w:hAnsi="Calibri" w:cs="Calibri"/>
        </w:rPr>
        <w:t>Company</w:t>
      </w:r>
      <w:r w:rsidRPr="00DC70F0">
        <w:rPr>
          <w:rFonts w:ascii="Calibri" w:hAnsi="Calibri" w:cs="Calibri"/>
        </w:rPr>
        <w:t xml:space="preserve">: </w:t>
      </w:r>
      <w:r w:rsidRPr="00DC70F0">
        <w:rPr>
          <w:rFonts w:ascii="Calibri" w:hAnsi="Calibri" w:cs="Calibri"/>
        </w:rPr>
        <w:fldChar w:fldCharType="begin">
          <w:ffData>
            <w:name w:val="Text47"/>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rsidRPr="0031559F" w:rsidR="00AB2CBC" w:rsidP="008505C0" w:rsidRDefault="00AB2CBC" w14:paraId="7044D717" w14:textId="77777777">
      <w:pPr>
        <w:numPr>
          <w:ilvl w:val="1"/>
          <w:numId w:val="13"/>
        </w:numPr>
        <w:spacing w:after="0" w:line="240" w:lineRule="auto"/>
        <w:ind w:left="720" w:hanging="360"/>
        <w:contextualSpacing/>
        <w:rPr>
          <w:rFonts w:ascii="Calibri" w:hAnsi="Calibri" w:cs="Calibri"/>
        </w:rPr>
      </w:pPr>
      <w:r>
        <w:rPr>
          <w:rFonts w:ascii="Calibri" w:hAnsi="Calibri" w:cs="Calibri"/>
        </w:rPr>
        <w:t>Platform/</w:t>
      </w:r>
      <w:r w:rsidRPr="00DC70F0">
        <w:rPr>
          <w:rFonts w:ascii="Calibri" w:hAnsi="Calibri" w:cs="Calibri"/>
        </w:rPr>
        <w:t>Solution</w:t>
      </w:r>
      <w:r>
        <w:rPr>
          <w:rFonts w:ascii="Calibri" w:hAnsi="Calibri" w:cs="Calibri"/>
        </w:rPr>
        <w:t>(s)</w:t>
      </w:r>
      <w:r w:rsidRPr="00DC70F0">
        <w:rPr>
          <w:rFonts w:ascii="Calibri" w:hAnsi="Calibri" w:cs="Calibri"/>
        </w:rPr>
        <w:t xml:space="preserve"> Installed: </w:t>
      </w:r>
      <w:r w:rsidRPr="00DC70F0">
        <w:rPr>
          <w:rFonts w:ascii="Calibri" w:hAnsi="Calibri" w:cs="Calibri"/>
        </w:rPr>
        <w:fldChar w:fldCharType="begin">
          <w:ffData>
            <w:name w:val="Text48"/>
            <w:enabled/>
            <w:calcOnExit w:val="0"/>
            <w:textInput/>
          </w:ffData>
        </w:fldChar>
      </w:r>
      <w:r w:rsidRPr="00DC70F0">
        <w:rPr>
          <w:rFonts w:ascii="Calibri" w:hAnsi="Calibri" w:cs="Calibri"/>
        </w:rPr>
        <w:instrText xml:space="preserve"> FORMTEXT </w:instrText>
      </w:r>
      <w:r w:rsidRPr="00DC70F0">
        <w:rPr>
          <w:rFonts w:ascii="Calibri" w:hAnsi="Calibri" w:cs="Calibri"/>
        </w:rPr>
      </w:r>
      <w:r w:rsidRPr="00DC70F0">
        <w:rPr>
          <w:rFonts w:ascii="Calibri" w:hAnsi="Calibri" w:cs="Calibri"/>
        </w:rPr>
        <w:fldChar w:fldCharType="separate"/>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noProof/>
        </w:rPr>
        <w:t> </w:t>
      </w:r>
      <w:r w:rsidRPr="00DC70F0">
        <w:rPr>
          <w:rFonts w:ascii="Calibri" w:hAnsi="Calibri" w:cs="Calibri"/>
        </w:rPr>
        <w:fldChar w:fldCharType="end"/>
      </w:r>
    </w:p>
    <w:p w:rsidR="00AB2CBC" w:rsidP="008505C0" w:rsidRDefault="00AB2CBC" w14:paraId="1BFC798E" w14:textId="77777777">
      <w:pPr>
        <w:pStyle w:val="Heading2"/>
        <w:keepLines w:val="0"/>
        <w:spacing w:before="0" w:line="240" w:lineRule="auto"/>
        <w:ind w:left="360"/>
        <w:contextualSpacing/>
        <w:rPr>
          <w:rFonts w:ascii="Calibri" w:hAnsi="Calibri" w:cs="Calibri"/>
          <w:snapToGrid w:val="0"/>
          <w:sz w:val="22"/>
          <w:szCs w:val="22"/>
        </w:rPr>
      </w:pPr>
    </w:p>
    <w:p w:rsidR="00AB2CBC" w:rsidP="008505C0" w:rsidRDefault="00AB2CBC" w14:paraId="3FCFFB27" w14:textId="77777777">
      <w:pPr>
        <w:pStyle w:val="Heading2"/>
        <w:keepLines w:val="0"/>
        <w:spacing w:before="0" w:line="240" w:lineRule="auto"/>
        <w:ind w:left="360"/>
        <w:contextualSpacing/>
        <w:rPr>
          <w:rFonts w:ascii="Calibri" w:hAnsi="Calibri" w:cs="Calibri"/>
          <w:snapToGrid w:val="0"/>
          <w:sz w:val="22"/>
          <w:szCs w:val="22"/>
        </w:rPr>
      </w:pPr>
    </w:p>
    <w:p w:rsidRPr="00565826" w:rsidR="00AB2CBC" w:rsidP="008505C0" w:rsidRDefault="00AB2CBC" w14:paraId="20F91142" w14:textId="393F4185">
      <w:pPr>
        <w:pStyle w:val="Heading2"/>
        <w:keepLines w:val="0"/>
        <w:numPr>
          <w:ilvl w:val="0"/>
          <w:numId w:val="5"/>
        </w:numPr>
        <w:tabs>
          <w:tab w:val="clear" w:pos="720"/>
          <w:tab w:val="num" w:pos="360"/>
        </w:tabs>
        <w:spacing w:before="0" w:line="240" w:lineRule="auto"/>
        <w:ind w:left="360"/>
        <w:contextualSpacing/>
        <w:rPr>
          <w:rFonts w:ascii="Calibri" w:hAnsi="Calibri" w:cs="Calibri"/>
          <w:snapToGrid w:val="0"/>
          <w:color w:val="auto"/>
          <w:sz w:val="22"/>
          <w:szCs w:val="22"/>
        </w:rPr>
      </w:pPr>
      <w:bookmarkStart w:name="_Toc71691906" w:id="59"/>
      <w:r w:rsidRPr="00EE6B06">
        <w:rPr>
          <w:rFonts w:ascii="Calibri" w:hAnsi="Calibri" w:cs="Calibri"/>
          <w:snapToGrid w:val="0"/>
          <w:color w:val="auto"/>
          <w:sz w:val="22"/>
          <w:szCs w:val="22"/>
        </w:rPr>
        <w:t>Implementation</w:t>
      </w:r>
      <w:bookmarkEnd w:id="59"/>
      <w:r w:rsidRPr="00EE6B06">
        <w:rPr>
          <w:rFonts w:ascii="Calibri" w:hAnsi="Calibri" w:cs="Calibri"/>
          <w:snapToGrid w:val="0"/>
          <w:color w:val="auto"/>
          <w:sz w:val="22"/>
          <w:szCs w:val="22"/>
        </w:rPr>
        <w:t xml:space="preserve"> </w:t>
      </w:r>
      <w:bookmarkEnd w:id="58"/>
    </w:p>
    <w:p w:rsidR="00AB2CBC" w:rsidP="008505C0" w:rsidRDefault="000549BA" w14:paraId="0E17C9ED" w14:textId="799A099A">
      <w:pPr>
        <w:numPr>
          <w:ilvl w:val="0"/>
          <w:numId w:val="7"/>
        </w:numPr>
        <w:tabs>
          <w:tab w:val="clear" w:pos="720"/>
          <w:tab w:val="num" w:pos="360"/>
        </w:tabs>
        <w:spacing w:after="0" w:line="240" w:lineRule="auto"/>
        <w:ind w:left="360" w:hanging="360"/>
        <w:contextualSpacing/>
        <w:rPr>
          <w:rFonts w:ascii="Calibri" w:hAnsi="Calibri" w:cs="Calibri"/>
        </w:rPr>
      </w:pPr>
      <w:r>
        <w:rPr>
          <w:rFonts w:ascii="Calibri" w:hAnsi="Calibri" w:cs="Calibri"/>
        </w:rPr>
        <w:t>Describe</w:t>
      </w:r>
      <w:r w:rsidRPr="00DC70F0" w:rsidR="00AB2CBC">
        <w:rPr>
          <w:rFonts w:ascii="Calibri" w:hAnsi="Calibri" w:cs="Calibri"/>
        </w:rPr>
        <w:t xml:space="preserve"> your approach to implementing your solution at an organization of </w:t>
      </w:r>
      <w:r w:rsidR="00180D7D">
        <w:rPr>
          <w:rFonts w:ascii="Calibri" w:hAnsi="Calibri" w:cs="Calibri"/>
        </w:rPr>
        <w:t>OCHIN’s</w:t>
      </w:r>
      <w:r w:rsidRPr="00DC70F0" w:rsidR="00AB2CBC">
        <w:rPr>
          <w:rFonts w:ascii="Calibri" w:hAnsi="Calibri" w:cs="Calibri"/>
        </w:rPr>
        <w:t xml:space="preserve"> size and complexity. </w:t>
      </w:r>
      <w:r w:rsidR="00296686">
        <w:rPr>
          <w:rFonts w:ascii="Calibri" w:hAnsi="Calibri" w:cs="Calibri"/>
        </w:rPr>
        <w:t>Include timing</w:t>
      </w:r>
      <w:r w:rsidR="00F35093">
        <w:rPr>
          <w:rFonts w:ascii="Calibri" w:hAnsi="Calibri" w:cs="Calibri"/>
        </w:rPr>
        <w:t xml:space="preserve">, </w:t>
      </w:r>
      <w:r w:rsidR="00296686">
        <w:rPr>
          <w:rFonts w:ascii="Calibri" w:hAnsi="Calibri" w:cs="Calibri"/>
        </w:rPr>
        <w:t>resource requirements</w:t>
      </w:r>
      <w:r w:rsidR="006B07EA">
        <w:rPr>
          <w:rFonts w:ascii="Calibri" w:hAnsi="Calibri" w:cs="Calibri"/>
        </w:rPr>
        <w:t>, testing approach, etc.</w:t>
      </w:r>
      <w:r w:rsidRPr="00DC70F0" w:rsidR="00AB2CBC">
        <w:rPr>
          <w:rFonts w:ascii="Calibri" w:hAnsi="Calibri" w:cs="Calibri"/>
        </w:rPr>
        <w:t xml:space="preserve"> </w:t>
      </w:r>
      <w:r w:rsidRPr="00DC70F0" w:rsidR="00AB2CBC">
        <w:rPr>
          <w:rFonts w:ascii="Calibri" w:hAnsi="Calibri" w:cs="Calibri"/>
        </w:rPr>
        <w:fldChar w:fldCharType="begin">
          <w:ffData>
            <w:name w:val="Text102"/>
            <w:enabled/>
            <w:calcOnExit w:val="0"/>
            <w:textInput/>
          </w:ffData>
        </w:fldChar>
      </w:r>
      <w:r w:rsidRPr="00DC70F0" w:rsidR="00AB2CBC">
        <w:rPr>
          <w:rFonts w:ascii="Calibri" w:hAnsi="Calibri" w:cs="Calibri"/>
        </w:rPr>
        <w:instrText xml:space="preserve"> FORMTEXT </w:instrText>
      </w:r>
      <w:r w:rsidRPr="00DC70F0" w:rsidR="00AB2CBC">
        <w:rPr>
          <w:rFonts w:ascii="Calibri" w:hAnsi="Calibri" w:cs="Calibri"/>
        </w:rPr>
      </w:r>
      <w:r w:rsidRPr="00DC70F0" w:rsidR="00AB2CBC">
        <w:rPr>
          <w:rFonts w:ascii="Calibri" w:hAnsi="Calibri" w:cs="Calibri"/>
        </w:rPr>
        <w:fldChar w:fldCharType="separate"/>
      </w:r>
      <w:r w:rsidRPr="00DC70F0" w:rsidR="00AB2CBC">
        <w:rPr>
          <w:rFonts w:ascii="Calibri" w:hAnsi="Calibri" w:cs="Calibri"/>
          <w:noProof/>
        </w:rPr>
        <w:t> </w:t>
      </w:r>
      <w:r w:rsidRPr="00DC70F0" w:rsidR="00AB2CBC">
        <w:rPr>
          <w:rFonts w:ascii="Calibri" w:hAnsi="Calibri" w:cs="Calibri"/>
          <w:noProof/>
        </w:rPr>
        <w:t> </w:t>
      </w:r>
      <w:r w:rsidRPr="00DC70F0" w:rsidR="00AB2CBC">
        <w:rPr>
          <w:rFonts w:ascii="Calibri" w:hAnsi="Calibri" w:cs="Calibri"/>
          <w:noProof/>
        </w:rPr>
        <w:t> </w:t>
      </w:r>
      <w:r w:rsidRPr="00DC70F0" w:rsidR="00AB2CBC">
        <w:rPr>
          <w:rFonts w:ascii="Calibri" w:hAnsi="Calibri" w:cs="Calibri"/>
          <w:noProof/>
        </w:rPr>
        <w:t> </w:t>
      </w:r>
      <w:r w:rsidRPr="00DC70F0" w:rsidR="00AB2CBC">
        <w:rPr>
          <w:rFonts w:ascii="Calibri" w:hAnsi="Calibri" w:cs="Calibri"/>
          <w:noProof/>
        </w:rPr>
        <w:t> </w:t>
      </w:r>
      <w:r w:rsidRPr="00DC70F0" w:rsidR="00AB2CBC">
        <w:rPr>
          <w:rFonts w:ascii="Calibri" w:hAnsi="Calibri" w:cs="Calibri"/>
        </w:rPr>
        <w:fldChar w:fldCharType="end"/>
      </w:r>
      <w:r w:rsidR="00296686">
        <w:rPr>
          <w:rFonts w:ascii="Calibri" w:hAnsi="Calibri" w:cs="Calibri"/>
        </w:rPr>
        <w:t xml:space="preserve"> </w:t>
      </w:r>
    </w:p>
    <w:p w:rsidR="001E06D1" w:rsidP="008505C0" w:rsidRDefault="00BF53AF" w14:paraId="525504F7" w14:textId="52E94679">
      <w:pPr>
        <w:numPr>
          <w:ilvl w:val="0"/>
          <w:numId w:val="7"/>
        </w:numPr>
        <w:tabs>
          <w:tab w:val="clear" w:pos="720"/>
          <w:tab w:val="num" w:pos="360"/>
        </w:tabs>
        <w:spacing w:after="0" w:line="240" w:lineRule="auto"/>
        <w:ind w:left="360" w:hanging="360"/>
        <w:contextualSpacing/>
        <w:rPr>
          <w:rFonts w:ascii="Calibri" w:hAnsi="Calibri" w:cs="Calibri"/>
        </w:rPr>
      </w:pPr>
      <w:r w:rsidRPr="00BF53AF">
        <w:rPr>
          <w:rFonts w:ascii="Calibri" w:hAnsi="Calibri" w:cs="Calibri"/>
        </w:rPr>
        <w:t xml:space="preserve">Describe your process from transitioning the </w:t>
      </w:r>
      <w:r w:rsidR="001D4430">
        <w:rPr>
          <w:rFonts w:ascii="Calibri" w:hAnsi="Calibri" w:cs="Calibri"/>
        </w:rPr>
        <w:t>infrastructure</w:t>
      </w:r>
      <w:r w:rsidRPr="00BF53AF">
        <w:rPr>
          <w:rFonts w:ascii="Calibri" w:hAnsi="Calibri" w:cs="Calibri"/>
        </w:rPr>
        <w:t xml:space="preserve"> to OCHIN's operations post go live.</w:t>
      </w:r>
      <w:r w:rsidR="00321D6E">
        <w:rPr>
          <w:rFonts w:ascii="Calibri" w:hAnsi="Calibri" w:cs="Calibri"/>
        </w:rPr>
        <w:t xml:space="preserve"> </w:t>
      </w:r>
      <w:r w:rsidRPr="006B07EA" w:rsidR="00C76BE5">
        <w:rPr>
          <w:rFonts w:ascii="Calibri" w:hAnsi="Calibri" w:cs="Calibri"/>
        </w:rPr>
        <w:fldChar w:fldCharType="begin">
          <w:ffData>
            <w:name w:val="Text102"/>
            <w:enabled/>
            <w:calcOnExit w:val="0"/>
            <w:textInput/>
          </w:ffData>
        </w:fldChar>
      </w:r>
      <w:r w:rsidRPr="006B07EA" w:rsidR="00C76BE5">
        <w:rPr>
          <w:rFonts w:ascii="Calibri" w:hAnsi="Calibri" w:cs="Calibri"/>
        </w:rPr>
        <w:instrText xml:space="preserve"> FORMTEXT </w:instrText>
      </w:r>
      <w:r w:rsidRPr="006B07EA" w:rsidR="00C76BE5">
        <w:rPr>
          <w:rFonts w:ascii="Calibri" w:hAnsi="Calibri" w:cs="Calibri"/>
        </w:rPr>
      </w:r>
      <w:r w:rsidRPr="006B07EA" w:rsidR="00C76BE5">
        <w:rPr>
          <w:rFonts w:ascii="Calibri" w:hAnsi="Calibri" w:cs="Calibri"/>
        </w:rPr>
        <w:fldChar w:fldCharType="separate"/>
      </w:r>
      <w:r w:rsidRPr="00DC70F0" w:rsidR="00C76BE5">
        <w:rPr>
          <w:noProof/>
        </w:rPr>
        <w:t> </w:t>
      </w:r>
      <w:r w:rsidRPr="00DC70F0" w:rsidR="00C76BE5">
        <w:rPr>
          <w:noProof/>
        </w:rPr>
        <w:t> </w:t>
      </w:r>
      <w:r w:rsidRPr="00DC70F0" w:rsidR="00C76BE5">
        <w:rPr>
          <w:noProof/>
        </w:rPr>
        <w:t> </w:t>
      </w:r>
      <w:r w:rsidRPr="00DC70F0" w:rsidR="00C76BE5">
        <w:rPr>
          <w:noProof/>
        </w:rPr>
        <w:t> </w:t>
      </w:r>
      <w:r w:rsidRPr="00DC70F0" w:rsidR="00C76BE5">
        <w:rPr>
          <w:noProof/>
        </w:rPr>
        <w:t> </w:t>
      </w:r>
      <w:r w:rsidRPr="006B07EA" w:rsidR="00C76BE5">
        <w:rPr>
          <w:rFonts w:ascii="Calibri" w:hAnsi="Calibri" w:cs="Calibri"/>
        </w:rPr>
        <w:fldChar w:fldCharType="end"/>
      </w:r>
    </w:p>
    <w:p w:rsidR="000549BA" w:rsidP="008505C0" w:rsidRDefault="000549BA" w14:paraId="0277EEB4" w14:textId="77777777">
      <w:pPr>
        <w:spacing w:after="0" w:line="240" w:lineRule="auto"/>
        <w:ind w:left="360"/>
        <w:contextualSpacing/>
        <w:rPr>
          <w:rFonts w:ascii="Calibri" w:hAnsi="Calibri" w:cs="Calibri"/>
        </w:rPr>
      </w:pPr>
    </w:p>
    <w:p w:rsidR="0013424D" w:rsidP="008505C0" w:rsidRDefault="0013424D" w14:paraId="416E3A28" w14:textId="3CB9DA7C">
      <w:pPr>
        <w:spacing w:after="0" w:line="240" w:lineRule="auto"/>
        <w:contextualSpacing/>
        <w:rPr>
          <w:rFonts w:ascii="Calibri" w:hAnsi="Calibri" w:cs="Calibri"/>
        </w:rPr>
      </w:pPr>
    </w:p>
    <w:p w:rsidRPr="00565826" w:rsidR="0013424D" w:rsidP="008505C0" w:rsidRDefault="0013424D" w14:paraId="40FFAB9A" w14:textId="5F2F8620">
      <w:pPr>
        <w:pStyle w:val="Heading2"/>
        <w:keepLines w:val="0"/>
        <w:numPr>
          <w:ilvl w:val="0"/>
          <w:numId w:val="5"/>
        </w:numPr>
        <w:tabs>
          <w:tab w:val="clear" w:pos="720"/>
          <w:tab w:val="num" w:pos="360"/>
        </w:tabs>
        <w:spacing w:before="0" w:line="240" w:lineRule="auto"/>
        <w:ind w:left="360"/>
        <w:contextualSpacing/>
        <w:rPr>
          <w:rFonts w:ascii="Calibri" w:hAnsi="Calibri" w:cs="Calibri"/>
          <w:snapToGrid w:val="0"/>
          <w:color w:val="auto"/>
          <w:sz w:val="22"/>
          <w:szCs w:val="22"/>
        </w:rPr>
      </w:pPr>
      <w:bookmarkStart w:name="_Toc71691907" w:id="60"/>
      <w:r>
        <w:rPr>
          <w:rFonts w:ascii="Calibri" w:hAnsi="Calibri" w:cs="Calibri"/>
          <w:snapToGrid w:val="0"/>
          <w:color w:val="auto"/>
          <w:sz w:val="22"/>
          <w:szCs w:val="22"/>
        </w:rPr>
        <w:t>Training</w:t>
      </w:r>
      <w:bookmarkEnd w:id="60"/>
    </w:p>
    <w:p w:rsidR="00F63237" w:rsidP="008505C0" w:rsidRDefault="000549BA" w14:paraId="6E7A889E" w14:textId="66C6EE02">
      <w:pPr>
        <w:pStyle w:val="ListParagraph"/>
        <w:numPr>
          <w:ilvl w:val="3"/>
          <w:numId w:val="2"/>
        </w:numPr>
        <w:spacing w:after="0" w:line="240" w:lineRule="auto"/>
        <w:ind w:left="360"/>
        <w:rPr>
          <w:rFonts w:ascii="Calibri" w:hAnsi="Calibri" w:cs="Calibri"/>
        </w:rPr>
      </w:pPr>
      <w:r w:rsidRPr="006B07EA">
        <w:rPr>
          <w:rFonts w:ascii="Calibri" w:hAnsi="Calibri" w:cs="Calibri"/>
        </w:rPr>
        <w:t>D</w:t>
      </w:r>
      <w:r w:rsidRPr="006B07EA" w:rsidR="00F63237">
        <w:rPr>
          <w:rFonts w:ascii="Calibri" w:hAnsi="Calibri" w:cs="Calibri"/>
        </w:rPr>
        <w:t xml:space="preserve">escribe your approach to training at an organization of OCHIN’s size and complexity. </w:t>
      </w:r>
      <w:r w:rsidRPr="006B07EA" w:rsidR="00F63237">
        <w:rPr>
          <w:rFonts w:ascii="Calibri" w:hAnsi="Calibri" w:cs="Calibri"/>
        </w:rPr>
        <w:fldChar w:fldCharType="begin">
          <w:ffData>
            <w:name w:val="Text102"/>
            <w:enabled/>
            <w:calcOnExit w:val="0"/>
            <w:textInput/>
          </w:ffData>
        </w:fldChar>
      </w:r>
      <w:r w:rsidRPr="006B07EA" w:rsidR="00F63237">
        <w:rPr>
          <w:rFonts w:ascii="Calibri" w:hAnsi="Calibri" w:cs="Calibri"/>
        </w:rPr>
        <w:instrText xml:space="preserve"> FORMTEXT </w:instrText>
      </w:r>
      <w:r w:rsidRPr="006B07EA" w:rsidR="00F63237">
        <w:rPr>
          <w:rFonts w:ascii="Calibri" w:hAnsi="Calibri" w:cs="Calibri"/>
        </w:rPr>
      </w:r>
      <w:r w:rsidRPr="006B07EA" w:rsidR="00F63237">
        <w:rPr>
          <w:rFonts w:ascii="Calibri" w:hAnsi="Calibri" w:cs="Calibri"/>
        </w:rPr>
        <w:fldChar w:fldCharType="separate"/>
      </w:r>
      <w:r w:rsidRPr="00DC70F0" w:rsidR="00F63237">
        <w:rPr>
          <w:noProof/>
        </w:rPr>
        <w:t> </w:t>
      </w:r>
      <w:r w:rsidRPr="00DC70F0" w:rsidR="00F63237">
        <w:rPr>
          <w:noProof/>
        </w:rPr>
        <w:t> </w:t>
      </w:r>
      <w:r w:rsidRPr="00DC70F0" w:rsidR="00F63237">
        <w:rPr>
          <w:noProof/>
        </w:rPr>
        <w:t> </w:t>
      </w:r>
      <w:r w:rsidRPr="00DC70F0" w:rsidR="00F63237">
        <w:rPr>
          <w:noProof/>
        </w:rPr>
        <w:t> </w:t>
      </w:r>
      <w:r w:rsidRPr="00DC70F0" w:rsidR="00F63237">
        <w:rPr>
          <w:noProof/>
        </w:rPr>
        <w:t> </w:t>
      </w:r>
      <w:r w:rsidRPr="006B07EA" w:rsidR="00F63237">
        <w:rPr>
          <w:rFonts w:ascii="Calibri" w:hAnsi="Calibri" w:cs="Calibri"/>
        </w:rPr>
        <w:fldChar w:fldCharType="end"/>
      </w:r>
    </w:p>
    <w:p w:rsidR="00327B63" w:rsidP="008505C0" w:rsidRDefault="00327B63" w14:paraId="1F1B2D7E" w14:textId="77777777">
      <w:pPr>
        <w:pStyle w:val="ListParagraph"/>
        <w:spacing w:after="0" w:line="240" w:lineRule="auto"/>
        <w:ind w:left="360"/>
        <w:rPr>
          <w:rFonts w:ascii="Calibri" w:hAnsi="Calibri" w:cs="Calibri"/>
        </w:rPr>
      </w:pPr>
    </w:p>
    <w:p w:rsidR="00F13380" w:rsidRDefault="00F13380" w14:paraId="4E513EEF" w14:textId="792EC2D1">
      <w:pPr>
        <w:spacing w:after="0" w:line="240" w:lineRule="auto"/>
        <w:rPr>
          <w:rFonts w:ascii="Calibri" w:hAnsi="Calibri" w:cs="Calibri"/>
        </w:rPr>
      </w:pPr>
      <w:r>
        <w:rPr>
          <w:rFonts w:ascii="Calibri" w:hAnsi="Calibri" w:cs="Calibri"/>
        </w:rPr>
        <w:br w:type="page"/>
      </w:r>
    </w:p>
    <w:p w:rsidR="00F63237" w:rsidP="008505C0" w:rsidRDefault="00F63237" w14:paraId="11F4B787" w14:textId="77777777">
      <w:pPr>
        <w:spacing w:after="0" w:line="240" w:lineRule="auto"/>
        <w:contextualSpacing/>
        <w:rPr>
          <w:rFonts w:ascii="Calibri" w:hAnsi="Calibri" w:cs="Calibri"/>
        </w:rPr>
      </w:pPr>
    </w:p>
    <w:p w:rsidRPr="00565826" w:rsidR="00AB2CBC" w:rsidP="008505C0" w:rsidRDefault="00AB2CBC" w14:paraId="3E23C757" w14:textId="174B8743">
      <w:pPr>
        <w:pStyle w:val="Heading2"/>
        <w:keepLines w:val="0"/>
        <w:numPr>
          <w:ilvl w:val="0"/>
          <w:numId w:val="5"/>
        </w:numPr>
        <w:tabs>
          <w:tab w:val="clear" w:pos="720"/>
          <w:tab w:val="num" w:pos="360"/>
        </w:tabs>
        <w:spacing w:before="0" w:line="240" w:lineRule="auto"/>
        <w:ind w:left="360"/>
        <w:contextualSpacing/>
        <w:rPr>
          <w:rFonts w:ascii="Calibri" w:hAnsi="Calibri" w:cs="Calibri"/>
          <w:snapToGrid w:val="0"/>
          <w:color w:val="auto"/>
          <w:sz w:val="22"/>
          <w:szCs w:val="22"/>
        </w:rPr>
      </w:pPr>
      <w:bookmarkStart w:name="_Toc71691908" w:id="61"/>
      <w:r>
        <w:rPr>
          <w:rFonts w:ascii="Calibri" w:hAnsi="Calibri" w:cs="Calibri"/>
          <w:snapToGrid w:val="0"/>
          <w:color w:val="auto"/>
          <w:sz w:val="22"/>
          <w:szCs w:val="22"/>
        </w:rPr>
        <w:t>Support Services</w:t>
      </w:r>
      <w:bookmarkEnd w:id="61"/>
    </w:p>
    <w:p w:rsidRPr="00A03BE7" w:rsidR="00AB2CBC" w:rsidP="0042018B" w:rsidRDefault="00565826" w14:paraId="74F242D9" w14:textId="4082B216">
      <w:pPr>
        <w:pStyle w:val="ListParagraph"/>
        <w:numPr>
          <w:ilvl w:val="0"/>
          <w:numId w:val="17"/>
        </w:numPr>
        <w:tabs>
          <w:tab w:val="clear" w:pos="720"/>
        </w:tabs>
        <w:spacing w:after="0" w:line="240" w:lineRule="auto"/>
        <w:ind w:left="360" w:hanging="360"/>
        <w:rPr>
          <w:rFonts w:ascii="Calibri" w:hAnsi="Calibri" w:cs="Calibri"/>
        </w:rPr>
      </w:pPr>
      <w:r w:rsidRPr="00A03BE7">
        <w:rPr>
          <w:rFonts w:ascii="Calibri" w:hAnsi="Calibri" w:cs="Calibri"/>
        </w:rPr>
        <w:t>D</w:t>
      </w:r>
      <w:r w:rsidRPr="00A03BE7" w:rsidR="00AB2CBC">
        <w:rPr>
          <w:rFonts w:ascii="Calibri" w:hAnsi="Calibri" w:cs="Calibri"/>
        </w:rPr>
        <w:t xml:space="preserve">escribe your </w:t>
      </w:r>
      <w:r w:rsidRPr="00A03BE7" w:rsidR="00C45019">
        <w:rPr>
          <w:rFonts w:ascii="Calibri" w:hAnsi="Calibri" w:cs="Calibri"/>
        </w:rPr>
        <w:t xml:space="preserve">ongoing </w:t>
      </w:r>
      <w:r w:rsidRPr="00A03BE7" w:rsidR="00AB2CBC">
        <w:rPr>
          <w:rFonts w:ascii="Calibri" w:hAnsi="Calibri" w:cs="Calibri"/>
        </w:rPr>
        <w:t xml:space="preserve">support services model for an organization of OCHIN’s size and complexity. </w:t>
      </w:r>
      <w:r w:rsidRPr="00A03BE7" w:rsidR="00946801">
        <w:rPr>
          <w:rFonts w:ascii="Calibri" w:hAnsi="Calibri" w:cs="Calibri"/>
        </w:rPr>
        <w:t xml:space="preserve"> </w:t>
      </w:r>
      <w:r w:rsidRPr="00A03BE7" w:rsidR="00AB2CBC">
        <w:rPr>
          <w:rFonts w:ascii="Calibri" w:hAnsi="Calibri" w:cs="Calibri"/>
        </w:rPr>
        <w:fldChar w:fldCharType="begin">
          <w:ffData>
            <w:name w:val="Text102"/>
            <w:enabled/>
            <w:calcOnExit w:val="0"/>
            <w:textInput/>
          </w:ffData>
        </w:fldChar>
      </w:r>
      <w:r w:rsidRPr="00A03BE7" w:rsidR="00AB2CBC">
        <w:rPr>
          <w:rFonts w:ascii="Calibri" w:hAnsi="Calibri" w:cs="Calibri"/>
        </w:rPr>
        <w:instrText xml:space="preserve"> FORMTEXT </w:instrText>
      </w:r>
      <w:r w:rsidRPr="00A03BE7" w:rsidR="00AB2CBC">
        <w:rPr>
          <w:rFonts w:ascii="Calibri" w:hAnsi="Calibri" w:cs="Calibri"/>
        </w:rPr>
      </w:r>
      <w:r w:rsidRPr="00A03BE7" w:rsidR="00AB2CBC">
        <w:rPr>
          <w:rFonts w:ascii="Calibri" w:hAnsi="Calibri" w:cs="Calibri"/>
        </w:rPr>
        <w:fldChar w:fldCharType="separate"/>
      </w:r>
      <w:r w:rsidRPr="00DC70F0" w:rsidR="00AB2CBC">
        <w:rPr>
          <w:rFonts w:ascii="Calibri" w:hAnsi="Calibri" w:cs="Calibri"/>
          <w:noProof/>
        </w:rPr>
        <w:t> </w:t>
      </w:r>
      <w:r w:rsidRPr="00DC70F0" w:rsidR="00AB2CBC">
        <w:rPr>
          <w:rFonts w:ascii="Calibri" w:hAnsi="Calibri" w:cs="Calibri"/>
          <w:noProof/>
        </w:rPr>
        <w:t> </w:t>
      </w:r>
      <w:r w:rsidRPr="00DC70F0" w:rsidR="00AB2CBC">
        <w:rPr>
          <w:rFonts w:ascii="Calibri" w:hAnsi="Calibri" w:cs="Calibri"/>
          <w:noProof/>
        </w:rPr>
        <w:t> </w:t>
      </w:r>
      <w:r w:rsidRPr="00DC70F0" w:rsidR="00AB2CBC">
        <w:rPr>
          <w:rFonts w:ascii="Calibri" w:hAnsi="Calibri" w:cs="Calibri"/>
          <w:noProof/>
        </w:rPr>
        <w:t> </w:t>
      </w:r>
      <w:r w:rsidRPr="00DC70F0" w:rsidR="00AB2CBC">
        <w:rPr>
          <w:rFonts w:ascii="Calibri" w:hAnsi="Calibri" w:cs="Calibri"/>
          <w:noProof/>
        </w:rPr>
        <w:t> </w:t>
      </w:r>
      <w:r w:rsidRPr="00A03BE7" w:rsidR="00AB2CBC">
        <w:rPr>
          <w:rFonts w:ascii="Calibri" w:hAnsi="Calibri" w:cs="Calibri"/>
        </w:rPr>
        <w:fldChar w:fldCharType="end"/>
      </w:r>
    </w:p>
    <w:p w:rsidR="005354F5" w:rsidP="008505C0" w:rsidRDefault="00D264AE" w14:paraId="230265A1" w14:textId="0BE1C8C5">
      <w:pPr>
        <w:pStyle w:val="ListParagraph"/>
        <w:numPr>
          <w:ilvl w:val="0"/>
          <w:numId w:val="17"/>
        </w:numPr>
        <w:tabs>
          <w:tab w:val="clear" w:pos="720"/>
        </w:tabs>
        <w:spacing w:after="0" w:line="240" w:lineRule="auto"/>
        <w:ind w:left="360" w:hanging="360"/>
        <w:rPr>
          <w:rFonts w:ascii="Calibri" w:hAnsi="Calibri" w:cs="Calibri"/>
        </w:rPr>
      </w:pPr>
      <w:r>
        <w:rPr>
          <w:rFonts w:ascii="Calibri" w:hAnsi="Calibri" w:cs="Calibri"/>
        </w:rPr>
        <w:t>P</w:t>
      </w:r>
      <w:r w:rsidRPr="005354F5" w:rsidR="00AB2CBC">
        <w:rPr>
          <w:rFonts w:ascii="Calibri" w:hAnsi="Calibri" w:cs="Calibri"/>
        </w:rPr>
        <w:t>rovide</w:t>
      </w:r>
      <w:r>
        <w:rPr>
          <w:rFonts w:ascii="Calibri" w:hAnsi="Calibri" w:cs="Calibri"/>
        </w:rPr>
        <w:t xml:space="preserve"> your standard Service Level Agreements (SLAs)</w:t>
      </w:r>
      <w:r w:rsidRPr="005354F5" w:rsidR="00AB2CBC">
        <w:rPr>
          <w:rFonts w:ascii="Calibri" w:hAnsi="Calibri" w:cs="Calibri"/>
        </w:rPr>
        <w:t xml:space="preserve"> and </w:t>
      </w:r>
      <w:r>
        <w:rPr>
          <w:rFonts w:ascii="Calibri" w:hAnsi="Calibri" w:cs="Calibri"/>
        </w:rPr>
        <w:t xml:space="preserve">describe your </w:t>
      </w:r>
      <w:r w:rsidRPr="005354F5" w:rsidR="00AB2CBC">
        <w:rPr>
          <w:rFonts w:ascii="Calibri" w:hAnsi="Calibri" w:cs="Calibri"/>
        </w:rPr>
        <w:t>escalation</w:t>
      </w:r>
      <w:r>
        <w:rPr>
          <w:rFonts w:ascii="Calibri" w:hAnsi="Calibri" w:cs="Calibri"/>
        </w:rPr>
        <w:t xml:space="preserve"> process</w:t>
      </w:r>
      <w:r w:rsidRPr="005354F5" w:rsidR="00AB2CBC">
        <w:rPr>
          <w:rFonts w:ascii="Calibri" w:hAnsi="Calibri" w:cs="Calibri"/>
        </w:rPr>
        <w:t xml:space="preserve">. </w:t>
      </w:r>
      <w:r w:rsidRPr="005354F5" w:rsidR="005354F5">
        <w:rPr>
          <w:rFonts w:ascii="Calibri" w:hAnsi="Calibri" w:cs="Calibri"/>
        </w:rPr>
        <w:fldChar w:fldCharType="begin">
          <w:ffData>
            <w:name w:val="Text102"/>
            <w:enabled/>
            <w:calcOnExit w:val="0"/>
            <w:textInput/>
          </w:ffData>
        </w:fldChar>
      </w:r>
      <w:r w:rsidRPr="005354F5" w:rsidR="005354F5">
        <w:rPr>
          <w:rFonts w:ascii="Calibri" w:hAnsi="Calibri" w:cs="Calibri"/>
        </w:rPr>
        <w:instrText xml:space="preserve"> FORMTEXT </w:instrText>
      </w:r>
      <w:r w:rsidRPr="005354F5" w:rsidR="005354F5">
        <w:rPr>
          <w:rFonts w:ascii="Calibri" w:hAnsi="Calibri" w:cs="Calibri"/>
        </w:rPr>
      </w:r>
      <w:r w:rsidRPr="005354F5" w:rsidR="005354F5">
        <w:rPr>
          <w:rFonts w:ascii="Calibri" w:hAnsi="Calibri" w:cs="Calibri"/>
        </w:rPr>
        <w:fldChar w:fldCharType="separate"/>
      </w:r>
      <w:r w:rsidRPr="00DC70F0" w:rsidR="005354F5">
        <w:rPr>
          <w:noProof/>
        </w:rPr>
        <w:t> </w:t>
      </w:r>
      <w:r w:rsidRPr="00DC70F0" w:rsidR="005354F5">
        <w:rPr>
          <w:noProof/>
        </w:rPr>
        <w:t> </w:t>
      </w:r>
      <w:r w:rsidRPr="00DC70F0" w:rsidR="005354F5">
        <w:rPr>
          <w:noProof/>
        </w:rPr>
        <w:t> </w:t>
      </w:r>
      <w:r w:rsidRPr="00DC70F0" w:rsidR="005354F5">
        <w:rPr>
          <w:noProof/>
        </w:rPr>
        <w:t> </w:t>
      </w:r>
      <w:r w:rsidRPr="00DC70F0" w:rsidR="005354F5">
        <w:rPr>
          <w:noProof/>
        </w:rPr>
        <w:t> </w:t>
      </w:r>
      <w:r w:rsidRPr="005354F5" w:rsidR="005354F5">
        <w:rPr>
          <w:rFonts w:ascii="Calibri" w:hAnsi="Calibri" w:cs="Calibri"/>
        </w:rPr>
        <w:fldChar w:fldCharType="end"/>
      </w:r>
    </w:p>
    <w:p w:rsidR="0042709E" w:rsidP="0042709E" w:rsidRDefault="0042709E" w14:paraId="2E9193CC" w14:textId="77777777">
      <w:pPr>
        <w:pStyle w:val="ListParagraph"/>
        <w:spacing w:after="0" w:line="240" w:lineRule="auto"/>
        <w:ind w:left="360"/>
        <w:rPr>
          <w:rFonts w:ascii="Calibri" w:hAnsi="Calibri" w:eastAsia="Calibri" w:cs="Calibri"/>
          <w:highlight w:val="yellow"/>
        </w:rPr>
      </w:pPr>
    </w:p>
    <w:p w:rsidRPr="00026B7C" w:rsidR="00E47C42" w:rsidP="008505C0" w:rsidRDefault="00E47C42" w14:paraId="78D8D18B" w14:textId="77777777">
      <w:pPr>
        <w:pStyle w:val="ListParagraph"/>
        <w:spacing w:after="0" w:line="240" w:lineRule="auto"/>
        <w:ind w:left="360"/>
        <w:rPr>
          <w:rFonts w:ascii="Calibri" w:hAnsi="Calibri" w:cs="Calibri"/>
          <w:highlight w:val="yellow"/>
        </w:rPr>
      </w:pPr>
    </w:p>
    <w:p w:rsidRPr="003946EE" w:rsidR="008F2612" w:rsidP="008505C0" w:rsidRDefault="008F2612" w14:paraId="7BE13D60" w14:textId="4600D9E0">
      <w:pPr>
        <w:pStyle w:val="Heading2"/>
        <w:keepLines w:val="0"/>
        <w:numPr>
          <w:ilvl w:val="0"/>
          <w:numId w:val="5"/>
        </w:numPr>
        <w:tabs>
          <w:tab w:val="clear" w:pos="720"/>
          <w:tab w:val="num" w:pos="360"/>
        </w:tabs>
        <w:spacing w:before="0" w:line="240" w:lineRule="auto"/>
        <w:ind w:left="360"/>
        <w:contextualSpacing/>
        <w:rPr>
          <w:rFonts w:ascii="Calibri" w:hAnsi="Calibri" w:cs="Calibri"/>
          <w:snapToGrid w:val="0"/>
          <w:color w:val="auto"/>
          <w:sz w:val="22"/>
          <w:szCs w:val="22"/>
        </w:rPr>
      </w:pPr>
      <w:bookmarkStart w:name="_Toc71691909" w:id="62"/>
      <w:r w:rsidRPr="003946EE">
        <w:rPr>
          <w:rFonts w:ascii="Calibri" w:hAnsi="Calibri" w:cs="Calibri"/>
          <w:snapToGrid w:val="0"/>
          <w:color w:val="auto"/>
          <w:sz w:val="22"/>
          <w:szCs w:val="22"/>
        </w:rPr>
        <w:t>Reporting</w:t>
      </w:r>
      <w:bookmarkEnd w:id="62"/>
    </w:p>
    <w:p w:rsidRPr="00907A38" w:rsidR="00134E04" w:rsidP="008505C0" w:rsidRDefault="00A053A0" w14:paraId="2DD4FB20" w14:textId="4B70EC96">
      <w:pPr>
        <w:pStyle w:val="ListParagraph"/>
        <w:numPr>
          <w:ilvl w:val="0"/>
          <w:numId w:val="33"/>
        </w:numPr>
        <w:spacing w:after="0" w:line="240" w:lineRule="auto"/>
        <w:rPr>
          <w:rFonts w:ascii="Calibri" w:hAnsi="Calibri" w:cs="Calibri"/>
        </w:rPr>
      </w:pPr>
      <w:r w:rsidRPr="00907A38">
        <w:rPr>
          <w:rFonts w:ascii="Calibri" w:hAnsi="Calibri" w:cs="Calibri"/>
        </w:rPr>
        <w:t xml:space="preserve">Describe your </w:t>
      </w:r>
      <w:r w:rsidRPr="00907A38" w:rsidR="00756D13">
        <w:rPr>
          <w:rFonts w:ascii="Calibri" w:hAnsi="Calibri" w:cs="Calibri"/>
        </w:rPr>
        <w:t>standard</w:t>
      </w:r>
      <w:r w:rsidRPr="00907A38">
        <w:rPr>
          <w:rFonts w:ascii="Calibri" w:hAnsi="Calibri" w:cs="Calibri"/>
        </w:rPr>
        <w:t xml:space="preserve"> and ad hoc reports </w:t>
      </w:r>
      <w:r w:rsidRPr="00907A38" w:rsidR="000D5E54">
        <w:rPr>
          <w:rFonts w:ascii="Calibri" w:hAnsi="Calibri" w:cs="Calibri"/>
        </w:rPr>
        <w:t xml:space="preserve">available for customers. </w:t>
      </w:r>
      <w:r w:rsidRPr="00907A38" w:rsidR="00134E04">
        <w:rPr>
          <w:rFonts w:ascii="Calibri" w:hAnsi="Calibri" w:cs="Calibri"/>
        </w:rPr>
        <w:t>Include</w:t>
      </w:r>
      <w:r w:rsidRPr="00907A38" w:rsidR="000D5E54">
        <w:rPr>
          <w:rFonts w:ascii="Calibri" w:hAnsi="Calibri" w:cs="Calibri"/>
        </w:rPr>
        <w:t xml:space="preserve"> how reports are accessed</w:t>
      </w:r>
      <w:r w:rsidRPr="00907A38" w:rsidR="00907A38">
        <w:rPr>
          <w:rFonts w:ascii="Calibri" w:hAnsi="Calibri" w:cs="Calibri"/>
        </w:rPr>
        <w:t xml:space="preserve"> and the level of </w:t>
      </w:r>
      <w:r w:rsidRPr="00907A38" w:rsidR="000D5E54">
        <w:rPr>
          <w:rFonts w:ascii="Calibri" w:hAnsi="Calibri" w:cs="Calibri"/>
        </w:rPr>
        <w:t>customization</w:t>
      </w:r>
      <w:r w:rsidR="00907A38">
        <w:rPr>
          <w:rFonts w:ascii="Calibri" w:hAnsi="Calibri" w:cs="Calibri"/>
        </w:rPr>
        <w:t>.</w:t>
      </w:r>
      <w:r w:rsidR="0026725D">
        <w:rPr>
          <w:rFonts w:ascii="Calibri" w:hAnsi="Calibri" w:cs="Calibri"/>
        </w:rPr>
        <w:t xml:space="preserve"> </w:t>
      </w:r>
      <w:r w:rsidRPr="005354F5" w:rsidR="0026725D">
        <w:rPr>
          <w:rFonts w:ascii="Calibri" w:hAnsi="Calibri" w:cs="Calibri"/>
        </w:rPr>
        <w:fldChar w:fldCharType="begin">
          <w:ffData>
            <w:name w:val="Text102"/>
            <w:enabled/>
            <w:calcOnExit w:val="0"/>
            <w:textInput/>
          </w:ffData>
        </w:fldChar>
      </w:r>
      <w:r w:rsidRPr="005354F5" w:rsidR="0026725D">
        <w:rPr>
          <w:rFonts w:ascii="Calibri" w:hAnsi="Calibri" w:cs="Calibri"/>
        </w:rPr>
        <w:instrText xml:space="preserve"> FORMTEXT </w:instrText>
      </w:r>
      <w:r w:rsidRPr="005354F5" w:rsidR="0026725D">
        <w:rPr>
          <w:rFonts w:ascii="Calibri" w:hAnsi="Calibri" w:cs="Calibri"/>
        </w:rPr>
      </w:r>
      <w:r w:rsidRPr="005354F5" w:rsidR="0026725D">
        <w:rPr>
          <w:rFonts w:ascii="Calibri" w:hAnsi="Calibri" w:cs="Calibri"/>
        </w:rPr>
        <w:fldChar w:fldCharType="separate"/>
      </w:r>
      <w:r w:rsidRPr="00DC70F0" w:rsidR="0026725D">
        <w:rPr>
          <w:noProof/>
        </w:rPr>
        <w:t> </w:t>
      </w:r>
      <w:r w:rsidRPr="00DC70F0" w:rsidR="0026725D">
        <w:rPr>
          <w:noProof/>
        </w:rPr>
        <w:t> </w:t>
      </w:r>
      <w:r w:rsidRPr="00DC70F0" w:rsidR="0026725D">
        <w:rPr>
          <w:noProof/>
        </w:rPr>
        <w:t> </w:t>
      </w:r>
      <w:r w:rsidRPr="00DC70F0" w:rsidR="0026725D">
        <w:rPr>
          <w:noProof/>
        </w:rPr>
        <w:t> </w:t>
      </w:r>
      <w:r w:rsidRPr="00DC70F0" w:rsidR="0026725D">
        <w:rPr>
          <w:noProof/>
        </w:rPr>
        <w:t> </w:t>
      </w:r>
      <w:r w:rsidRPr="005354F5" w:rsidR="0026725D">
        <w:rPr>
          <w:rFonts w:ascii="Calibri" w:hAnsi="Calibri" w:cs="Calibri"/>
        </w:rPr>
        <w:fldChar w:fldCharType="end"/>
      </w:r>
    </w:p>
    <w:p w:rsidRPr="007D59D7" w:rsidR="008F2612" w:rsidP="008505C0" w:rsidRDefault="00134E04" w14:paraId="7F498CFF" w14:textId="7BE1ACB2">
      <w:pPr>
        <w:pStyle w:val="ListParagraph"/>
        <w:numPr>
          <w:ilvl w:val="0"/>
          <w:numId w:val="33"/>
        </w:numPr>
        <w:spacing w:after="0" w:line="240" w:lineRule="auto"/>
        <w:rPr>
          <w:rFonts w:ascii="Calibri" w:hAnsi="Calibri" w:cs="Calibri"/>
        </w:rPr>
      </w:pPr>
      <w:r>
        <w:rPr>
          <w:rFonts w:ascii="Calibri" w:hAnsi="Calibri" w:cs="Calibri"/>
        </w:rPr>
        <w:t>P</w:t>
      </w:r>
      <w:r w:rsidR="000D5E54">
        <w:rPr>
          <w:rFonts w:ascii="Calibri" w:hAnsi="Calibri" w:cs="Calibri"/>
        </w:rPr>
        <w:t>rovide examples of reports and/or dashb</w:t>
      </w:r>
      <w:r w:rsidR="00A6531E">
        <w:rPr>
          <w:rFonts w:ascii="Calibri" w:hAnsi="Calibri" w:cs="Calibri"/>
        </w:rPr>
        <w:t>oards</w:t>
      </w:r>
      <w:r w:rsidR="00907A38">
        <w:rPr>
          <w:rFonts w:ascii="Calibri" w:hAnsi="Calibri" w:cs="Calibri"/>
        </w:rPr>
        <w:t xml:space="preserve"> as an </w:t>
      </w:r>
      <w:r w:rsidR="00B4667F">
        <w:rPr>
          <w:rFonts w:ascii="Calibri" w:hAnsi="Calibri" w:cs="Calibri"/>
        </w:rPr>
        <w:t>attachment</w:t>
      </w:r>
      <w:r w:rsidR="007D59D7">
        <w:rPr>
          <w:rFonts w:ascii="Calibri" w:hAnsi="Calibri" w:cs="Calibri"/>
        </w:rPr>
        <w:t xml:space="preserve">. </w:t>
      </w:r>
      <w:r w:rsidRPr="005354F5" w:rsidR="007D59D7">
        <w:rPr>
          <w:rFonts w:ascii="Calibri" w:hAnsi="Calibri" w:cs="Calibri"/>
        </w:rPr>
        <w:fldChar w:fldCharType="begin">
          <w:ffData>
            <w:name w:val="Text102"/>
            <w:enabled/>
            <w:calcOnExit w:val="0"/>
            <w:textInput/>
          </w:ffData>
        </w:fldChar>
      </w:r>
      <w:r w:rsidRPr="005354F5" w:rsidR="007D59D7">
        <w:rPr>
          <w:rFonts w:ascii="Calibri" w:hAnsi="Calibri" w:cs="Calibri"/>
        </w:rPr>
        <w:instrText xml:space="preserve"> FORMTEXT </w:instrText>
      </w:r>
      <w:r w:rsidRPr="005354F5" w:rsidR="007D59D7">
        <w:rPr>
          <w:rFonts w:ascii="Calibri" w:hAnsi="Calibri" w:cs="Calibri"/>
        </w:rPr>
      </w:r>
      <w:r w:rsidRPr="005354F5" w:rsidR="007D59D7">
        <w:rPr>
          <w:rFonts w:ascii="Calibri" w:hAnsi="Calibri" w:cs="Calibri"/>
        </w:rPr>
        <w:fldChar w:fldCharType="separate"/>
      </w:r>
      <w:r w:rsidRPr="00DC70F0" w:rsidR="007D59D7">
        <w:rPr>
          <w:noProof/>
        </w:rPr>
        <w:t> </w:t>
      </w:r>
      <w:r w:rsidRPr="00DC70F0" w:rsidR="007D59D7">
        <w:rPr>
          <w:noProof/>
        </w:rPr>
        <w:t> </w:t>
      </w:r>
      <w:r w:rsidRPr="00DC70F0" w:rsidR="007D59D7">
        <w:rPr>
          <w:noProof/>
        </w:rPr>
        <w:t> </w:t>
      </w:r>
      <w:r w:rsidRPr="00DC70F0" w:rsidR="007D59D7">
        <w:rPr>
          <w:noProof/>
        </w:rPr>
        <w:t> </w:t>
      </w:r>
      <w:r w:rsidRPr="00DC70F0" w:rsidR="007D59D7">
        <w:rPr>
          <w:noProof/>
        </w:rPr>
        <w:t> </w:t>
      </w:r>
      <w:r w:rsidRPr="005354F5" w:rsidR="007D59D7">
        <w:rPr>
          <w:rFonts w:ascii="Calibri" w:hAnsi="Calibri" w:cs="Calibri"/>
        </w:rPr>
        <w:fldChar w:fldCharType="end"/>
      </w:r>
    </w:p>
    <w:p w:rsidR="00A053A0" w:rsidP="008505C0" w:rsidRDefault="00B803A0" w14:paraId="64AE58CF" w14:textId="4677C3E2">
      <w:pPr>
        <w:pStyle w:val="ListParagraph"/>
        <w:numPr>
          <w:ilvl w:val="0"/>
          <w:numId w:val="33"/>
        </w:numPr>
        <w:spacing w:after="0" w:line="240" w:lineRule="auto"/>
        <w:rPr>
          <w:rFonts w:ascii="Calibri" w:hAnsi="Calibri" w:cs="Calibri"/>
        </w:rPr>
      </w:pPr>
      <w:r>
        <w:rPr>
          <w:rFonts w:ascii="Calibri" w:hAnsi="Calibri" w:cs="Calibri"/>
        </w:rPr>
        <w:t xml:space="preserve">Provide </w:t>
      </w:r>
      <w:r w:rsidRPr="007D59D7" w:rsidR="00A053A0">
        <w:rPr>
          <w:rFonts w:ascii="Calibri" w:hAnsi="Calibri" w:cs="Calibri"/>
        </w:rPr>
        <w:t xml:space="preserve">a deidentified sample billing report as an </w:t>
      </w:r>
      <w:r w:rsidR="00B4667F">
        <w:rPr>
          <w:rFonts w:ascii="Calibri" w:hAnsi="Calibri" w:cs="Calibri"/>
        </w:rPr>
        <w:t>attachment</w:t>
      </w:r>
      <w:r w:rsidR="007D59D7">
        <w:rPr>
          <w:rFonts w:ascii="Calibri" w:hAnsi="Calibri" w:cs="Calibri"/>
        </w:rPr>
        <w:t xml:space="preserve">. </w:t>
      </w:r>
      <w:r w:rsidRPr="005354F5" w:rsidR="007D59D7">
        <w:rPr>
          <w:rFonts w:ascii="Calibri" w:hAnsi="Calibri" w:cs="Calibri"/>
        </w:rPr>
        <w:fldChar w:fldCharType="begin">
          <w:ffData>
            <w:name w:val="Text102"/>
            <w:enabled/>
            <w:calcOnExit w:val="0"/>
            <w:textInput/>
          </w:ffData>
        </w:fldChar>
      </w:r>
      <w:r w:rsidRPr="005354F5" w:rsidR="007D59D7">
        <w:rPr>
          <w:rFonts w:ascii="Calibri" w:hAnsi="Calibri" w:cs="Calibri"/>
        </w:rPr>
        <w:instrText xml:space="preserve"> FORMTEXT </w:instrText>
      </w:r>
      <w:r w:rsidRPr="005354F5" w:rsidR="007D59D7">
        <w:rPr>
          <w:rFonts w:ascii="Calibri" w:hAnsi="Calibri" w:cs="Calibri"/>
        </w:rPr>
      </w:r>
      <w:r w:rsidRPr="005354F5" w:rsidR="007D59D7">
        <w:rPr>
          <w:rFonts w:ascii="Calibri" w:hAnsi="Calibri" w:cs="Calibri"/>
        </w:rPr>
        <w:fldChar w:fldCharType="separate"/>
      </w:r>
      <w:r w:rsidRPr="00DC70F0" w:rsidR="007D59D7">
        <w:rPr>
          <w:noProof/>
        </w:rPr>
        <w:t> </w:t>
      </w:r>
      <w:r w:rsidRPr="00DC70F0" w:rsidR="007D59D7">
        <w:rPr>
          <w:noProof/>
        </w:rPr>
        <w:t> </w:t>
      </w:r>
      <w:r w:rsidRPr="00DC70F0" w:rsidR="007D59D7">
        <w:rPr>
          <w:noProof/>
        </w:rPr>
        <w:t> </w:t>
      </w:r>
      <w:r w:rsidRPr="00DC70F0" w:rsidR="007D59D7">
        <w:rPr>
          <w:noProof/>
        </w:rPr>
        <w:t> </w:t>
      </w:r>
      <w:r w:rsidRPr="00DC70F0" w:rsidR="007D59D7">
        <w:rPr>
          <w:noProof/>
        </w:rPr>
        <w:t> </w:t>
      </w:r>
      <w:r w:rsidRPr="005354F5" w:rsidR="007D59D7">
        <w:rPr>
          <w:rFonts w:ascii="Calibri" w:hAnsi="Calibri" w:cs="Calibri"/>
        </w:rPr>
        <w:fldChar w:fldCharType="end"/>
      </w:r>
    </w:p>
    <w:p w:rsidRPr="007D59D7" w:rsidR="00027DF1" w:rsidP="00027DF1" w:rsidRDefault="00027DF1" w14:paraId="5C1AE18C" w14:textId="77777777">
      <w:pPr>
        <w:pStyle w:val="ListParagraph"/>
        <w:spacing w:after="0" w:line="240" w:lineRule="auto"/>
        <w:ind w:left="360"/>
        <w:rPr>
          <w:rFonts w:ascii="Calibri" w:hAnsi="Calibri" w:cs="Calibri"/>
        </w:rPr>
      </w:pPr>
    </w:p>
    <w:p w:rsidR="005C69E5" w:rsidP="00B26011" w:rsidRDefault="005C69E5" w14:paraId="63234EDF" w14:textId="5C95AE55">
      <w:pPr>
        <w:spacing w:after="0" w:line="240" w:lineRule="auto"/>
        <w:contextualSpacing/>
        <w:rPr>
          <w:rFonts w:ascii="Calibri" w:hAnsi="Calibri" w:cs="Calibri"/>
        </w:rPr>
      </w:pPr>
    </w:p>
    <w:p w:rsidR="005C69E5" w:rsidP="00B26011" w:rsidRDefault="005C69E5" w14:paraId="01E2C665" w14:textId="73E1BFE5">
      <w:pPr>
        <w:spacing w:after="0" w:line="240" w:lineRule="auto"/>
        <w:contextualSpacing/>
        <w:rPr>
          <w:rFonts w:ascii="Calibri" w:hAnsi="Calibri" w:cs="Calibri"/>
        </w:rPr>
      </w:pPr>
    </w:p>
    <w:p w:rsidR="00D27641" w:rsidP="00D27641" w:rsidRDefault="00BD5051" w14:paraId="57CC4050" w14:textId="5B452BEE">
      <w:pPr>
        <w:pStyle w:val="Heading1"/>
        <w:numPr>
          <w:ilvl w:val="0"/>
          <w:numId w:val="9"/>
        </w:numPr>
        <w:spacing w:before="0" w:line="240" w:lineRule="auto"/>
        <w:contextualSpacing/>
        <w:rPr>
          <w:rFonts w:ascii="Calibri" w:hAnsi="Calibri" w:cs="Calibri"/>
          <w:color w:val="FFA044"/>
          <w:sz w:val="24"/>
          <w:szCs w:val="24"/>
        </w:rPr>
      </w:pPr>
      <w:bookmarkStart w:name="_Toc71691910" w:id="63"/>
      <w:r w:rsidRPr="006D5D5B">
        <w:rPr>
          <w:rFonts w:ascii="Calibri" w:hAnsi="Calibri" w:cs="Calibri"/>
          <w:color w:val="FFA044"/>
          <w:sz w:val="24"/>
          <w:szCs w:val="24"/>
        </w:rPr>
        <w:t>Insurance Requirements</w:t>
      </w:r>
      <w:bookmarkEnd w:id="63"/>
    </w:p>
    <w:p w:rsidRPr="00565826" w:rsidR="00565826" w:rsidP="00565826" w:rsidRDefault="00565826" w14:paraId="7FDF4150" w14:textId="77777777">
      <w:pPr>
        <w:rPr>
          <w:lang w:bidi="ar-SA"/>
        </w:rPr>
      </w:pPr>
    </w:p>
    <w:p w:rsidR="00D1392E" w:rsidP="00E84AE4" w:rsidRDefault="001F4346" w14:paraId="7B6904CD" w14:textId="563CD192">
      <w:pPr>
        <w:autoSpaceDE w:val="0"/>
        <w:autoSpaceDN w:val="0"/>
        <w:adjustRightInd w:val="0"/>
        <w:spacing w:after="0" w:line="240" w:lineRule="auto"/>
        <w:rPr>
          <w:rFonts w:ascii="Calibri" w:hAnsi="Calibri" w:cs="Calibri"/>
          <w:lang w:bidi="ar-SA"/>
        </w:rPr>
      </w:pPr>
      <w:r w:rsidRPr="001F4346">
        <w:rPr>
          <w:rFonts w:ascii="Calibri" w:hAnsi="Calibri" w:cs="Calibri"/>
          <w:lang w:bidi="ar-SA"/>
        </w:rPr>
        <w:t xml:space="preserve">Proposer </w:t>
      </w:r>
      <w:r w:rsidRPr="001F4346" w:rsidR="00976A99">
        <w:rPr>
          <w:rFonts w:ascii="Calibri" w:hAnsi="Calibri" w:cs="Calibri"/>
          <w:lang w:bidi="ar-SA"/>
        </w:rPr>
        <w:t>shall always maintain</w:t>
      </w:r>
      <w:r w:rsidRPr="001F4346">
        <w:rPr>
          <w:rFonts w:ascii="Calibri" w:hAnsi="Calibri" w:cs="Calibri"/>
          <w:lang w:bidi="ar-SA"/>
        </w:rPr>
        <w:t xml:space="preserve"> during the term of this Agreement general liability insurance and applicable state statutory limits for workers’ compensation with an insurance company licensed to do business in the state where Vendor Services are provided. </w:t>
      </w:r>
      <w:r w:rsidRPr="001F4346" w:rsidR="00497A29">
        <w:rPr>
          <w:rFonts w:ascii="Calibri" w:hAnsi="Calibri" w:cs="Calibri"/>
          <w:lang w:bidi="ar-SA"/>
        </w:rPr>
        <w:t>The insurance company will have at least an “A” BEST rating</w:t>
      </w:r>
      <w:r w:rsidR="000D11B8">
        <w:rPr>
          <w:rFonts w:ascii="Calibri" w:hAnsi="Calibri" w:cs="Calibri"/>
          <w:lang w:bidi="ar-SA"/>
        </w:rPr>
        <w:t xml:space="preserve"> and include</w:t>
      </w:r>
      <w:r w:rsidR="00BA1092">
        <w:rPr>
          <w:rFonts w:ascii="Calibri" w:hAnsi="Calibri" w:cs="Calibri"/>
          <w:lang w:bidi="ar-SA"/>
        </w:rPr>
        <w:t>,</w:t>
      </w:r>
      <w:r w:rsidR="000D11B8">
        <w:rPr>
          <w:rFonts w:ascii="Calibri" w:hAnsi="Calibri" w:cs="Calibri"/>
          <w:lang w:bidi="ar-SA"/>
        </w:rPr>
        <w:t xml:space="preserve"> </w:t>
      </w:r>
      <w:r w:rsidR="00BA1092">
        <w:rPr>
          <w:rFonts w:ascii="Calibri" w:hAnsi="Calibri" w:cs="Calibri"/>
          <w:lang w:bidi="ar-SA"/>
        </w:rPr>
        <w:t>at minimum, the limits</w:t>
      </w:r>
      <w:r w:rsidR="004358B7">
        <w:rPr>
          <w:rFonts w:ascii="Calibri" w:hAnsi="Calibri" w:cs="Calibri"/>
          <w:lang w:bidi="ar-SA"/>
        </w:rPr>
        <w:t xml:space="preserve"> outlined </w:t>
      </w:r>
      <w:r w:rsidR="008348AC">
        <w:rPr>
          <w:rFonts w:ascii="Calibri" w:hAnsi="Calibri" w:cs="Calibri"/>
          <w:lang w:bidi="ar-SA"/>
        </w:rPr>
        <w:t>in each section below</w:t>
      </w:r>
      <w:r w:rsidR="00B63388">
        <w:rPr>
          <w:rFonts w:ascii="Calibri" w:hAnsi="Calibri" w:cs="Calibri"/>
          <w:lang w:bidi="ar-SA"/>
        </w:rPr>
        <w:t>.</w:t>
      </w:r>
    </w:p>
    <w:p w:rsidR="00B63388" w:rsidP="00E84AE4" w:rsidRDefault="00B63388" w14:paraId="3BE9B0FD" w14:textId="0F379B53">
      <w:pPr>
        <w:autoSpaceDE w:val="0"/>
        <w:autoSpaceDN w:val="0"/>
        <w:adjustRightInd w:val="0"/>
        <w:spacing w:after="0" w:line="240" w:lineRule="auto"/>
        <w:rPr>
          <w:rFonts w:ascii="Calibri" w:hAnsi="Calibri" w:cs="Calibri"/>
          <w:lang w:bidi="ar-SA"/>
        </w:rPr>
      </w:pPr>
    </w:p>
    <w:p w:rsidR="00B63388" w:rsidP="00E84AE4" w:rsidRDefault="00B63388" w14:paraId="56DA9644" w14:textId="77777777">
      <w:pPr>
        <w:autoSpaceDE w:val="0"/>
        <w:autoSpaceDN w:val="0"/>
        <w:adjustRightInd w:val="0"/>
        <w:spacing w:after="0" w:line="240" w:lineRule="auto"/>
        <w:rPr>
          <w:rFonts w:ascii="Calibri" w:hAnsi="Calibri" w:cs="Calibri"/>
          <w:lang w:bidi="ar-SA"/>
        </w:rPr>
      </w:pPr>
      <w:r w:rsidRPr="001F4346">
        <w:rPr>
          <w:rFonts w:ascii="Calibri" w:hAnsi="Calibri" w:cs="Calibri"/>
          <w:lang w:bidi="ar-SA"/>
        </w:rPr>
        <w:t xml:space="preserve">Upon written request, Proposer will provide a certificate of </w:t>
      </w:r>
      <w:proofErr w:type="gramStart"/>
      <w:r w:rsidRPr="001F4346">
        <w:rPr>
          <w:rFonts w:ascii="Calibri" w:hAnsi="Calibri" w:cs="Calibri"/>
          <w:lang w:bidi="ar-SA"/>
        </w:rPr>
        <w:t>insurance</w:t>
      </w:r>
      <w:proofErr w:type="gramEnd"/>
      <w:r w:rsidRPr="001F4346">
        <w:rPr>
          <w:rFonts w:ascii="Calibri" w:hAnsi="Calibri" w:cs="Calibri"/>
          <w:lang w:bidi="ar-SA"/>
        </w:rPr>
        <w:t xml:space="preserve"> evidencing such coverage and coverage extensions.</w:t>
      </w:r>
    </w:p>
    <w:p w:rsidR="00670145" w:rsidP="00E84AE4" w:rsidRDefault="00670145" w14:paraId="4CE8C736" w14:textId="192F4886">
      <w:pPr>
        <w:autoSpaceDE w:val="0"/>
        <w:autoSpaceDN w:val="0"/>
        <w:adjustRightInd w:val="0"/>
        <w:spacing w:after="0" w:line="240" w:lineRule="auto"/>
        <w:rPr>
          <w:rFonts w:ascii="Calibri" w:hAnsi="Calibri" w:cs="Calibri"/>
          <w:lang w:bidi="ar-SA"/>
        </w:rPr>
      </w:pPr>
    </w:p>
    <w:p w:rsidRPr="00565826" w:rsidR="00670145" w:rsidP="00E84AE4" w:rsidRDefault="00670145" w14:paraId="3A20FE22" w14:textId="77777777">
      <w:pPr>
        <w:autoSpaceDE w:val="0"/>
        <w:autoSpaceDN w:val="0"/>
        <w:adjustRightInd w:val="0"/>
        <w:spacing w:after="0" w:line="240" w:lineRule="auto"/>
        <w:rPr>
          <w:rFonts w:ascii="Calibri" w:hAnsi="Calibri" w:cs="Calibri"/>
          <w:lang w:bidi="ar-SA"/>
        </w:rPr>
      </w:pPr>
      <w:r>
        <w:rPr>
          <w:rFonts w:ascii="Calibri" w:hAnsi="Calibri" w:cs="Calibri"/>
          <w:lang w:bidi="ar-SA"/>
        </w:rPr>
        <w:t xml:space="preserve">Please confirm you meet the following insurance requirements by checking yes or no in the appropriate box. If </w:t>
      </w:r>
      <w:proofErr w:type="gramStart"/>
      <w:r>
        <w:rPr>
          <w:rFonts w:ascii="Calibri" w:hAnsi="Calibri" w:cs="Calibri"/>
          <w:lang w:bidi="ar-SA"/>
        </w:rPr>
        <w:t>no</w:t>
      </w:r>
      <w:proofErr w:type="gramEnd"/>
      <w:r>
        <w:rPr>
          <w:rFonts w:ascii="Calibri" w:hAnsi="Calibri" w:cs="Calibri"/>
          <w:lang w:bidi="ar-SA"/>
        </w:rPr>
        <w:t xml:space="preserve">, please provide an explanation. </w:t>
      </w:r>
    </w:p>
    <w:p w:rsidR="00670145" w:rsidP="00E84AE4" w:rsidRDefault="00670145" w14:paraId="45FDF15B" w14:textId="77777777">
      <w:pPr>
        <w:autoSpaceDE w:val="0"/>
        <w:autoSpaceDN w:val="0"/>
        <w:adjustRightInd w:val="0"/>
        <w:spacing w:after="0" w:line="240" w:lineRule="auto"/>
        <w:rPr>
          <w:rFonts w:ascii="Calibri" w:hAnsi="Calibri" w:cs="Calibri"/>
          <w:lang w:bidi="ar-SA"/>
        </w:rPr>
      </w:pPr>
    </w:p>
    <w:p w:rsidR="00267128" w:rsidP="00E84AE4" w:rsidRDefault="00267128" w14:paraId="2FA7D8A3" w14:textId="77777777">
      <w:pPr>
        <w:autoSpaceDE w:val="0"/>
        <w:autoSpaceDN w:val="0"/>
        <w:adjustRightInd w:val="0"/>
        <w:spacing w:after="0" w:line="240" w:lineRule="auto"/>
        <w:rPr>
          <w:rFonts w:ascii="Calibri" w:hAnsi="Calibri" w:cs="Calibri"/>
          <w:lang w:bidi="ar-SA"/>
        </w:rPr>
      </w:pPr>
    </w:p>
    <w:p w:rsidRPr="00E53EFE" w:rsidR="0072317D" w:rsidP="00E84AE4" w:rsidRDefault="0072317D" w14:paraId="7B720ACA" w14:textId="0F9C7594">
      <w:pPr>
        <w:pStyle w:val="ListParagraph"/>
        <w:numPr>
          <w:ilvl w:val="0"/>
          <w:numId w:val="41"/>
        </w:numPr>
        <w:tabs>
          <w:tab w:val="clear" w:pos="720"/>
        </w:tabs>
        <w:autoSpaceDE w:val="0"/>
        <w:autoSpaceDN w:val="0"/>
        <w:adjustRightInd w:val="0"/>
        <w:spacing w:after="60" w:line="240" w:lineRule="auto"/>
        <w:ind w:left="360" w:hanging="360"/>
        <w:contextualSpacing w:val="0"/>
        <w:rPr>
          <w:rFonts w:ascii="Calibri" w:hAnsi="Calibri" w:cs="Calibri"/>
          <w:b/>
          <w:bCs/>
          <w:lang w:bidi="ar-SA"/>
        </w:rPr>
      </w:pPr>
      <w:bookmarkStart w:name="_Toc49224116" w:id="64"/>
      <w:bookmarkEnd w:id="49"/>
      <w:r w:rsidRPr="00E53EFE">
        <w:rPr>
          <w:rFonts w:ascii="Calibri" w:hAnsi="Calibri" w:cs="Calibri"/>
          <w:b/>
          <w:bCs/>
          <w:lang w:bidi="ar-SA"/>
        </w:rPr>
        <w:t xml:space="preserve">Worker's Compensation and Occupational Disease Insurance </w:t>
      </w:r>
    </w:p>
    <w:p w:rsidR="0072317D" w:rsidP="00E84AE4" w:rsidRDefault="0072317D" w14:paraId="7AFF4C0F" w14:textId="4ADFFE0F">
      <w:pPr>
        <w:autoSpaceDE w:val="0"/>
        <w:autoSpaceDN w:val="0"/>
        <w:adjustRightInd w:val="0"/>
        <w:spacing w:after="0" w:line="240" w:lineRule="auto"/>
        <w:ind w:left="360"/>
        <w:rPr>
          <w:rFonts w:ascii="Calibri" w:hAnsi="Calibri" w:cs="Calibri"/>
          <w:lang w:bidi="ar-SA"/>
        </w:rPr>
      </w:pPr>
      <w:r w:rsidRPr="00122A4A">
        <w:rPr>
          <w:rFonts w:ascii="Calibri" w:hAnsi="Calibri" w:cs="Calibri"/>
          <w:lang w:bidi="ar-SA"/>
        </w:rPr>
        <w:t xml:space="preserve">Workers Compensation and Occupational Disease Insurance, </w:t>
      </w:r>
      <w:r w:rsidRPr="00D1392E" w:rsidR="00DD29E2">
        <w:rPr>
          <w:rFonts w:ascii="Calibri" w:hAnsi="Calibri" w:cs="Calibri"/>
          <w:lang w:bidi="ar-SA"/>
        </w:rPr>
        <w:t>as prescribed by the state in which services are performed</w:t>
      </w:r>
      <w:r w:rsidRPr="00122A4A">
        <w:rPr>
          <w:rFonts w:ascii="Calibri" w:hAnsi="Calibri" w:cs="Calibri"/>
          <w:lang w:bidi="ar-SA"/>
        </w:rPr>
        <w:t xml:space="preserve"> covering all employees who are to provide a service under this contract. Employer’s liability coverage with limits of not less than </w:t>
      </w:r>
      <w:r w:rsidRPr="00D1392E" w:rsidR="002D7699">
        <w:rPr>
          <w:rFonts w:ascii="Calibri" w:hAnsi="Calibri" w:cs="Calibri"/>
          <w:lang w:bidi="ar-SA"/>
        </w:rPr>
        <w:t xml:space="preserve">$500,000 </w:t>
      </w:r>
      <w:r w:rsidR="00120284">
        <w:rPr>
          <w:rFonts w:ascii="Calibri" w:hAnsi="Calibri" w:cs="Calibri"/>
          <w:lang w:bidi="ar-SA"/>
        </w:rPr>
        <w:t xml:space="preserve">per </w:t>
      </w:r>
      <w:r w:rsidR="0069727A">
        <w:rPr>
          <w:rFonts w:ascii="Calibri" w:hAnsi="Calibri" w:cs="Calibri"/>
          <w:lang w:bidi="ar-SA"/>
        </w:rPr>
        <w:t>occurrence</w:t>
      </w:r>
      <w:r w:rsidRPr="00122A4A">
        <w:rPr>
          <w:rFonts w:ascii="Calibri" w:hAnsi="Calibri" w:cs="Calibri"/>
          <w:lang w:bidi="ar-SA"/>
        </w:rPr>
        <w:t xml:space="preserve">. </w:t>
      </w:r>
    </w:p>
    <w:p w:rsidR="00F10A50" w:rsidP="00E84AE4" w:rsidRDefault="00F10A50" w14:paraId="1AB8046C" w14:textId="208E6027">
      <w:pPr>
        <w:autoSpaceDE w:val="0"/>
        <w:autoSpaceDN w:val="0"/>
        <w:adjustRightInd w:val="0"/>
        <w:spacing w:after="0" w:line="240" w:lineRule="auto"/>
        <w:ind w:left="360"/>
        <w:rPr>
          <w:rFonts w:ascii="Calibri" w:hAnsi="Calibri" w:cs="Calibri"/>
          <w:lang w:bidi="ar-SA"/>
        </w:rPr>
      </w:pPr>
    </w:p>
    <w:tbl>
      <w:tblPr>
        <w:tblStyle w:val="TableGrid"/>
        <w:tblW w:w="0" w:type="auto"/>
        <w:tblInd w:w="265" w:type="dxa"/>
        <w:tblLayout w:type="fixed"/>
        <w:tblLook w:val="04A0" w:firstRow="1" w:lastRow="0" w:firstColumn="1" w:lastColumn="0" w:noHBand="0" w:noVBand="1"/>
      </w:tblPr>
      <w:tblGrid>
        <w:gridCol w:w="502"/>
        <w:gridCol w:w="436"/>
        <w:gridCol w:w="497"/>
        <w:gridCol w:w="365"/>
      </w:tblGrid>
      <w:tr w:rsidRPr="00E155CC" w:rsidR="008752D5" w:rsidTr="00A27DD9" w14:paraId="1CB68654" w14:textId="2465420C">
        <w:tc>
          <w:tcPr>
            <w:tcW w:w="502" w:type="dxa"/>
          </w:tcPr>
          <w:p w:rsidRPr="00E155CC" w:rsidR="008752D5" w:rsidP="00E84AE4" w:rsidRDefault="008752D5" w14:paraId="6B3F23D1" w14:textId="6F736661">
            <w:pPr>
              <w:autoSpaceDE w:val="0"/>
              <w:autoSpaceDN w:val="0"/>
              <w:adjustRightInd w:val="0"/>
              <w:spacing w:after="0" w:line="240" w:lineRule="auto"/>
              <w:ind w:left="-17"/>
              <w:rPr>
                <w:rFonts w:ascii="Calibri" w:hAnsi="Calibri" w:cs="Calibri"/>
                <w:lang w:bidi="ar-SA"/>
              </w:rPr>
            </w:pPr>
            <w:r w:rsidRPr="00E155CC">
              <w:rPr>
                <w:rFonts w:ascii="Calibri" w:hAnsi="Calibri" w:cs="Calibri"/>
                <w:lang w:bidi="ar-SA"/>
              </w:rPr>
              <w:t>Yes</w:t>
            </w:r>
          </w:p>
        </w:tc>
        <w:sdt>
          <w:sdtPr>
            <w:rPr>
              <w:rFonts w:ascii="Calibri" w:hAnsi="Calibri" w:cs="Calibri"/>
              <w:lang w:bidi="ar-SA"/>
            </w:rPr>
            <w:id w:val="-1742483842"/>
            <w14:checkbox>
              <w14:checked w14:val="0"/>
              <w14:checkedState w14:val="2612" w14:font="MS Gothic"/>
              <w14:uncheckedState w14:val="2610" w14:font="MS Gothic"/>
            </w14:checkbox>
          </w:sdtPr>
          <w:sdtEndPr/>
          <w:sdtContent>
            <w:tc>
              <w:tcPr>
                <w:tcW w:w="436" w:type="dxa"/>
              </w:tcPr>
              <w:p w:rsidRPr="00E155CC" w:rsidR="008752D5" w:rsidP="00E84AE4" w:rsidRDefault="008752D5" w14:paraId="704DE9CE" w14:textId="12FC12C0">
                <w:pPr>
                  <w:autoSpaceDE w:val="0"/>
                  <w:autoSpaceDN w:val="0"/>
                  <w:adjustRightInd w:val="0"/>
                  <w:spacing w:after="0" w:line="240" w:lineRule="auto"/>
                  <w:rPr>
                    <w:rFonts w:ascii="Calibri" w:hAnsi="Calibri" w:cs="Calibri"/>
                    <w:lang w:bidi="ar-SA"/>
                  </w:rPr>
                </w:pPr>
                <w:r w:rsidRPr="00E155CC">
                  <w:rPr>
                    <w:rFonts w:hint="eastAsia" w:ascii="MS Gothic" w:hAnsi="MS Gothic" w:eastAsia="MS Gothic" w:cs="Calibri"/>
                    <w:lang w:bidi="ar-SA"/>
                  </w:rPr>
                  <w:t>☐</w:t>
                </w:r>
              </w:p>
            </w:tc>
          </w:sdtContent>
        </w:sdt>
        <w:tc>
          <w:tcPr>
            <w:tcW w:w="497" w:type="dxa"/>
          </w:tcPr>
          <w:p w:rsidRPr="00E155CC" w:rsidR="008752D5" w:rsidP="00E84AE4" w:rsidRDefault="008752D5" w14:paraId="780F7ECA" w14:textId="383DAF3B">
            <w:pPr>
              <w:autoSpaceDE w:val="0"/>
              <w:autoSpaceDN w:val="0"/>
              <w:adjustRightInd w:val="0"/>
              <w:spacing w:after="0" w:line="240" w:lineRule="auto"/>
              <w:rPr>
                <w:rFonts w:ascii="Calibri" w:hAnsi="Calibri" w:cs="Calibri"/>
                <w:lang w:bidi="ar-SA"/>
              </w:rPr>
            </w:pPr>
            <w:r w:rsidRPr="00E155CC">
              <w:rPr>
                <w:rFonts w:ascii="Calibri" w:hAnsi="Calibri" w:cs="Calibri"/>
                <w:lang w:bidi="ar-SA"/>
              </w:rPr>
              <w:t>No</w:t>
            </w:r>
          </w:p>
        </w:tc>
        <w:sdt>
          <w:sdtPr>
            <w:rPr>
              <w:rFonts w:ascii="Calibri" w:hAnsi="Calibri" w:cs="Calibri"/>
              <w:lang w:bidi="ar-SA"/>
            </w:rPr>
            <w:id w:val="755401456"/>
            <w14:checkbox>
              <w14:checked w14:val="0"/>
              <w14:checkedState w14:val="2612" w14:font="MS Gothic"/>
              <w14:uncheckedState w14:val="2610" w14:font="MS Gothic"/>
            </w14:checkbox>
          </w:sdtPr>
          <w:sdtEndPr/>
          <w:sdtContent>
            <w:tc>
              <w:tcPr>
                <w:tcW w:w="365" w:type="dxa"/>
              </w:tcPr>
              <w:p w:rsidRPr="00E155CC" w:rsidR="008752D5" w:rsidP="00E84AE4" w:rsidRDefault="008752D5" w14:paraId="05800E70" w14:textId="45AB431D">
                <w:pPr>
                  <w:autoSpaceDE w:val="0"/>
                  <w:autoSpaceDN w:val="0"/>
                  <w:adjustRightInd w:val="0"/>
                  <w:spacing w:after="0" w:line="240" w:lineRule="auto"/>
                  <w:rPr>
                    <w:rFonts w:ascii="Calibri" w:hAnsi="Calibri" w:cs="Calibri"/>
                    <w:lang w:bidi="ar-SA"/>
                  </w:rPr>
                </w:pPr>
                <w:r w:rsidRPr="00E155CC">
                  <w:rPr>
                    <w:rFonts w:hint="eastAsia" w:ascii="MS Gothic" w:hAnsi="MS Gothic" w:eastAsia="MS Gothic" w:cs="Calibri"/>
                    <w:lang w:bidi="ar-SA"/>
                  </w:rPr>
                  <w:t>☐</w:t>
                </w:r>
              </w:p>
            </w:tc>
          </w:sdtContent>
        </w:sdt>
      </w:tr>
    </w:tbl>
    <w:p w:rsidR="004D03FB" w:rsidP="00E84AE4" w:rsidRDefault="00E155CC" w14:paraId="1FE4E150" w14:textId="1635DE15">
      <w:pPr>
        <w:autoSpaceDE w:val="0"/>
        <w:autoSpaceDN w:val="0"/>
        <w:adjustRightInd w:val="0"/>
        <w:spacing w:after="0" w:line="240" w:lineRule="auto"/>
        <w:ind w:left="360"/>
        <w:rPr>
          <w:rFonts w:ascii="Calibri" w:hAnsi="Calibri" w:cs="Calibri"/>
        </w:rPr>
      </w:pPr>
      <w:r>
        <w:rPr>
          <w:rFonts w:ascii="Calibri" w:hAnsi="Calibri" w:cs="Calibri"/>
        </w:rPr>
        <w:t xml:space="preserve">If no, please provide </w:t>
      </w:r>
      <w:r w:rsidR="002501BE">
        <w:rPr>
          <w:rFonts w:ascii="Calibri" w:hAnsi="Calibri" w:cs="Calibri"/>
        </w:rPr>
        <w:t>an explanation</w:t>
      </w:r>
      <w:r>
        <w:rPr>
          <w:rFonts w:ascii="Calibri" w:hAnsi="Calibri" w:cs="Calibri"/>
        </w:rPr>
        <w:t xml:space="preserve"> </w:t>
      </w:r>
      <w:r w:rsidRPr="005354F5">
        <w:rPr>
          <w:rFonts w:ascii="Calibri" w:hAnsi="Calibri" w:cs="Calibri"/>
        </w:rPr>
        <w:fldChar w:fldCharType="begin">
          <w:ffData>
            <w:name w:val="Text102"/>
            <w:enabled/>
            <w:calcOnExit w:val="0"/>
            <w:textInput/>
          </w:ffData>
        </w:fldChar>
      </w:r>
      <w:r w:rsidRPr="005354F5">
        <w:rPr>
          <w:rFonts w:ascii="Calibri" w:hAnsi="Calibri" w:cs="Calibri"/>
        </w:rPr>
        <w:instrText xml:space="preserve"> FORMTEXT </w:instrText>
      </w:r>
      <w:r w:rsidRPr="005354F5">
        <w:rPr>
          <w:rFonts w:ascii="Calibri" w:hAnsi="Calibri" w:cs="Calibri"/>
        </w:rPr>
      </w:r>
      <w:r w:rsidRPr="005354F5">
        <w:rPr>
          <w:rFonts w:ascii="Calibri" w:hAnsi="Calibri" w:cs="Calibri"/>
        </w:rPr>
        <w:fldChar w:fldCharType="separate"/>
      </w:r>
      <w:r w:rsidRPr="00DC70F0">
        <w:rPr>
          <w:noProof/>
        </w:rPr>
        <w:t> </w:t>
      </w:r>
      <w:r w:rsidRPr="00DC70F0">
        <w:rPr>
          <w:noProof/>
        </w:rPr>
        <w:t> </w:t>
      </w:r>
      <w:r w:rsidRPr="00DC70F0">
        <w:rPr>
          <w:noProof/>
        </w:rPr>
        <w:t> </w:t>
      </w:r>
      <w:r w:rsidRPr="00DC70F0">
        <w:rPr>
          <w:noProof/>
        </w:rPr>
        <w:t> </w:t>
      </w:r>
      <w:r w:rsidRPr="00DC70F0">
        <w:rPr>
          <w:noProof/>
        </w:rPr>
        <w:t> </w:t>
      </w:r>
      <w:r w:rsidRPr="005354F5">
        <w:rPr>
          <w:rFonts w:ascii="Calibri" w:hAnsi="Calibri" w:cs="Calibri"/>
        </w:rPr>
        <w:fldChar w:fldCharType="end"/>
      </w:r>
    </w:p>
    <w:p w:rsidR="00174E7D" w:rsidP="00E84AE4" w:rsidRDefault="00174E7D" w14:paraId="2CBD91F6" w14:textId="7F955C56">
      <w:pPr>
        <w:autoSpaceDE w:val="0"/>
        <w:autoSpaceDN w:val="0"/>
        <w:adjustRightInd w:val="0"/>
        <w:spacing w:after="0" w:line="240" w:lineRule="auto"/>
        <w:rPr>
          <w:rFonts w:ascii="Calibri" w:hAnsi="Calibri" w:cs="Calibri"/>
        </w:rPr>
      </w:pPr>
    </w:p>
    <w:p w:rsidR="00E76984" w:rsidRDefault="00E76984" w14:paraId="20044482" w14:textId="74316339">
      <w:pPr>
        <w:spacing w:after="0" w:line="240" w:lineRule="auto"/>
        <w:rPr>
          <w:rFonts w:ascii="Calibri" w:hAnsi="Calibri" w:cs="Calibri"/>
        </w:rPr>
      </w:pPr>
    </w:p>
    <w:p w:rsidRPr="0043346D" w:rsidR="003C4BCA" w:rsidP="00E84AE4" w:rsidRDefault="003C4BCA" w14:paraId="62EC1CEA" w14:textId="51DB1C11">
      <w:pPr>
        <w:pStyle w:val="ListParagraph"/>
        <w:numPr>
          <w:ilvl w:val="0"/>
          <w:numId w:val="41"/>
        </w:numPr>
        <w:tabs>
          <w:tab w:val="clear" w:pos="720"/>
        </w:tabs>
        <w:autoSpaceDE w:val="0"/>
        <w:autoSpaceDN w:val="0"/>
        <w:adjustRightInd w:val="0"/>
        <w:spacing w:after="60" w:line="240" w:lineRule="auto"/>
        <w:ind w:left="360" w:hanging="360"/>
        <w:contextualSpacing w:val="0"/>
        <w:rPr>
          <w:rFonts w:ascii="Calibri" w:hAnsi="Calibri" w:cs="Calibri"/>
          <w:b/>
          <w:bCs/>
          <w:lang w:bidi="ar-SA"/>
        </w:rPr>
      </w:pPr>
      <w:r w:rsidRPr="002B3BD7">
        <w:rPr>
          <w:rFonts w:ascii="Calibri" w:hAnsi="Calibri" w:cs="Calibri"/>
          <w:b/>
          <w:bCs/>
          <w:lang w:bidi="ar-SA"/>
        </w:rPr>
        <w:t xml:space="preserve">Commercial </w:t>
      </w:r>
      <w:r w:rsidR="00607A14">
        <w:rPr>
          <w:rFonts w:ascii="Calibri" w:hAnsi="Calibri" w:cs="Calibri"/>
          <w:b/>
          <w:bCs/>
          <w:lang w:bidi="ar-SA"/>
        </w:rPr>
        <w:t xml:space="preserve">General </w:t>
      </w:r>
      <w:r w:rsidRPr="002B3BD7">
        <w:rPr>
          <w:rFonts w:ascii="Calibri" w:hAnsi="Calibri" w:cs="Calibri"/>
          <w:b/>
          <w:bCs/>
          <w:lang w:bidi="ar-SA"/>
        </w:rPr>
        <w:t>Liability Insurance (Primary and Umbrella)</w:t>
      </w:r>
      <w:r w:rsidRPr="0043346D">
        <w:rPr>
          <w:rFonts w:ascii="Calibri" w:hAnsi="Calibri" w:cs="Calibri"/>
          <w:b/>
          <w:bCs/>
          <w:lang w:bidi="ar-SA"/>
        </w:rPr>
        <w:t xml:space="preserve"> </w:t>
      </w:r>
    </w:p>
    <w:p w:rsidR="003C4BCA" w:rsidP="00E84AE4" w:rsidRDefault="00847516" w14:paraId="7A9E3AA3" w14:textId="592BB54A">
      <w:pPr>
        <w:autoSpaceDE w:val="0"/>
        <w:autoSpaceDN w:val="0"/>
        <w:adjustRightInd w:val="0"/>
        <w:spacing w:after="0" w:line="240" w:lineRule="auto"/>
        <w:ind w:left="360"/>
        <w:rPr>
          <w:rFonts w:ascii="Calibri" w:hAnsi="Calibri" w:cs="Calibri"/>
          <w:lang w:bidi="ar-SA"/>
        </w:rPr>
      </w:pPr>
      <w:r w:rsidRPr="00847516">
        <w:rPr>
          <w:rFonts w:ascii="Calibri" w:hAnsi="Calibri" w:cs="Calibri"/>
          <w:lang w:bidi="ar-SA"/>
        </w:rPr>
        <w:t>Commercial General Liability including Premises/Operations, Products/Completed Operations, Contractual Liability, Independent Contractor’s Liability, Broad Form Property Damage, Bodily Injury, Personal/Advertising Injury with minimum limits of $1,000,000 per occurrence and $</w:t>
      </w:r>
      <w:proofErr w:type="gramStart"/>
      <w:r w:rsidRPr="00847516">
        <w:rPr>
          <w:rFonts w:ascii="Calibri" w:hAnsi="Calibri" w:cs="Calibri"/>
          <w:lang w:bidi="ar-SA"/>
        </w:rPr>
        <w:t>2,000,000</w:t>
      </w:r>
      <w:proofErr w:type="gramEnd"/>
      <w:r w:rsidRPr="00847516">
        <w:rPr>
          <w:rFonts w:ascii="Calibri" w:hAnsi="Calibri" w:cs="Calibri"/>
          <w:lang w:bidi="ar-SA"/>
        </w:rPr>
        <w:t xml:space="preserve"> general aggregate.</w:t>
      </w:r>
    </w:p>
    <w:p w:rsidR="00847516" w:rsidP="003C4BCA" w:rsidRDefault="00847516" w14:paraId="7CD6CBB8" w14:textId="77777777">
      <w:pPr>
        <w:autoSpaceDE w:val="0"/>
        <w:autoSpaceDN w:val="0"/>
        <w:adjustRightInd w:val="0"/>
        <w:spacing w:after="0" w:line="240" w:lineRule="auto"/>
        <w:ind w:left="360"/>
        <w:rPr>
          <w:rFonts w:ascii="Calibri" w:hAnsi="Calibri" w:cs="Calibri"/>
          <w:lang w:bidi="ar-SA"/>
        </w:rPr>
      </w:pPr>
    </w:p>
    <w:tbl>
      <w:tblPr>
        <w:tblStyle w:val="TableGrid"/>
        <w:tblW w:w="0" w:type="auto"/>
        <w:tblInd w:w="265" w:type="dxa"/>
        <w:tblLayout w:type="fixed"/>
        <w:tblLook w:val="04A0" w:firstRow="1" w:lastRow="0" w:firstColumn="1" w:lastColumn="0" w:noHBand="0" w:noVBand="1"/>
      </w:tblPr>
      <w:tblGrid>
        <w:gridCol w:w="502"/>
        <w:gridCol w:w="436"/>
        <w:gridCol w:w="497"/>
        <w:gridCol w:w="365"/>
      </w:tblGrid>
      <w:tr w:rsidRPr="00E155CC" w:rsidR="003C4BCA" w:rsidTr="004F7A5A" w14:paraId="56930288" w14:textId="77777777">
        <w:tc>
          <w:tcPr>
            <w:tcW w:w="502" w:type="dxa"/>
          </w:tcPr>
          <w:p w:rsidRPr="00E155CC" w:rsidR="003C4BCA" w:rsidP="004F7A5A" w:rsidRDefault="003C4BCA" w14:paraId="233C6C63" w14:textId="77777777">
            <w:pPr>
              <w:autoSpaceDE w:val="0"/>
              <w:autoSpaceDN w:val="0"/>
              <w:adjustRightInd w:val="0"/>
              <w:spacing w:after="0" w:line="240" w:lineRule="auto"/>
              <w:ind w:left="-17"/>
              <w:rPr>
                <w:rFonts w:ascii="Calibri" w:hAnsi="Calibri" w:cs="Calibri"/>
                <w:lang w:bidi="ar-SA"/>
              </w:rPr>
            </w:pPr>
            <w:r w:rsidRPr="00E155CC">
              <w:rPr>
                <w:rFonts w:ascii="Calibri" w:hAnsi="Calibri" w:cs="Calibri"/>
                <w:lang w:bidi="ar-SA"/>
              </w:rPr>
              <w:t>Yes</w:t>
            </w:r>
          </w:p>
        </w:tc>
        <w:sdt>
          <w:sdtPr>
            <w:rPr>
              <w:rFonts w:ascii="Calibri" w:hAnsi="Calibri" w:cs="Calibri"/>
              <w:lang w:bidi="ar-SA"/>
            </w:rPr>
            <w:id w:val="1767036052"/>
            <w14:checkbox>
              <w14:checked w14:val="0"/>
              <w14:checkedState w14:val="2612" w14:font="MS Gothic"/>
              <w14:uncheckedState w14:val="2610" w14:font="MS Gothic"/>
            </w14:checkbox>
          </w:sdtPr>
          <w:sdtEndPr/>
          <w:sdtContent>
            <w:tc>
              <w:tcPr>
                <w:tcW w:w="436" w:type="dxa"/>
              </w:tcPr>
              <w:p w:rsidRPr="00E155CC" w:rsidR="003C4BCA" w:rsidP="004F7A5A" w:rsidRDefault="003C4BCA" w14:paraId="6016DE77" w14:textId="77777777">
                <w:pPr>
                  <w:autoSpaceDE w:val="0"/>
                  <w:autoSpaceDN w:val="0"/>
                  <w:adjustRightInd w:val="0"/>
                  <w:spacing w:after="0" w:line="240" w:lineRule="auto"/>
                  <w:rPr>
                    <w:rFonts w:ascii="Calibri" w:hAnsi="Calibri" w:cs="Calibri"/>
                    <w:lang w:bidi="ar-SA"/>
                  </w:rPr>
                </w:pPr>
                <w:r w:rsidRPr="00E155CC">
                  <w:rPr>
                    <w:rFonts w:hint="eastAsia" w:ascii="MS Gothic" w:hAnsi="MS Gothic" w:eastAsia="MS Gothic" w:cs="Calibri"/>
                    <w:lang w:bidi="ar-SA"/>
                  </w:rPr>
                  <w:t>☐</w:t>
                </w:r>
              </w:p>
            </w:tc>
          </w:sdtContent>
        </w:sdt>
        <w:tc>
          <w:tcPr>
            <w:tcW w:w="497" w:type="dxa"/>
          </w:tcPr>
          <w:p w:rsidRPr="00E155CC" w:rsidR="003C4BCA" w:rsidP="004F7A5A" w:rsidRDefault="003C4BCA" w14:paraId="68616687" w14:textId="77777777">
            <w:pPr>
              <w:autoSpaceDE w:val="0"/>
              <w:autoSpaceDN w:val="0"/>
              <w:adjustRightInd w:val="0"/>
              <w:spacing w:after="0" w:line="240" w:lineRule="auto"/>
              <w:rPr>
                <w:rFonts w:ascii="Calibri" w:hAnsi="Calibri" w:cs="Calibri"/>
                <w:lang w:bidi="ar-SA"/>
              </w:rPr>
            </w:pPr>
            <w:r w:rsidRPr="00E155CC">
              <w:rPr>
                <w:rFonts w:ascii="Calibri" w:hAnsi="Calibri" w:cs="Calibri"/>
                <w:lang w:bidi="ar-SA"/>
              </w:rPr>
              <w:t>No</w:t>
            </w:r>
          </w:p>
        </w:tc>
        <w:sdt>
          <w:sdtPr>
            <w:rPr>
              <w:rFonts w:ascii="Calibri" w:hAnsi="Calibri" w:cs="Calibri"/>
              <w:lang w:bidi="ar-SA"/>
            </w:rPr>
            <w:id w:val="-1932576666"/>
            <w14:checkbox>
              <w14:checked w14:val="0"/>
              <w14:checkedState w14:val="2612" w14:font="MS Gothic"/>
              <w14:uncheckedState w14:val="2610" w14:font="MS Gothic"/>
            </w14:checkbox>
          </w:sdtPr>
          <w:sdtEndPr/>
          <w:sdtContent>
            <w:tc>
              <w:tcPr>
                <w:tcW w:w="365" w:type="dxa"/>
              </w:tcPr>
              <w:p w:rsidRPr="00E155CC" w:rsidR="003C4BCA" w:rsidP="004F7A5A" w:rsidRDefault="003C4BCA" w14:paraId="7BA72713" w14:textId="77777777">
                <w:pPr>
                  <w:autoSpaceDE w:val="0"/>
                  <w:autoSpaceDN w:val="0"/>
                  <w:adjustRightInd w:val="0"/>
                  <w:spacing w:after="0" w:line="240" w:lineRule="auto"/>
                  <w:rPr>
                    <w:rFonts w:ascii="Calibri" w:hAnsi="Calibri" w:cs="Calibri"/>
                    <w:lang w:bidi="ar-SA"/>
                  </w:rPr>
                </w:pPr>
                <w:r w:rsidRPr="00E155CC">
                  <w:rPr>
                    <w:rFonts w:hint="eastAsia" w:ascii="MS Gothic" w:hAnsi="MS Gothic" w:eastAsia="MS Gothic" w:cs="Calibri"/>
                    <w:lang w:bidi="ar-SA"/>
                  </w:rPr>
                  <w:t>☐</w:t>
                </w:r>
              </w:p>
            </w:tc>
          </w:sdtContent>
        </w:sdt>
      </w:tr>
    </w:tbl>
    <w:p w:rsidR="003C4BCA" w:rsidP="003C4BCA" w:rsidRDefault="003C4BCA" w14:paraId="60D4F458" w14:textId="77777777">
      <w:pPr>
        <w:autoSpaceDE w:val="0"/>
        <w:autoSpaceDN w:val="0"/>
        <w:adjustRightInd w:val="0"/>
        <w:spacing w:after="0" w:line="240" w:lineRule="auto"/>
        <w:ind w:left="360"/>
        <w:rPr>
          <w:rFonts w:ascii="Calibri" w:hAnsi="Calibri" w:cs="Calibri"/>
          <w:highlight w:val="yellow"/>
          <w:lang w:bidi="ar-SA"/>
        </w:rPr>
      </w:pPr>
      <w:r>
        <w:rPr>
          <w:rFonts w:ascii="Calibri" w:hAnsi="Calibri" w:cs="Calibri"/>
        </w:rPr>
        <w:t xml:space="preserve">If no, please provide an explanation </w:t>
      </w:r>
      <w:r w:rsidRPr="005354F5">
        <w:rPr>
          <w:rFonts w:ascii="Calibri" w:hAnsi="Calibri" w:cs="Calibri"/>
        </w:rPr>
        <w:fldChar w:fldCharType="begin">
          <w:ffData>
            <w:name w:val="Text102"/>
            <w:enabled/>
            <w:calcOnExit w:val="0"/>
            <w:textInput/>
          </w:ffData>
        </w:fldChar>
      </w:r>
      <w:r w:rsidRPr="005354F5">
        <w:rPr>
          <w:rFonts w:ascii="Calibri" w:hAnsi="Calibri" w:cs="Calibri"/>
        </w:rPr>
        <w:instrText xml:space="preserve"> FORMTEXT </w:instrText>
      </w:r>
      <w:r w:rsidRPr="005354F5">
        <w:rPr>
          <w:rFonts w:ascii="Calibri" w:hAnsi="Calibri" w:cs="Calibri"/>
        </w:rPr>
      </w:r>
      <w:r w:rsidRPr="005354F5">
        <w:rPr>
          <w:rFonts w:ascii="Calibri" w:hAnsi="Calibri" w:cs="Calibri"/>
        </w:rPr>
        <w:fldChar w:fldCharType="separate"/>
      </w:r>
      <w:r w:rsidRPr="00DC70F0">
        <w:rPr>
          <w:noProof/>
        </w:rPr>
        <w:t> </w:t>
      </w:r>
      <w:r w:rsidRPr="00DC70F0">
        <w:rPr>
          <w:noProof/>
        </w:rPr>
        <w:t> </w:t>
      </w:r>
      <w:r w:rsidRPr="00DC70F0">
        <w:rPr>
          <w:noProof/>
        </w:rPr>
        <w:t> </w:t>
      </w:r>
      <w:r w:rsidRPr="00DC70F0">
        <w:rPr>
          <w:noProof/>
        </w:rPr>
        <w:t> </w:t>
      </w:r>
      <w:r w:rsidRPr="00DC70F0">
        <w:rPr>
          <w:noProof/>
        </w:rPr>
        <w:t> </w:t>
      </w:r>
      <w:r w:rsidRPr="005354F5">
        <w:rPr>
          <w:rFonts w:ascii="Calibri" w:hAnsi="Calibri" w:cs="Calibri"/>
        </w:rPr>
        <w:fldChar w:fldCharType="end"/>
      </w:r>
    </w:p>
    <w:p w:rsidRPr="00122A4A" w:rsidR="003C4BCA" w:rsidP="003C4BCA" w:rsidRDefault="003C4BCA" w14:paraId="64AEC51C" w14:textId="77777777">
      <w:pPr>
        <w:autoSpaceDE w:val="0"/>
        <w:autoSpaceDN w:val="0"/>
        <w:adjustRightInd w:val="0"/>
        <w:spacing w:after="0" w:line="240" w:lineRule="auto"/>
        <w:ind w:left="360"/>
        <w:rPr>
          <w:rFonts w:ascii="Calibri" w:hAnsi="Calibri" w:cs="Calibri"/>
          <w:lang w:bidi="ar-SA"/>
        </w:rPr>
      </w:pPr>
      <w:r w:rsidRPr="00122A4A">
        <w:rPr>
          <w:rFonts w:ascii="Calibri" w:hAnsi="Calibri" w:cs="Calibri"/>
          <w:lang w:bidi="ar-SA"/>
        </w:rPr>
        <w:lastRenderedPageBreak/>
        <w:t xml:space="preserve"> </w:t>
      </w:r>
    </w:p>
    <w:p w:rsidRPr="00122A4A" w:rsidR="003C4BCA" w:rsidP="003C4BCA" w:rsidRDefault="003C4BCA" w14:paraId="1FCCA7A7" w14:textId="77777777">
      <w:pPr>
        <w:autoSpaceDE w:val="0"/>
        <w:autoSpaceDN w:val="0"/>
        <w:adjustRightInd w:val="0"/>
        <w:spacing w:after="0" w:line="240" w:lineRule="auto"/>
        <w:ind w:left="360"/>
        <w:rPr>
          <w:rFonts w:ascii="Calibri" w:hAnsi="Calibri" w:cs="Calibri"/>
          <w:lang w:bidi="ar-SA"/>
        </w:rPr>
      </w:pPr>
    </w:p>
    <w:p w:rsidRPr="0043346D" w:rsidR="003C4BCA" w:rsidP="00E84AE4" w:rsidRDefault="003C4BCA" w14:paraId="09487B67" w14:textId="4523F0A2">
      <w:pPr>
        <w:pStyle w:val="ListParagraph"/>
        <w:numPr>
          <w:ilvl w:val="0"/>
          <w:numId w:val="41"/>
        </w:numPr>
        <w:tabs>
          <w:tab w:val="clear" w:pos="720"/>
        </w:tabs>
        <w:autoSpaceDE w:val="0"/>
        <w:autoSpaceDN w:val="0"/>
        <w:adjustRightInd w:val="0"/>
        <w:spacing w:after="60" w:line="240" w:lineRule="auto"/>
        <w:ind w:left="360" w:hanging="360"/>
        <w:contextualSpacing w:val="0"/>
        <w:rPr>
          <w:rFonts w:ascii="Calibri" w:hAnsi="Calibri" w:cs="Calibri"/>
          <w:b/>
          <w:bCs/>
          <w:lang w:bidi="ar-SA"/>
        </w:rPr>
      </w:pPr>
      <w:r w:rsidRPr="00107BD8">
        <w:rPr>
          <w:rFonts w:ascii="Calibri" w:hAnsi="Calibri" w:cs="Calibri"/>
          <w:b/>
          <w:bCs/>
          <w:lang w:bidi="ar-SA"/>
        </w:rPr>
        <w:t>Automobile Liability Insurance</w:t>
      </w:r>
      <w:r w:rsidRPr="0043346D">
        <w:rPr>
          <w:rFonts w:ascii="Calibri" w:hAnsi="Calibri" w:cs="Calibri"/>
          <w:b/>
          <w:bCs/>
          <w:lang w:bidi="ar-SA"/>
        </w:rPr>
        <w:t xml:space="preserve"> </w:t>
      </w:r>
    </w:p>
    <w:p w:rsidR="003C4BCA" w:rsidP="00E84AE4" w:rsidRDefault="003C4BCA" w14:paraId="3CB2C7B4" w14:textId="77777777">
      <w:pPr>
        <w:autoSpaceDE w:val="0"/>
        <w:autoSpaceDN w:val="0"/>
        <w:adjustRightInd w:val="0"/>
        <w:spacing w:after="0" w:line="240" w:lineRule="auto"/>
        <w:ind w:left="360"/>
        <w:rPr>
          <w:rFonts w:ascii="Calibri" w:hAnsi="Calibri" w:cs="Calibri"/>
          <w:lang w:bidi="ar-SA"/>
        </w:rPr>
      </w:pPr>
      <w:r w:rsidRPr="00122A4A">
        <w:rPr>
          <w:rFonts w:ascii="Calibri" w:hAnsi="Calibri" w:cs="Calibri"/>
          <w:lang w:bidi="ar-SA"/>
        </w:rPr>
        <w:t xml:space="preserve">When any motor vehicles are used in connection with work to be performed, the Contractor shall provide Automobile Liability Insurance with limits of not less than $1,000,000 per occurrence combined single limit, for bodily injury and property damage. OCHIN is to be named as an additional insured. </w:t>
      </w:r>
    </w:p>
    <w:p w:rsidR="003C4BCA" w:rsidP="00E84AE4" w:rsidRDefault="003C4BCA" w14:paraId="31A42174" w14:textId="77777777">
      <w:pPr>
        <w:autoSpaceDE w:val="0"/>
        <w:autoSpaceDN w:val="0"/>
        <w:adjustRightInd w:val="0"/>
        <w:spacing w:after="0" w:line="240" w:lineRule="auto"/>
        <w:ind w:left="360"/>
        <w:rPr>
          <w:rFonts w:ascii="Calibri" w:hAnsi="Calibri" w:cs="Calibri"/>
          <w:lang w:bidi="ar-SA"/>
        </w:rPr>
      </w:pPr>
    </w:p>
    <w:tbl>
      <w:tblPr>
        <w:tblStyle w:val="TableGrid"/>
        <w:tblW w:w="0" w:type="auto"/>
        <w:tblInd w:w="265" w:type="dxa"/>
        <w:tblLayout w:type="fixed"/>
        <w:tblLook w:val="04A0" w:firstRow="1" w:lastRow="0" w:firstColumn="1" w:lastColumn="0" w:noHBand="0" w:noVBand="1"/>
      </w:tblPr>
      <w:tblGrid>
        <w:gridCol w:w="502"/>
        <w:gridCol w:w="436"/>
        <w:gridCol w:w="497"/>
        <w:gridCol w:w="365"/>
      </w:tblGrid>
      <w:tr w:rsidRPr="00E155CC" w:rsidR="003C4BCA" w:rsidTr="004F7A5A" w14:paraId="0A7FBEB8" w14:textId="77777777">
        <w:tc>
          <w:tcPr>
            <w:tcW w:w="502" w:type="dxa"/>
          </w:tcPr>
          <w:p w:rsidRPr="00E155CC" w:rsidR="003C4BCA" w:rsidP="00E84AE4" w:rsidRDefault="003C4BCA" w14:paraId="00A4298C" w14:textId="77777777">
            <w:pPr>
              <w:autoSpaceDE w:val="0"/>
              <w:autoSpaceDN w:val="0"/>
              <w:adjustRightInd w:val="0"/>
              <w:spacing w:after="0" w:line="240" w:lineRule="auto"/>
              <w:ind w:left="-17"/>
              <w:rPr>
                <w:rFonts w:ascii="Calibri" w:hAnsi="Calibri" w:cs="Calibri"/>
                <w:lang w:bidi="ar-SA"/>
              </w:rPr>
            </w:pPr>
            <w:r w:rsidRPr="00E155CC">
              <w:rPr>
                <w:rFonts w:ascii="Calibri" w:hAnsi="Calibri" w:cs="Calibri"/>
                <w:lang w:bidi="ar-SA"/>
              </w:rPr>
              <w:t>Yes</w:t>
            </w:r>
          </w:p>
        </w:tc>
        <w:sdt>
          <w:sdtPr>
            <w:rPr>
              <w:rFonts w:ascii="Calibri" w:hAnsi="Calibri" w:cs="Calibri"/>
              <w:lang w:bidi="ar-SA"/>
            </w:rPr>
            <w:id w:val="1313057414"/>
            <w14:checkbox>
              <w14:checked w14:val="0"/>
              <w14:checkedState w14:val="2612" w14:font="MS Gothic"/>
              <w14:uncheckedState w14:val="2610" w14:font="MS Gothic"/>
            </w14:checkbox>
          </w:sdtPr>
          <w:sdtEndPr/>
          <w:sdtContent>
            <w:tc>
              <w:tcPr>
                <w:tcW w:w="436" w:type="dxa"/>
              </w:tcPr>
              <w:p w:rsidRPr="00E155CC" w:rsidR="003C4BCA" w:rsidP="00E84AE4" w:rsidRDefault="003C4BCA" w14:paraId="34DAA17F" w14:textId="77777777">
                <w:pPr>
                  <w:autoSpaceDE w:val="0"/>
                  <w:autoSpaceDN w:val="0"/>
                  <w:adjustRightInd w:val="0"/>
                  <w:spacing w:after="0" w:line="240" w:lineRule="auto"/>
                  <w:rPr>
                    <w:rFonts w:ascii="Calibri" w:hAnsi="Calibri" w:cs="Calibri"/>
                    <w:lang w:bidi="ar-SA"/>
                  </w:rPr>
                </w:pPr>
                <w:r w:rsidRPr="00E155CC">
                  <w:rPr>
                    <w:rFonts w:hint="eastAsia" w:ascii="MS Gothic" w:hAnsi="MS Gothic" w:eastAsia="MS Gothic" w:cs="Calibri"/>
                    <w:lang w:bidi="ar-SA"/>
                  </w:rPr>
                  <w:t>☐</w:t>
                </w:r>
              </w:p>
            </w:tc>
          </w:sdtContent>
        </w:sdt>
        <w:tc>
          <w:tcPr>
            <w:tcW w:w="497" w:type="dxa"/>
          </w:tcPr>
          <w:p w:rsidRPr="00E155CC" w:rsidR="003C4BCA" w:rsidP="00E84AE4" w:rsidRDefault="003C4BCA" w14:paraId="42726379" w14:textId="77777777">
            <w:pPr>
              <w:autoSpaceDE w:val="0"/>
              <w:autoSpaceDN w:val="0"/>
              <w:adjustRightInd w:val="0"/>
              <w:spacing w:after="0" w:line="240" w:lineRule="auto"/>
              <w:rPr>
                <w:rFonts w:ascii="Calibri" w:hAnsi="Calibri" w:cs="Calibri"/>
                <w:lang w:bidi="ar-SA"/>
              </w:rPr>
            </w:pPr>
            <w:r w:rsidRPr="00E155CC">
              <w:rPr>
                <w:rFonts w:ascii="Calibri" w:hAnsi="Calibri" w:cs="Calibri"/>
                <w:lang w:bidi="ar-SA"/>
              </w:rPr>
              <w:t>No</w:t>
            </w:r>
          </w:p>
        </w:tc>
        <w:sdt>
          <w:sdtPr>
            <w:rPr>
              <w:rFonts w:ascii="Calibri" w:hAnsi="Calibri" w:cs="Calibri"/>
              <w:lang w:bidi="ar-SA"/>
            </w:rPr>
            <w:id w:val="999390631"/>
            <w14:checkbox>
              <w14:checked w14:val="0"/>
              <w14:checkedState w14:val="2612" w14:font="MS Gothic"/>
              <w14:uncheckedState w14:val="2610" w14:font="MS Gothic"/>
            </w14:checkbox>
          </w:sdtPr>
          <w:sdtEndPr/>
          <w:sdtContent>
            <w:tc>
              <w:tcPr>
                <w:tcW w:w="365" w:type="dxa"/>
              </w:tcPr>
              <w:p w:rsidRPr="00E155CC" w:rsidR="003C4BCA" w:rsidP="00E84AE4" w:rsidRDefault="003C4BCA" w14:paraId="395EF23C" w14:textId="77777777">
                <w:pPr>
                  <w:autoSpaceDE w:val="0"/>
                  <w:autoSpaceDN w:val="0"/>
                  <w:adjustRightInd w:val="0"/>
                  <w:spacing w:after="0" w:line="240" w:lineRule="auto"/>
                  <w:rPr>
                    <w:rFonts w:ascii="Calibri" w:hAnsi="Calibri" w:cs="Calibri"/>
                    <w:lang w:bidi="ar-SA"/>
                  </w:rPr>
                </w:pPr>
                <w:r w:rsidRPr="00E155CC">
                  <w:rPr>
                    <w:rFonts w:hint="eastAsia" w:ascii="MS Gothic" w:hAnsi="MS Gothic" w:eastAsia="MS Gothic" w:cs="Calibri"/>
                    <w:lang w:bidi="ar-SA"/>
                  </w:rPr>
                  <w:t>☐</w:t>
                </w:r>
              </w:p>
            </w:tc>
          </w:sdtContent>
        </w:sdt>
      </w:tr>
    </w:tbl>
    <w:p w:rsidR="003C4BCA" w:rsidP="00E84AE4" w:rsidRDefault="003C4BCA" w14:paraId="61C440EE" w14:textId="77777777">
      <w:pPr>
        <w:autoSpaceDE w:val="0"/>
        <w:autoSpaceDN w:val="0"/>
        <w:adjustRightInd w:val="0"/>
        <w:spacing w:after="0" w:line="240" w:lineRule="auto"/>
        <w:ind w:left="360"/>
        <w:rPr>
          <w:rFonts w:ascii="Calibri" w:hAnsi="Calibri" w:cs="Calibri"/>
          <w:highlight w:val="yellow"/>
          <w:lang w:bidi="ar-SA"/>
        </w:rPr>
      </w:pPr>
      <w:r>
        <w:rPr>
          <w:rFonts w:ascii="Calibri" w:hAnsi="Calibri" w:cs="Calibri"/>
        </w:rPr>
        <w:t xml:space="preserve">If no, please provide an explanation </w:t>
      </w:r>
      <w:r w:rsidRPr="005354F5">
        <w:rPr>
          <w:rFonts w:ascii="Calibri" w:hAnsi="Calibri" w:cs="Calibri"/>
        </w:rPr>
        <w:fldChar w:fldCharType="begin">
          <w:ffData>
            <w:name w:val="Text102"/>
            <w:enabled/>
            <w:calcOnExit w:val="0"/>
            <w:textInput/>
          </w:ffData>
        </w:fldChar>
      </w:r>
      <w:r w:rsidRPr="005354F5">
        <w:rPr>
          <w:rFonts w:ascii="Calibri" w:hAnsi="Calibri" w:cs="Calibri"/>
        </w:rPr>
        <w:instrText xml:space="preserve"> FORMTEXT </w:instrText>
      </w:r>
      <w:r w:rsidRPr="005354F5">
        <w:rPr>
          <w:rFonts w:ascii="Calibri" w:hAnsi="Calibri" w:cs="Calibri"/>
        </w:rPr>
      </w:r>
      <w:r w:rsidRPr="005354F5">
        <w:rPr>
          <w:rFonts w:ascii="Calibri" w:hAnsi="Calibri" w:cs="Calibri"/>
        </w:rPr>
        <w:fldChar w:fldCharType="separate"/>
      </w:r>
      <w:r w:rsidRPr="00DC70F0">
        <w:rPr>
          <w:noProof/>
        </w:rPr>
        <w:t> </w:t>
      </w:r>
      <w:r w:rsidRPr="00DC70F0">
        <w:rPr>
          <w:noProof/>
        </w:rPr>
        <w:t> </w:t>
      </w:r>
      <w:r w:rsidRPr="00DC70F0">
        <w:rPr>
          <w:noProof/>
        </w:rPr>
        <w:t> </w:t>
      </w:r>
      <w:r w:rsidRPr="00DC70F0">
        <w:rPr>
          <w:noProof/>
        </w:rPr>
        <w:t> </w:t>
      </w:r>
      <w:r w:rsidRPr="00DC70F0">
        <w:rPr>
          <w:noProof/>
        </w:rPr>
        <w:t> </w:t>
      </w:r>
      <w:r w:rsidRPr="005354F5">
        <w:rPr>
          <w:rFonts w:ascii="Calibri" w:hAnsi="Calibri" w:cs="Calibri"/>
        </w:rPr>
        <w:fldChar w:fldCharType="end"/>
      </w:r>
    </w:p>
    <w:p w:rsidRPr="00122A4A" w:rsidR="003C4BCA" w:rsidP="00E84AE4" w:rsidRDefault="003C4BCA" w14:paraId="40FBCB1E" w14:textId="77777777">
      <w:pPr>
        <w:autoSpaceDE w:val="0"/>
        <w:autoSpaceDN w:val="0"/>
        <w:adjustRightInd w:val="0"/>
        <w:spacing w:after="0" w:line="240" w:lineRule="auto"/>
        <w:ind w:left="360"/>
        <w:rPr>
          <w:rFonts w:ascii="Calibri" w:hAnsi="Calibri" w:cs="Calibri"/>
          <w:lang w:bidi="ar-SA"/>
        </w:rPr>
      </w:pPr>
    </w:p>
    <w:p w:rsidRPr="00122A4A" w:rsidR="003C4BCA" w:rsidP="00E84AE4" w:rsidRDefault="003C4BCA" w14:paraId="16AC23E1" w14:textId="77777777">
      <w:pPr>
        <w:autoSpaceDE w:val="0"/>
        <w:autoSpaceDN w:val="0"/>
        <w:adjustRightInd w:val="0"/>
        <w:spacing w:after="0" w:line="240" w:lineRule="auto"/>
        <w:ind w:left="360"/>
        <w:rPr>
          <w:rFonts w:ascii="Calibri" w:hAnsi="Calibri" w:cs="Calibri"/>
          <w:lang w:bidi="ar-SA"/>
        </w:rPr>
      </w:pPr>
    </w:p>
    <w:p w:rsidRPr="0043346D" w:rsidR="003C4BCA" w:rsidP="00E84AE4" w:rsidRDefault="003C4BCA" w14:paraId="64E92A61" w14:textId="0213E319">
      <w:pPr>
        <w:pStyle w:val="ListParagraph"/>
        <w:numPr>
          <w:ilvl w:val="0"/>
          <w:numId w:val="41"/>
        </w:numPr>
        <w:tabs>
          <w:tab w:val="clear" w:pos="720"/>
        </w:tabs>
        <w:autoSpaceDE w:val="0"/>
        <w:autoSpaceDN w:val="0"/>
        <w:adjustRightInd w:val="0"/>
        <w:spacing w:after="60" w:line="240" w:lineRule="auto"/>
        <w:ind w:left="360" w:hanging="360"/>
        <w:contextualSpacing w:val="0"/>
        <w:rPr>
          <w:rFonts w:ascii="Calibri" w:hAnsi="Calibri" w:cs="Calibri"/>
          <w:b/>
          <w:bCs/>
          <w:lang w:bidi="ar-SA"/>
        </w:rPr>
      </w:pPr>
      <w:r w:rsidRPr="00107BD8">
        <w:rPr>
          <w:rFonts w:ascii="Calibri" w:hAnsi="Calibri" w:cs="Calibri"/>
          <w:b/>
          <w:bCs/>
          <w:lang w:bidi="ar-SA"/>
        </w:rPr>
        <w:t>Fidelity, EPLI and Professional Liability (E&amp;O)</w:t>
      </w:r>
      <w:r w:rsidRPr="0043346D">
        <w:rPr>
          <w:rFonts w:ascii="Calibri" w:hAnsi="Calibri" w:cs="Calibri"/>
          <w:b/>
          <w:bCs/>
          <w:lang w:bidi="ar-SA"/>
        </w:rPr>
        <w:t xml:space="preserve"> </w:t>
      </w:r>
    </w:p>
    <w:p w:rsidRPr="00122A4A" w:rsidR="003C4BCA" w:rsidP="00E84AE4" w:rsidRDefault="003C4BCA" w14:paraId="600BBB8E" w14:textId="677B2011">
      <w:pPr>
        <w:autoSpaceDE w:val="0"/>
        <w:autoSpaceDN w:val="0"/>
        <w:adjustRightInd w:val="0"/>
        <w:spacing w:after="0" w:line="240" w:lineRule="auto"/>
        <w:ind w:left="360"/>
        <w:rPr>
          <w:rFonts w:ascii="Calibri" w:hAnsi="Calibri" w:cs="Calibri"/>
          <w:lang w:bidi="ar-SA"/>
        </w:rPr>
      </w:pPr>
      <w:r w:rsidRPr="00122A4A">
        <w:rPr>
          <w:rFonts w:ascii="Calibri" w:hAnsi="Calibri" w:cs="Calibri"/>
          <w:lang w:bidi="ar-SA"/>
        </w:rPr>
        <w:t>Professional liability insurance covering errors, omissions or negligent acts must be maintained with limits of not less than $</w:t>
      </w:r>
      <w:r w:rsidR="00AD296D">
        <w:rPr>
          <w:rFonts w:ascii="Calibri" w:hAnsi="Calibri" w:cs="Calibri"/>
          <w:lang w:bidi="ar-SA"/>
        </w:rPr>
        <w:t>3</w:t>
      </w:r>
      <w:r w:rsidRPr="00122A4A">
        <w:rPr>
          <w:rFonts w:ascii="Calibri" w:hAnsi="Calibri" w:cs="Calibri"/>
          <w:lang w:bidi="ar-SA"/>
        </w:rPr>
        <w:t xml:space="preserve">,000,000. Coverage must include contractual liability. When policies are renewed or replaced, the policy retroactive date must coincide with, or </w:t>
      </w:r>
      <w:proofErr w:type="gramStart"/>
      <w:r w:rsidRPr="00122A4A">
        <w:rPr>
          <w:rFonts w:ascii="Calibri" w:hAnsi="Calibri" w:cs="Calibri"/>
          <w:lang w:bidi="ar-SA"/>
        </w:rPr>
        <w:t>precede</w:t>
      </w:r>
      <w:proofErr w:type="gramEnd"/>
      <w:r w:rsidRPr="00122A4A">
        <w:rPr>
          <w:rFonts w:ascii="Calibri" w:hAnsi="Calibri" w:cs="Calibri"/>
          <w:lang w:bidi="ar-SA"/>
        </w:rPr>
        <w:t xml:space="preserve"> start of work on this Agreement. A Claims-Made Policy, which is not renewed or replaced, must have an extended reporting period of two (2) years. </w:t>
      </w:r>
    </w:p>
    <w:p w:rsidR="003C4BCA" w:rsidP="00E84AE4" w:rsidRDefault="003C4BCA" w14:paraId="3D271B24" w14:textId="77777777">
      <w:pPr>
        <w:autoSpaceDE w:val="0"/>
        <w:autoSpaceDN w:val="0"/>
        <w:adjustRightInd w:val="0"/>
        <w:spacing w:before="100" w:after="100" w:line="240" w:lineRule="auto"/>
        <w:rPr>
          <w:rFonts w:ascii="Calibri" w:hAnsi="Calibri" w:cs="Calibri"/>
          <w:lang w:bidi="ar-SA"/>
        </w:rPr>
      </w:pPr>
    </w:p>
    <w:tbl>
      <w:tblPr>
        <w:tblStyle w:val="TableGrid"/>
        <w:tblW w:w="0" w:type="auto"/>
        <w:tblInd w:w="265" w:type="dxa"/>
        <w:tblLayout w:type="fixed"/>
        <w:tblLook w:val="04A0" w:firstRow="1" w:lastRow="0" w:firstColumn="1" w:lastColumn="0" w:noHBand="0" w:noVBand="1"/>
      </w:tblPr>
      <w:tblGrid>
        <w:gridCol w:w="502"/>
        <w:gridCol w:w="436"/>
        <w:gridCol w:w="497"/>
        <w:gridCol w:w="365"/>
      </w:tblGrid>
      <w:tr w:rsidRPr="00E155CC" w:rsidR="003C4BCA" w:rsidTr="004F7A5A" w14:paraId="72CB9588" w14:textId="77777777">
        <w:tc>
          <w:tcPr>
            <w:tcW w:w="502" w:type="dxa"/>
          </w:tcPr>
          <w:p w:rsidRPr="00E155CC" w:rsidR="003C4BCA" w:rsidP="00E84AE4" w:rsidRDefault="003C4BCA" w14:paraId="204904C7" w14:textId="77777777">
            <w:pPr>
              <w:autoSpaceDE w:val="0"/>
              <w:autoSpaceDN w:val="0"/>
              <w:adjustRightInd w:val="0"/>
              <w:spacing w:after="0" w:line="240" w:lineRule="auto"/>
              <w:ind w:left="-17"/>
              <w:rPr>
                <w:rFonts w:ascii="Calibri" w:hAnsi="Calibri" w:cs="Calibri"/>
                <w:lang w:bidi="ar-SA"/>
              </w:rPr>
            </w:pPr>
            <w:r w:rsidRPr="00E155CC">
              <w:rPr>
                <w:rFonts w:ascii="Calibri" w:hAnsi="Calibri" w:cs="Calibri"/>
                <w:lang w:bidi="ar-SA"/>
              </w:rPr>
              <w:t>Yes</w:t>
            </w:r>
          </w:p>
        </w:tc>
        <w:sdt>
          <w:sdtPr>
            <w:rPr>
              <w:rFonts w:ascii="Calibri" w:hAnsi="Calibri" w:cs="Calibri"/>
              <w:lang w:bidi="ar-SA"/>
            </w:rPr>
            <w:id w:val="1391691864"/>
            <w14:checkbox>
              <w14:checked w14:val="0"/>
              <w14:checkedState w14:val="2612" w14:font="MS Gothic"/>
              <w14:uncheckedState w14:val="2610" w14:font="MS Gothic"/>
            </w14:checkbox>
          </w:sdtPr>
          <w:sdtEndPr/>
          <w:sdtContent>
            <w:tc>
              <w:tcPr>
                <w:tcW w:w="436" w:type="dxa"/>
              </w:tcPr>
              <w:p w:rsidRPr="00E155CC" w:rsidR="003C4BCA" w:rsidP="00E84AE4" w:rsidRDefault="003C4BCA" w14:paraId="2C4911D2" w14:textId="77777777">
                <w:pPr>
                  <w:autoSpaceDE w:val="0"/>
                  <w:autoSpaceDN w:val="0"/>
                  <w:adjustRightInd w:val="0"/>
                  <w:spacing w:after="0" w:line="240" w:lineRule="auto"/>
                  <w:rPr>
                    <w:rFonts w:ascii="Calibri" w:hAnsi="Calibri" w:cs="Calibri"/>
                    <w:lang w:bidi="ar-SA"/>
                  </w:rPr>
                </w:pPr>
                <w:r w:rsidRPr="00E155CC">
                  <w:rPr>
                    <w:rFonts w:hint="eastAsia" w:ascii="MS Gothic" w:hAnsi="MS Gothic" w:eastAsia="MS Gothic" w:cs="Calibri"/>
                    <w:lang w:bidi="ar-SA"/>
                  </w:rPr>
                  <w:t>☐</w:t>
                </w:r>
              </w:p>
            </w:tc>
          </w:sdtContent>
        </w:sdt>
        <w:tc>
          <w:tcPr>
            <w:tcW w:w="497" w:type="dxa"/>
          </w:tcPr>
          <w:p w:rsidRPr="00E155CC" w:rsidR="003C4BCA" w:rsidP="00E84AE4" w:rsidRDefault="003C4BCA" w14:paraId="0A3D82BA" w14:textId="77777777">
            <w:pPr>
              <w:autoSpaceDE w:val="0"/>
              <w:autoSpaceDN w:val="0"/>
              <w:adjustRightInd w:val="0"/>
              <w:spacing w:after="0" w:line="240" w:lineRule="auto"/>
              <w:rPr>
                <w:rFonts w:ascii="Calibri" w:hAnsi="Calibri" w:cs="Calibri"/>
                <w:lang w:bidi="ar-SA"/>
              </w:rPr>
            </w:pPr>
            <w:r w:rsidRPr="00E155CC">
              <w:rPr>
                <w:rFonts w:ascii="Calibri" w:hAnsi="Calibri" w:cs="Calibri"/>
                <w:lang w:bidi="ar-SA"/>
              </w:rPr>
              <w:t>No</w:t>
            </w:r>
          </w:p>
        </w:tc>
        <w:sdt>
          <w:sdtPr>
            <w:rPr>
              <w:rFonts w:ascii="Calibri" w:hAnsi="Calibri" w:cs="Calibri"/>
              <w:lang w:bidi="ar-SA"/>
            </w:rPr>
            <w:id w:val="-62721655"/>
            <w14:checkbox>
              <w14:checked w14:val="0"/>
              <w14:checkedState w14:val="2612" w14:font="MS Gothic"/>
              <w14:uncheckedState w14:val="2610" w14:font="MS Gothic"/>
            </w14:checkbox>
          </w:sdtPr>
          <w:sdtEndPr/>
          <w:sdtContent>
            <w:tc>
              <w:tcPr>
                <w:tcW w:w="365" w:type="dxa"/>
              </w:tcPr>
              <w:p w:rsidRPr="00E155CC" w:rsidR="003C4BCA" w:rsidP="00E84AE4" w:rsidRDefault="003C4BCA" w14:paraId="74CCE073" w14:textId="77777777">
                <w:pPr>
                  <w:autoSpaceDE w:val="0"/>
                  <w:autoSpaceDN w:val="0"/>
                  <w:adjustRightInd w:val="0"/>
                  <w:spacing w:after="0" w:line="240" w:lineRule="auto"/>
                  <w:rPr>
                    <w:rFonts w:ascii="Calibri" w:hAnsi="Calibri" w:cs="Calibri"/>
                    <w:lang w:bidi="ar-SA"/>
                  </w:rPr>
                </w:pPr>
                <w:r w:rsidRPr="00E155CC">
                  <w:rPr>
                    <w:rFonts w:hint="eastAsia" w:ascii="MS Gothic" w:hAnsi="MS Gothic" w:eastAsia="MS Gothic" w:cs="Calibri"/>
                    <w:lang w:bidi="ar-SA"/>
                  </w:rPr>
                  <w:t>☐</w:t>
                </w:r>
              </w:p>
            </w:tc>
          </w:sdtContent>
        </w:sdt>
      </w:tr>
    </w:tbl>
    <w:p w:rsidR="003C4BCA" w:rsidP="00E84AE4" w:rsidRDefault="003C4BCA" w14:paraId="0734890E" w14:textId="2E8FBA87">
      <w:pPr>
        <w:autoSpaceDE w:val="0"/>
        <w:autoSpaceDN w:val="0"/>
        <w:adjustRightInd w:val="0"/>
        <w:spacing w:after="0" w:line="240" w:lineRule="auto"/>
        <w:ind w:left="360"/>
        <w:rPr>
          <w:rFonts w:ascii="Calibri" w:hAnsi="Calibri" w:cs="Calibri"/>
        </w:rPr>
      </w:pPr>
      <w:r>
        <w:rPr>
          <w:rFonts w:ascii="Calibri" w:hAnsi="Calibri" w:cs="Calibri"/>
        </w:rPr>
        <w:t xml:space="preserve">If no, please provide an explanation </w:t>
      </w:r>
      <w:r w:rsidRPr="005354F5">
        <w:rPr>
          <w:rFonts w:ascii="Calibri" w:hAnsi="Calibri" w:cs="Calibri"/>
        </w:rPr>
        <w:fldChar w:fldCharType="begin">
          <w:ffData>
            <w:name w:val="Text102"/>
            <w:enabled/>
            <w:calcOnExit w:val="0"/>
            <w:textInput/>
          </w:ffData>
        </w:fldChar>
      </w:r>
      <w:r w:rsidRPr="005354F5">
        <w:rPr>
          <w:rFonts w:ascii="Calibri" w:hAnsi="Calibri" w:cs="Calibri"/>
        </w:rPr>
        <w:instrText xml:space="preserve"> FORMTEXT </w:instrText>
      </w:r>
      <w:r w:rsidRPr="005354F5">
        <w:rPr>
          <w:rFonts w:ascii="Calibri" w:hAnsi="Calibri" w:cs="Calibri"/>
        </w:rPr>
      </w:r>
      <w:r w:rsidRPr="005354F5">
        <w:rPr>
          <w:rFonts w:ascii="Calibri" w:hAnsi="Calibri" w:cs="Calibri"/>
        </w:rPr>
        <w:fldChar w:fldCharType="separate"/>
      </w:r>
      <w:r w:rsidRPr="00DC70F0">
        <w:rPr>
          <w:noProof/>
        </w:rPr>
        <w:t> </w:t>
      </w:r>
      <w:r w:rsidRPr="00DC70F0">
        <w:rPr>
          <w:noProof/>
        </w:rPr>
        <w:t> </w:t>
      </w:r>
      <w:r w:rsidRPr="00DC70F0">
        <w:rPr>
          <w:noProof/>
        </w:rPr>
        <w:t> </w:t>
      </w:r>
      <w:r w:rsidRPr="00DC70F0">
        <w:rPr>
          <w:noProof/>
        </w:rPr>
        <w:t> </w:t>
      </w:r>
      <w:r w:rsidRPr="00DC70F0">
        <w:rPr>
          <w:noProof/>
        </w:rPr>
        <w:t> </w:t>
      </w:r>
      <w:r w:rsidRPr="005354F5">
        <w:rPr>
          <w:rFonts w:ascii="Calibri" w:hAnsi="Calibri" w:cs="Calibri"/>
        </w:rPr>
        <w:fldChar w:fldCharType="end"/>
      </w:r>
    </w:p>
    <w:p w:rsidR="00425EB4" w:rsidP="00E84AE4" w:rsidRDefault="00425EB4" w14:paraId="5AF3A216" w14:textId="77777777">
      <w:pPr>
        <w:autoSpaceDE w:val="0"/>
        <w:autoSpaceDN w:val="0"/>
        <w:adjustRightInd w:val="0"/>
        <w:spacing w:after="0" w:line="240" w:lineRule="auto"/>
        <w:ind w:left="360"/>
        <w:rPr>
          <w:rFonts w:ascii="Calibri" w:hAnsi="Calibri" w:cs="Calibri"/>
        </w:rPr>
      </w:pPr>
    </w:p>
    <w:p w:rsidR="00425EB4" w:rsidP="00E84AE4" w:rsidRDefault="00425EB4" w14:paraId="56672726" w14:textId="77777777">
      <w:pPr>
        <w:autoSpaceDE w:val="0"/>
        <w:autoSpaceDN w:val="0"/>
        <w:adjustRightInd w:val="0"/>
        <w:spacing w:after="0" w:line="240" w:lineRule="auto"/>
        <w:ind w:left="360"/>
        <w:rPr>
          <w:rFonts w:ascii="Calibri" w:hAnsi="Calibri" w:cs="Calibri"/>
        </w:rPr>
      </w:pPr>
    </w:p>
    <w:p w:rsidRPr="00CC7A07" w:rsidR="00CC7A07" w:rsidP="00E84AE4" w:rsidRDefault="00CC7A07" w14:paraId="769E6DAF" w14:textId="77777777">
      <w:pPr>
        <w:pStyle w:val="ListParagraph"/>
        <w:numPr>
          <w:ilvl w:val="0"/>
          <w:numId w:val="41"/>
        </w:numPr>
        <w:tabs>
          <w:tab w:val="clear" w:pos="720"/>
        </w:tabs>
        <w:autoSpaceDE w:val="0"/>
        <w:autoSpaceDN w:val="0"/>
        <w:adjustRightInd w:val="0"/>
        <w:spacing w:after="60" w:line="240" w:lineRule="auto"/>
        <w:ind w:left="360" w:hanging="360"/>
        <w:contextualSpacing w:val="0"/>
        <w:rPr>
          <w:rFonts w:ascii="Calibri" w:hAnsi="Calibri" w:cs="Calibri"/>
          <w:b/>
          <w:bCs/>
          <w:lang w:bidi="ar-SA"/>
        </w:rPr>
      </w:pPr>
      <w:r w:rsidRPr="00CC7A07">
        <w:rPr>
          <w:rFonts w:ascii="Calibri" w:hAnsi="Calibri" w:cs="Calibri"/>
          <w:b/>
          <w:bCs/>
          <w:lang w:bidi="ar-SA"/>
        </w:rPr>
        <w:t>Cyber/Privacy Liability</w:t>
      </w:r>
    </w:p>
    <w:p w:rsidR="0043346D" w:rsidP="00E84AE4" w:rsidRDefault="00D07513" w14:paraId="08FA1203" w14:textId="0DD92CB5">
      <w:pPr>
        <w:autoSpaceDE w:val="0"/>
        <w:autoSpaceDN w:val="0"/>
        <w:adjustRightInd w:val="0"/>
        <w:spacing w:before="100" w:after="100" w:line="240" w:lineRule="auto"/>
        <w:ind w:left="360"/>
        <w:rPr>
          <w:rFonts w:ascii="Calibri" w:hAnsi="Calibri" w:cs="Calibri"/>
          <w:lang w:bidi="ar-SA"/>
        </w:rPr>
      </w:pPr>
      <w:r w:rsidRPr="00D07513">
        <w:rPr>
          <w:rFonts w:ascii="Calibri" w:hAnsi="Calibri" w:cs="Calibri"/>
          <w:lang w:bidi="ar-SA"/>
        </w:rPr>
        <w:t>Cyber/Privacy Liability insurance with limits of not less than $</w:t>
      </w:r>
      <w:r>
        <w:rPr>
          <w:rFonts w:ascii="Calibri" w:hAnsi="Calibri" w:cs="Calibri"/>
          <w:lang w:bidi="ar-SA"/>
        </w:rPr>
        <w:t>3</w:t>
      </w:r>
      <w:r w:rsidRPr="00D07513">
        <w:rPr>
          <w:rFonts w:ascii="Calibri" w:hAnsi="Calibri" w:cs="Calibri"/>
          <w:lang w:bidi="ar-SA"/>
        </w:rPr>
        <w:t>,000,000 for each occurrence and an annual aggregate of $</w:t>
      </w:r>
      <w:r>
        <w:rPr>
          <w:rFonts w:ascii="Calibri" w:hAnsi="Calibri" w:cs="Calibri"/>
          <w:lang w:bidi="ar-SA"/>
        </w:rPr>
        <w:t>3</w:t>
      </w:r>
      <w:r w:rsidRPr="00D07513">
        <w:rPr>
          <w:rFonts w:ascii="Calibri" w:hAnsi="Calibri" w:cs="Calibri"/>
          <w:lang w:bidi="ar-SA"/>
        </w:rPr>
        <w:t>,000,000 covering claims involving privacy violations, information theft, damage to or destruction of electronic information, intentional and/or unintentional release of private information, alteration of electronic information, extortion and network security.</w:t>
      </w:r>
    </w:p>
    <w:p w:rsidR="00D07513" w:rsidP="00E84AE4" w:rsidRDefault="00D07513" w14:paraId="4596FD11" w14:textId="77777777">
      <w:pPr>
        <w:autoSpaceDE w:val="0"/>
        <w:autoSpaceDN w:val="0"/>
        <w:adjustRightInd w:val="0"/>
        <w:spacing w:before="100" w:after="100" w:line="240" w:lineRule="auto"/>
        <w:rPr>
          <w:rFonts w:ascii="Calibri" w:hAnsi="Calibri" w:cs="Calibri"/>
          <w:lang w:bidi="ar-SA"/>
        </w:rPr>
      </w:pPr>
    </w:p>
    <w:tbl>
      <w:tblPr>
        <w:tblStyle w:val="TableGrid"/>
        <w:tblW w:w="0" w:type="auto"/>
        <w:tblInd w:w="265" w:type="dxa"/>
        <w:tblLayout w:type="fixed"/>
        <w:tblLook w:val="04A0" w:firstRow="1" w:lastRow="0" w:firstColumn="1" w:lastColumn="0" w:noHBand="0" w:noVBand="1"/>
      </w:tblPr>
      <w:tblGrid>
        <w:gridCol w:w="502"/>
        <w:gridCol w:w="436"/>
        <w:gridCol w:w="497"/>
        <w:gridCol w:w="365"/>
      </w:tblGrid>
      <w:tr w:rsidRPr="00E155CC" w:rsidR="0043346D" w:rsidTr="004F7A5A" w14:paraId="2D5A9B68" w14:textId="77777777">
        <w:tc>
          <w:tcPr>
            <w:tcW w:w="502" w:type="dxa"/>
          </w:tcPr>
          <w:p w:rsidRPr="00E155CC" w:rsidR="0043346D" w:rsidP="00E84AE4" w:rsidRDefault="0043346D" w14:paraId="7C91A1E0" w14:textId="77777777">
            <w:pPr>
              <w:autoSpaceDE w:val="0"/>
              <w:autoSpaceDN w:val="0"/>
              <w:adjustRightInd w:val="0"/>
              <w:spacing w:after="0" w:line="240" w:lineRule="auto"/>
              <w:ind w:left="-17"/>
              <w:rPr>
                <w:rFonts w:ascii="Calibri" w:hAnsi="Calibri" w:cs="Calibri"/>
                <w:lang w:bidi="ar-SA"/>
              </w:rPr>
            </w:pPr>
            <w:r w:rsidRPr="00E155CC">
              <w:rPr>
                <w:rFonts w:ascii="Calibri" w:hAnsi="Calibri" w:cs="Calibri"/>
                <w:lang w:bidi="ar-SA"/>
              </w:rPr>
              <w:t>Yes</w:t>
            </w:r>
          </w:p>
        </w:tc>
        <w:sdt>
          <w:sdtPr>
            <w:rPr>
              <w:rFonts w:ascii="Calibri" w:hAnsi="Calibri" w:cs="Calibri"/>
              <w:lang w:bidi="ar-SA"/>
            </w:rPr>
            <w:id w:val="1601297024"/>
            <w14:checkbox>
              <w14:checked w14:val="0"/>
              <w14:checkedState w14:val="2612" w14:font="MS Gothic"/>
              <w14:uncheckedState w14:val="2610" w14:font="MS Gothic"/>
            </w14:checkbox>
          </w:sdtPr>
          <w:sdtEndPr/>
          <w:sdtContent>
            <w:tc>
              <w:tcPr>
                <w:tcW w:w="436" w:type="dxa"/>
              </w:tcPr>
              <w:p w:rsidRPr="00E155CC" w:rsidR="0043346D" w:rsidP="00E84AE4" w:rsidRDefault="0043346D" w14:paraId="79FC15B1" w14:textId="77777777">
                <w:pPr>
                  <w:autoSpaceDE w:val="0"/>
                  <w:autoSpaceDN w:val="0"/>
                  <w:adjustRightInd w:val="0"/>
                  <w:spacing w:after="0" w:line="240" w:lineRule="auto"/>
                  <w:rPr>
                    <w:rFonts w:ascii="Calibri" w:hAnsi="Calibri" w:cs="Calibri"/>
                    <w:lang w:bidi="ar-SA"/>
                  </w:rPr>
                </w:pPr>
                <w:r w:rsidRPr="00E155CC">
                  <w:rPr>
                    <w:rFonts w:hint="eastAsia" w:ascii="MS Gothic" w:hAnsi="MS Gothic" w:eastAsia="MS Gothic" w:cs="Calibri"/>
                    <w:lang w:bidi="ar-SA"/>
                  </w:rPr>
                  <w:t>☐</w:t>
                </w:r>
              </w:p>
            </w:tc>
          </w:sdtContent>
        </w:sdt>
        <w:tc>
          <w:tcPr>
            <w:tcW w:w="497" w:type="dxa"/>
          </w:tcPr>
          <w:p w:rsidRPr="00E155CC" w:rsidR="0043346D" w:rsidP="00E84AE4" w:rsidRDefault="0043346D" w14:paraId="56D9294D" w14:textId="77777777">
            <w:pPr>
              <w:autoSpaceDE w:val="0"/>
              <w:autoSpaceDN w:val="0"/>
              <w:adjustRightInd w:val="0"/>
              <w:spacing w:after="0" w:line="240" w:lineRule="auto"/>
              <w:rPr>
                <w:rFonts w:ascii="Calibri" w:hAnsi="Calibri" w:cs="Calibri"/>
                <w:lang w:bidi="ar-SA"/>
              </w:rPr>
            </w:pPr>
            <w:r w:rsidRPr="00E155CC">
              <w:rPr>
                <w:rFonts w:ascii="Calibri" w:hAnsi="Calibri" w:cs="Calibri"/>
                <w:lang w:bidi="ar-SA"/>
              </w:rPr>
              <w:t>No</w:t>
            </w:r>
          </w:p>
        </w:tc>
        <w:sdt>
          <w:sdtPr>
            <w:rPr>
              <w:rFonts w:ascii="Calibri" w:hAnsi="Calibri" w:cs="Calibri"/>
              <w:lang w:bidi="ar-SA"/>
            </w:rPr>
            <w:id w:val="-740637109"/>
            <w14:checkbox>
              <w14:checked w14:val="0"/>
              <w14:checkedState w14:val="2612" w14:font="MS Gothic"/>
              <w14:uncheckedState w14:val="2610" w14:font="MS Gothic"/>
            </w14:checkbox>
          </w:sdtPr>
          <w:sdtEndPr/>
          <w:sdtContent>
            <w:tc>
              <w:tcPr>
                <w:tcW w:w="365" w:type="dxa"/>
              </w:tcPr>
              <w:p w:rsidRPr="00E155CC" w:rsidR="0043346D" w:rsidP="00E84AE4" w:rsidRDefault="0043346D" w14:paraId="64124E81" w14:textId="77777777">
                <w:pPr>
                  <w:autoSpaceDE w:val="0"/>
                  <w:autoSpaceDN w:val="0"/>
                  <w:adjustRightInd w:val="0"/>
                  <w:spacing w:after="0" w:line="240" w:lineRule="auto"/>
                  <w:rPr>
                    <w:rFonts w:ascii="Calibri" w:hAnsi="Calibri" w:cs="Calibri"/>
                    <w:lang w:bidi="ar-SA"/>
                  </w:rPr>
                </w:pPr>
                <w:r w:rsidRPr="00E155CC">
                  <w:rPr>
                    <w:rFonts w:hint="eastAsia" w:ascii="MS Gothic" w:hAnsi="MS Gothic" w:eastAsia="MS Gothic" w:cs="Calibri"/>
                    <w:lang w:bidi="ar-SA"/>
                  </w:rPr>
                  <w:t>☐</w:t>
                </w:r>
              </w:p>
            </w:tc>
          </w:sdtContent>
        </w:sdt>
      </w:tr>
    </w:tbl>
    <w:p w:rsidR="0043346D" w:rsidP="00E84AE4" w:rsidRDefault="0043346D" w14:paraId="0808B7E1" w14:textId="77777777">
      <w:pPr>
        <w:autoSpaceDE w:val="0"/>
        <w:autoSpaceDN w:val="0"/>
        <w:adjustRightInd w:val="0"/>
        <w:spacing w:after="0" w:line="240" w:lineRule="auto"/>
        <w:ind w:left="360"/>
        <w:rPr>
          <w:rFonts w:ascii="Calibri" w:hAnsi="Calibri" w:cs="Calibri"/>
        </w:rPr>
      </w:pPr>
      <w:r>
        <w:rPr>
          <w:rFonts w:ascii="Calibri" w:hAnsi="Calibri" w:cs="Calibri"/>
        </w:rPr>
        <w:t xml:space="preserve">If no, please provide an explanation </w:t>
      </w:r>
      <w:r w:rsidRPr="005354F5">
        <w:rPr>
          <w:rFonts w:ascii="Calibri" w:hAnsi="Calibri" w:cs="Calibri"/>
        </w:rPr>
        <w:fldChar w:fldCharType="begin">
          <w:ffData>
            <w:name w:val="Text102"/>
            <w:enabled/>
            <w:calcOnExit w:val="0"/>
            <w:textInput/>
          </w:ffData>
        </w:fldChar>
      </w:r>
      <w:r w:rsidRPr="005354F5">
        <w:rPr>
          <w:rFonts w:ascii="Calibri" w:hAnsi="Calibri" w:cs="Calibri"/>
        </w:rPr>
        <w:instrText xml:space="preserve"> FORMTEXT </w:instrText>
      </w:r>
      <w:r w:rsidRPr="005354F5">
        <w:rPr>
          <w:rFonts w:ascii="Calibri" w:hAnsi="Calibri" w:cs="Calibri"/>
        </w:rPr>
      </w:r>
      <w:r w:rsidRPr="005354F5">
        <w:rPr>
          <w:rFonts w:ascii="Calibri" w:hAnsi="Calibri" w:cs="Calibri"/>
        </w:rPr>
        <w:fldChar w:fldCharType="separate"/>
      </w:r>
      <w:r w:rsidRPr="00DC70F0">
        <w:rPr>
          <w:noProof/>
        </w:rPr>
        <w:t> </w:t>
      </w:r>
      <w:r w:rsidRPr="00DC70F0">
        <w:rPr>
          <w:noProof/>
        </w:rPr>
        <w:t> </w:t>
      </w:r>
      <w:r w:rsidRPr="00DC70F0">
        <w:rPr>
          <w:noProof/>
        </w:rPr>
        <w:t> </w:t>
      </w:r>
      <w:r w:rsidRPr="00DC70F0">
        <w:rPr>
          <w:noProof/>
        </w:rPr>
        <w:t> </w:t>
      </w:r>
      <w:r w:rsidRPr="00DC70F0">
        <w:rPr>
          <w:noProof/>
        </w:rPr>
        <w:t> </w:t>
      </w:r>
      <w:r w:rsidRPr="005354F5">
        <w:rPr>
          <w:rFonts w:ascii="Calibri" w:hAnsi="Calibri" w:cs="Calibri"/>
        </w:rPr>
        <w:fldChar w:fldCharType="end"/>
      </w:r>
    </w:p>
    <w:p w:rsidR="00AF34AC" w:rsidP="00E84AE4" w:rsidRDefault="00AF34AC" w14:paraId="581BFAD2" w14:textId="66A7BD99">
      <w:pPr>
        <w:autoSpaceDE w:val="0"/>
        <w:autoSpaceDN w:val="0"/>
        <w:adjustRightInd w:val="0"/>
        <w:spacing w:after="0" w:line="240" w:lineRule="auto"/>
        <w:rPr>
          <w:rFonts w:ascii="Calibri" w:hAnsi="Calibri" w:cs="Calibri"/>
          <w:highlight w:val="yellow"/>
          <w:lang w:bidi="ar-SA"/>
        </w:rPr>
      </w:pPr>
    </w:p>
    <w:p w:rsidR="00BC5D32" w:rsidP="00E84AE4" w:rsidRDefault="00BC5D32" w14:paraId="4C218301" w14:textId="3CAB90D5">
      <w:pPr>
        <w:autoSpaceDE w:val="0"/>
        <w:autoSpaceDN w:val="0"/>
        <w:adjustRightInd w:val="0"/>
        <w:spacing w:after="0" w:line="240" w:lineRule="auto"/>
        <w:rPr>
          <w:rFonts w:ascii="Calibri" w:hAnsi="Calibri" w:cs="Calibri"/>
          <w:highlight w:val="yellow"/>
          <w:lang w:bidi="ar-SA"/>
        </w:rPr>
      </w:pPr>
    </w:p>
    <w:p w:rsidR="00BC5D32" w:rsidP="00E84AE4" w:rsidRDefault="00BC5D32" w14:paraId="1CE0228F" w14:textId="0B2D2E62">
      <w:pPr>
        <w:autoSpaceDE w:val="0"/>
        <w:autoSpaceDN w:val="0"/>
        <w:adjustRightInd w:val="0"/>
        <w:spacing w:after="0" w:line="240" w:lineRule="auto"/>
        <w:rPr>
          <w:rFonts w:ascii="Calibri" w:hAnsi="Calibri" w:cs="Calibri"/>
          <w:highlight w:val="yellow"/>
          <w:lang w:bidi="ar-SA"/>
        </w:rPr>
      </w:pPr>
      <w:r w:rsidRPr="00122A4A">
        <w:rPr>
          <w:rFonts w:ascii="Calibri" w:hAnsi="Calibri" w:cs="Calibri"/>
        </w:rPr>
        <w:t>The Contractor shall submit evidence of insurance prior to contract award</w:t>
      </w:r>
      <w:r>
        <w:rPr>
          <w:rFonts w:ascii="Calibri" w:hAnsi="Calibri" w:cs="Calibri"/>
        </w:rPr>
        <w:t>.</w:t>
      </w:r>
    </w:p>
    <w:p w:rsidR="003C4BCA" w:rsidP="00E84AE4" w:rsidRDefault="003C4BCA" w14:paraId="6B039166" w14:textId="77777777">
      <w:pPr>
        <w:autoSpaceDE w:val="0"/>
        <w:autoSpaceDN w:val="0"/>
        <w:adjustRightInd w:val="0"/>
        <w:spacing w:after="0" w:line="240" w:lineRule="auto"/>
        <w:ind w:left="360"/>
        <w:rPr>
          <w:rFonts w:ascii="Calibri" w:hAnsi="Calibri" w:cs="Calibri"/>
          <w:highlight w:val="yellow"/>
          <w:lang w:bidi="ar-SA"/>
        </w:rPr>
      </w:pPr>
    </w:p>
    <w:p w:rsidR="00B96E65" w:rsidRDefault="00B96E65" w14:paraId="2D9758CC" w14:textId="6B0B54E0">
      <w:pPr>
        <w:spacing w:after="0" w:line="240" w:lineRule="auto"/>
        <w:rPr>
          <w:rFonts w:ascii="Calibri" w:hAnsi="Calibri" w:cs="Calibri"/>
          <w:b/>
          <w:bCs/>
          <w:snapToGrid w:val="0"/>
          <w:color w:val="638FBE"/>
          <w:lang w:bidi="ar-SA"/>
        </w:rPr>
      </w:pPr>
    </w:p>
    <w:p w:rsidR="00FB1779" w:rsidP="00E84AE4" w:rsidRDefault="00FB1779" w14:paraId="153A28E4" w14:textId="77777777">
      <w:pPr>
        <w:pStyle w:val="Heading1"/>
        <w:numPr>
          <w:ilvl w:val="0"/>
          <w:numId w:val="9"/>
        </w:numPr>
        <w:spacing w:before="0" w:line="240" w:lineRule="auto"/>
        <w:contextualSpacing/>
        <w:rPr>
          <w:rFonts w:ascii="Calibri" w:hAnsi="Calibri" w:cs="Calibri"/>
          <w:color w:val="FFA044"/>
          <w:sz w:val="24"/>
          <w:szCs w:val="24"/>
        </w:rPr>
      </w:pPr>
      <w:bookmarkStart w:name="_Toc71691911" w:id="65"/>
      <w:bookmarkEnd w:id="64"/>
      <w:r>
        <w:rPr>
          <w:rFonts w:ascii="Calibri" w:hAnsi="Calibri" w:cs="Calibri"/>
          <w:color w:val="FFA044"/>
          <w:sz w:val="24"/>
          <w:szCs w:val="24"/>
        </w:rPr>
        <w:t>Terms and Conditions</w:t>
      </w:r>
      <w:bookmarkEnd w:id="65"/>
    </w:p>
    <w:p w:rsidR="00B970DD" w:rsidP="00E84AE4" w:rsidRDefault="00B970DD" w14:paraId="45FE9FCA" w14:textId="77777777">
      <w:pPr>
        <w:rPr>
          <w:lang w:bidi="ar-SA"/>
        </w:rPr>
      </w:pPr>
    </w:p>
    <w:p w:rsidR="00BC4747" w:rsidP="00E84AE4" w:rsidRDefault="002C3CD5" w14:paraId="15CFBCC9" w14:textId="67FC8E71">
      <w:pPr>
        <w:rPr>
          <w:rFonts w:ascii="Calibri" w:hAnsi="Calibri" w:cs="Calibri"/>
        </w:rPr>
      </w:pPr>
      <w:r>
        <w:rPr>
          <w:rFonts w:ascii="Calibri" w:hAnsi="Calibri" w:cs="Calibri"/>
        </w:rPr>
        <w:t>For awareness</w:t>
      </w:r>
      <w:r w:rsidR="004B58D1">
        <w:rPr>
          <w:rFonts w:ascii="Calibri" w:hAnsi="Calibri" w:cs="Calibri"/>
        </w:rPr>
        <w:t>,</w:t>
      </w:r>
      <w:r>
        <w:rPr>
          <w:rFonts w:ascii="Calibri" w:hAnsi="Calibri" w:cs="Calibri"/>
        </w:rPr>
        <w:t xml:space="preserve"> </w:t>
      </w:r>
      <w:r w:rsidR="00FF2CE9">
        <w:rPr>
          <w:rFonts w:ascii="Calibri" w:hAnsi="Calibri" w:cs="Calibri"/>
        </w:rPr>
        <w:t>OCHIN’s</w:t>
      </w:r>
      <w:r>
        <w:rPr>
          <w:rFonts w:ascii="Calibri" w:hAnsi="Calibri" w:cs="Calibri"/>
        </w:rPr>
        <w:t xml:space="preserve"> standard BAA is </w:t>
      </w:r>
      <w:r w:rsidR="00BC68A8">
        <w:rPr>
          <w:rFonts w:ascii="Calibri" w:hAnsi="Calibri" w:cs="Calibri"/>
        </w:rPr>
        <w:t>included as part of the RFP packet</w:t>
      </w:r>
      <w:r>
        <w:rPr>
          <w:rFonts w:ascii="Calibri" w:hAnsi="Calibri" w:cs="Calibri"/>
        </w:rPr>
        <w:t xml:space="preserve">. This BAA </w:t>
      </w:r>
      <w:r w:rsidR="00CA6AFD">
        <w:rPr>
          <w:rFonts w:ascii="Calibri" w:hAnsi="Calibri" w:cs="Calibri"/>
        </w:rPr>
        <w:t>will</w:t>
      </w:r>
      <w:r>
        <w:rPr>
          <w:rFonts w:ascii="Calibri" w:hAnsi="Calibri" w:cs="Calibri"/>
        </w:rPr>
        <w:t xml:space="preserve"> be jointly signed upon </w:t>
      </w:r>
      <w:r w:rsidR="00FF2CE9">
        <w:rPr>
          <w:rFonts w:ascii="Calibri" w:hAnsi="Calibri" w:cs="Calibri"/>
        </w:rPr>
        <w:t>award of contract</w:t>
      </w:r>
      <w:r>
        <w:rPr>
          <w:rFonts w:ascii="Calibri" w:hAnsi="Calibri" w:cs="Calibri"/>
        </w:rPr>
        <w:t xml:space="preserve">. </w:t>
      </w:r>
    </w:p>
    <w:p w:rsidRPr="00AC0058" w:rsidR="00AC0058" w:rsidP="00E84AE4" w:rsidRDefault="00AC0058" w14:paraId="20C9D1EE" w14:textId="5815DB4D">
      <w:pPr>
        <w:rPr>
          <w:lang w:bidi="ar-SA"/>
        </w:rPr>
      </w:pPr>
    </w:p>
    <w:p w:rsidRPr="00640AB4" w:rsidR="006F54BA" w:rsidP="00E84AE4" w:rsidRDefault="000C0A5C" w14:paraId="6E4E6D1A" w14:textId="1EAAA412">
      <w:pPr>
        <w:pStyle w:val="Heading1"/>
        <w:numPr>
          <w:ilvl w:val="0"/>
          <w:numId w:val="9"/>
        </w:numPr>
        <w:spacing w:before="0" w:line="240" w:lineRule="auto"/>
        <w:contextualSpacing/>
        <w:rPr>
          <w:rFonts w:ascii="Calibri" w:hAnsi="Calibri" w:cs="Calibri"/>
          <w:color w:val="FFA044"/>
          <w:sz w:val="24"/>
          <w:szCs w:val="24"/>
        </w:rPr>
      </w:pPr>
      <w:bookmarkStart w:name="_Toc71691912" w:id="66"/>
      <w:r w:rsidRPr="00640AB4">
        <w:rPr>
          <w:rFonts w:ascii="Calibri" w:hAnsi="Calibri" w:cs="Calibri"/>
          <w:color w:val="FFA044"/>
          <w:sz w:val="24"/>
          <w:szCs w:val="24"/>
        </w:rPr>
        <w:lastRenderedPageBreak/>
        <w:t>F</w:t>
      </w:r>
      <w:r w:rsidRPr="00640AB4" w:rsidR="006F54BA">
        <w:rPr>
          <w:rFonts w:ascii="Calibri" w:hAnsi="Calibri" w:cs="Calibri"/>
          <w:color w:val="FFA044"/>
          <w:sz w:val="24"/>
          <w:szCs w:val="24"/>
        </w:rPr>
        <w:t>unctional and Technical Requirements</w:t>
      </w:r>
      <w:bookmarkEnd w:id="66"/>
    </w:p>
    <w:p w:rsidRPr="00B970DD" w:rsidR="006F54BA" w:rsidP="00E84AE4" w:rsidRDefault="006F54BA" w14:paraId="4C1B99A0" w14:textId="77777777">
      <w:pPr>
        <w:spacing w:after="0" w:line="240" w:lineRule="auto"/>
        <w:rPr>
          <w:rFonts w:ascii="Calibri" w:hAnsi="Calibri" w:cs="Calibri"/>
          <w:snapToGrid w:val="0"/>
        </w:rPr>
      </w:pPr>
    </w:p>
    <w:p w:rsidRPr="00B970DD" w:rsidR="00B970DD" w:rsidP="00E84AE4" w:rsidRDefault="00B970DD" w14:paraId="381CF68D" w14:textId="5354A508">
      <w:pPr>
        <w:spacing w:after="0" w:line="240" w:lineRule="auto"/>
        <w:rPr>
          <w:rFonts w:ascii="Calibri" w:hAnsi="Calibri" w:cs="Calibri"/>
        </w:rPr>
      </w:pPr>
      <w:r w:rsidRPr="00B970DD">
        <w:rPr>
          <w:rFonts w:ascii="Calibri" w:hAnsi="Calibri" w:cs="Calibri"/>
        </w:rPr>
        <w:t>Please complete the attached workbook</w:t>
      </w:r>
      <w:r w:rsidR="007620B4">
        <w:rPr>
          <w:rFonts w:ascii="Calibri" w:hAnsi="Calibri" w:cs="Calibri"/>
        </w:rPr>
        <w:t xml:space="preserve">, tab </w:t>
      </w:r>
      <w:proofErr w:type="gramStart"/>
      <w:r w:rsidR="007620B4">
        <w:rPr>
          <w:rFonts w:ascii="Calibri" w:hAnsi="Calibri" w:cs="Calibri"/>
        </w:rPr>
        <w:t xml:space="preserve">1 </w:t>
      </w:r>
      <w:r w:rsidRPr="00B970DD">
        <w:rPr>
          <w:rFonts w:ascii="Calibri" w:hAnsi="Calibri" w:cs="Calibri"/>
        </w:rPr>
        <w:t>and</w:t>
      </w:r>
      <w:proofErr w:type="gramEnd"/>
      <w:r w:rsidRPr="00B970DD">
        <w:rPr>
          <w:rFonts w:ascii="Calibri" w:hAnsi="Calibri" w:cs="Calibri"/>
        </w:rPr>
        <w:t xml:space="preserve"> return it </w:t>
      </w:r>
      <w:proofErr w:type="gramStart"/>
      <w:r w:rsidRPr="00B970DD">
        <w:rPr>
          <w:rFonts w:ascii="Calibri" w:hAnsi="Calibri" w:cs="Calibri"/>
          <w:u w:val="single"/>
        </w:rPr>
        <w:t>in</w:t>
      </w:r>
      <w:proofErr w:type="gramEnd"/>
      <w:r w:rsidRPr="00B970DD">
        <w:rPr>
          <w:rFonts w:ascii="Calibri" w:hAnsi="Calibri" w:cs="Calibri"/>
          <w:u w:val="single"/>
        </w:rPr>
        <w:t xml:space="preserve"> Excel</w:t>
      </w:r>
      <w:r w:rsidRPr="00B970DD">
        <w:rPr>
          <w:rFonts w:ascii="Calibri" w:hAnsi="Calibri" w:cs="Calibri"/>
        </w:rPr>
        <w:t xml:space="preserve"> as part of your RFP respons</w:t>
      </w:r>
      <w:r w:rsidRPr="00265E87">
        <w:rPr>
          <w:rFonts w:ascii="Calibri" w:hAnsi="Calibri" w:cs="Calibri"/>
        </w:rPr>
        <w:t>e.</w:t>
      </w:r>
    </w:p>
    <w:p w:rsidRPr="00DC70F0" w:rsidR="00856C1A" w:rsidP="00E84AE4" w:rsidRDefault="00856C1A" w14:paraId="7A144274" w14:textId="6760B096">
      <w:pPr>
        <w:pStyle w:val="List2"/>
        <w:numPr>
          <w:ilvl w:val="0"/>
          <w:numId w:val="12"/>
        </w:numPr>
        <w:spacing w:before="0" w:after="0"/>
        <w:contextualSpacing/>
        <w:jc w:val="left"/>
        <w:rPr>
          <w:rFonts w:ascii="Calibri" w:hAnsi="Calibri" w:cs="Calibri"/>
          <w:sz w:val="22"/>
          <w:szCs w:val="22"/>
        </w:rPr>
      </w:pPr>
      <w:r>
        <w:rPr>
          <w:rFonts w:ascii="Calibri" w:hAnsi="Calibri" w:cs="Calibri"/>
          <w:sz w:val="22"/>
          <w:szCs w:val="22"/>
        </w:rPr>
        <w:t>For each requirement, provide a self-score in the “Vendor Self Score” column. Add comments as necessary to clarify your response.</w:t>
      </w:r>
    </w:p>
    <w:p w:rsidRPr="00DC70F0" w:rsidR="00856C1A" w:rsidP="00E84AE4" w:rsidRDefault="00856C1A" w14:paraId="76465A2B" w14:textId="7BCBDF5A">
      <w:pPr>
        <w:pStyle w:val="List2"/>
        <w:numPr>
          <w:ilvl w:val="0"/>
          <w:numId w:val="12"/>
        </w:numPr>
        <w:spacing w:before="0" w:after="0"/>
        <w:contextualSpacing/>
        <w:jc w:val="left"/>
        <w:rPr>
          <w:rFonts w:ascii="Calibri" w:hAnsi="Calibri" w:cs="Calibri"/>
          <w:sz w:val="22"/>
          <w:szCs w:val="22"/>
        </w:rPr>
      </w:pPr>
      <w:r w:rsidRPr="00DC70F0">
        <w:rPr>
          <w:rFonts w:ascii="Calibri" w:hAnsi="Calibri" w:cs="Calibri"/>
          <w:sz w:val="22"/>
          <w:szCs w:val="22"/>
        </w:rPr>
        <w:t xml:space="preserve">Some </w:t>
      </w:r>
      <w:r w:rsidR="002451D6">
        <w:rPr>
          <w:rFonts w:ascii="Calibri" w:hAnsi="Calibri" w:cs="Calibri"/>
          <w:sz w:val="22"/>
          <w:szCs w:val="22"/>
        </w:rPr>
        <w:t xml:space="preserve">requirement </w:t>
      </w:r>
      <w:r w:rsidRPr="00DC70F0">
        <w:rPr>
          <w:rFonts w:ascii="Calibri" w:hAnsi="Calibri" w:cs="Calibri"/>
          <w:sz w:val="22"/>
          <w:szCs w:val="22"/>
        </w:rPr>
        <w:t>responses may require supplemental materials</w:t>
      </w:r>
      <w:r>
        <w:rPr>
          <w:rFonts w:ascii="Calibri" w:hAnsi="Calibri" w:cs="Calibri"/>
          <w:sz w:val="22"/>
          <w:szCs w:val="22"/>
        </w:rPr>
        <w:t xml:space="preserve">. </w:t>
      </w:r>
      <w:r w:rsidRPr="00DC70F0">
        <w:rPr>
          <w:rFonts w:ascii="Calibri" w:hAnsi="Calibri" w:cs="Calibri"/>
          <w:sz w:val="22"/>
          <w:szCs w:val="22"/>
        </w:rPr>
        <w:t xml:space="preserve">If you include supplemental materials, </w:t>
      </w:r>
      <w:r w:rsidR="006A5459">
        <w:rPr>
          <w:rFonts w:ascii="Calibri" w:hAnsi="Calibri" w:cs="Calibri"/>
          <w:sz w:val="22"/>
          <w:szCs w:val="22"/>
        </w:rPr>
        <w:t xml:space="preserve">limit them to two pages for a given response and </w:t>
      </w:r>
      <w:r w:rsidRPr="00DC70F0">
        <w:rPr>
          <w:rFonts w:ascii="Calibri" w:hAnsi="Calibri" w:cs="Calibri"/>
          <w:sz w:val="22"/>
          <w:szCs w:val="22"/>
        </w:rPr>
        <w:t>indicate the RF</w:t>
      </w:r>
      <w:r w:rsidR="00770457">
        <w:rPr>
          <w:rFonts w:ascii="Calibri" w:hAnsi="Calibri" w:cs="Calibri"/>
          <w:sz w:val="22"/>
          <w:szCs w:val="22"/>
        </w:rPr>
        <w:t>P</w:t>
      </w:r>
      <w:r w:rsidRPr="00DC70F0">
        <w:rPr>
          <w:rFonts w:ascii="Calibri" w:hAnsi="Calibri" w:cs="Calibri"/>
          <w:sz w:val="22"/>
          <w:szCs w:val="22"/>
        </w:rPr>
        <w:t xml:space="preserve"> </w:t>
      </w:r>
      <w:r w:rsidR="006A5459">
        <w:rPr>
          <w:rFonts w:ascii="Calibri" w:hAnsi="Calibri" w:cs="Calibri"/>
          <w:sz w:val="22"/>
          <w:szCs w:val="22"/>
        </w:rPr>
        <w:t>requirement</w:t>
      </w:r>
      <w:r w:rsidR="0064730C">
        <w:rPr>
          <w:rFonts w:ascii="Calibri" w:hAnsi="Calibri" w:cs="Calibri"/>
          <w:sz w:val="22"/>
          <w:szCs w:val="22"/>
        </w:rPr>
        <w:t xml:space="preserve"> </w:t>
      </w:r>
      <w:r w:rsidRPr="00DC70F0">
        <w:rPr>
          <w:rFonts w:ascii="Calibri" w:hAnsi="Calibri" w:cs="Calibri"/>
          <w:sz w:val="22"/>
          <w:szCs w:val="22"/>
        </w:rPr>
        <w:t>for which they are intended.</w:t>
      </w:r>
    </w:p>
    <w:p w:rsidR="00856C1A" w:rsidP="00E84AE4" w:rsidRDefault="00856C1A" w14:paraId="03FE1CEF" w14:textId="77777777">
      <w:pPr>
        <w:pStyle w:val="BodyText3"/>
        <w:spacing w:before="0" w:after="0"/>
        <w:ind w:left="900"/>
        <w:contextualSpacing/>
        <w:jc w:val="left"/>
        <w:rPr>
          <w:rStyle w:val="IntenseReference"/>
          <w:rFonts w:ascii="Calibri" w:hAnsi="Calibri" w:cs="Calibri"/>
          <w:sz w:val="22"/>
          <w:szCs w:val="22"/>
        </w:rPr>
      </w:pPr>
    </w:p>
    <w:p w:rsidRPr="00640AB4" w:rsidR="004B58D1" w:rsidP="00E84AE4" w:rsidRDefault="004B58D1" w14:paraId="09FC67EC" w14:textId="77777777">
      <w:pPr>
        <w:pStyle w:val="Heading1"/>
        <w:numPr>
          <w:ilvl w:val="0"/>
          <w:numId w:val="9"/>
        </w:numPr>
        <w:spacing w:before="0" w:line="240" w:lineRule="auto"/>
        <w:contextualSpacing/>
        <w:rPr>
          <w:rFonts w:ascii="Calibri" w:hAnsi="Calibri" w:cs="Calibri"/>
          <w:color w:val="FFA044"/>
          <w:sz w:val="24"/>
          <w:szCs w:val="24"/>
        </w:rPr>
      </w:pPr>
      <w:bookmarkStart w:name="_Toc71691913" w:id="67"/>
      <w:proofErr w:type="gramStart"/>
      <w:r w:rsidRPr="00640AB4">
        <w:rPr>
          <w:rFonts w:ascii="Calibri" w:hAnsi="Calibri" w:cs="Calibri"/>
          <w:color w:val="FFA044"/>
          <w:sz w:val="24"/>
          <w:szCs w:val="24"/>
        </w:rPr>
        <w:t>Costs</w:t>
      </w:r>
      <w:proofErr w:type="gramEnd"/>
      <w:r w:rsidRPr="00640AB4">
        <w:rPr>
          <w:rFonts w:ascii="Calibri" w:hAnsi="Calibri" w:cs="Calibri"/>
          <w:color w:val="FFA044"/>
          <w:sz w:val="24"/>
          <w:szCs w:val="24"/>
        </w:rPr>
        <w:t xml:space="preserve"> Proposal</w:t>
      </w:r>
      <w:bookmarkEnd w:id="67"/>
    </w:p>
    <w:p w:rsidRPr="00DC70F0" w:rsidR="004B58D1" w:rsidP="00E84AE4" w:rsidRDefault="004B58D1" w14:paraId="332B6BBA" w14:textId="77777777">
      <w:pPr>
        <w:spacing w:after="0" w:line="240" w:lineRule="auto"/>
        <w:contextualSpacing/>
        <w:rPr>
          <w:rFonts w:ascii="Calibri" w:hAnsi="Calibri" w:cs="Calibri"/>
          <w:snapToGrid w:val="0"/>
        </w:rPr>
      </w:pPr>
    </w:p>
    <w:p w:rsidRPr="008265B4" w:rsidR="00F46DAD" w:rsidP="00F46DAD" w:rsidRDefault="00F46DAD" w14:paraId="62F345BA" w14:textId="02D3764A">
      <w:pPr>
        <w:spacing w:after="0" w:line="240" w:lineRule="auto"/>
        <w:contextualSpacing/>
        <w:rPr>
          <w:rFonts w:ascii="Calibri" w:hAnsi="Calibri" w:cs="Calibri"/>
        </w:rPr>
      </w:pPr>
      <w:r w:rsidRPr="008265B4">
        <w:rPr>
          <w:rFonts w:ascii="Calibri" w:hAnsi="Calibri" w:cs="Calibri"/>
        </w:rPr>
        <w:t xml:space="preserve">Please complete the attached workbook, “F. Pricing” &amp; “G. Cost Proposal”, with your best and final proposal and return it </w:t>
      </w:r>
      <w:r w:rsidRPr="008265B4">
        <w:rPr>
          <w:rFonts w:ascii="Calibri" w:hAnsi="Calibri" w:cs="Calibri"/>
          <w:u w:val="single"/>
        </w:rPr>
        <w:t>in the Excel</w:t>
      </w:r>
      <w:r w:rsidRPr="008265B4">
        <w:rPr>
          <w:rFonts w:ascii="Calibri" w:hAnsi="Calibri" w:cs="Calibri"/>
        </w:rPr>
        <w:t xml:space="preserve"> as part of your RFP response.</w:t>
      </w:r>
      <w:r>
        <w:rPr>
          <w:rFonts w:ascii="Calibri" w:hAnsi="Calibri" w:cs="Calibri"/>
        </w:rPr>
        <w:t xml:space="preserve"> If a supplementary attachment will be included, please </w:t>
      </w:r>
      <w:r w:rsidR="0064280F">
        <w:rPr>
          <w:rFonts w:ascii="Calibri" w:hAnsi="Calibri" w:cs="Calibri"/>
        </w:rPr>
        <w:t xml:space="preserve">provide it </w:t>
      </w:r>
      <w:r w:rsidRPr="0064280F" w:rsidR="0064280F">
        <w:rPr>
          <w:rFonts w:ascii="Calibri" w:hAnsi="Calibri" w:cs="Calibri"/>
          <w:b/>
          <w:bCs/>
        </w:rPr>
        <w:t xml:space="preserve">in addition </w:t>
      </w:r>
      <w:r w:rsidR="0064280F">
        <w:rPr>
          <w:rFonts w:ascii="Calibri" w:hAnsi="Calibri" w:cs="Calibri"/>
        </w:rPr>
        <w:t>to the workbook pricing.</w:t>
      </w:r>
    </w:p>
    <w:p w:rsidR="00856C1A" w:rsidP="00E84AE4" w:rsidRDefault="00856C1A" w14:paraId="0160CFE5" w14:textId="77777777">
      <w:pPr>
        <w:spacing w:after="0" w:line="240" w:lineRule="auto"/>
        <w:contextualSpacing/>
        <w:rPr>
          <w:rFonts w:ascii="Calibri" w:hAnsi="Calibri" w:cs="Calibri"/>
        </w:rPr>
      </w:pPr>
    </w:p>
    <w:sectPr w:rsidR="00856C1A" w:rsidSect="009E65E1">
      <w:headerReference w:type="even" r:id="rId22"/>
      <w:headerReference w:type="default" r:id="rId23"/>
      <w:footerReference w:type="default" r:id="rId24"/>
      <w:headerReference w:type="first" r:id="rId25"/>
      <w:pgSz w:w="12240" w:h="15840" w:orient="portrait"/>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GK" w:author="Grace Kim" w:date="2025-08-15T11:26:00Z" w:id="5">
    <w:p w:rsidR="00EE2743" w:rsidP="00EE2743" w:rsidRDefault="00EE2743" w14:paraId="7B3DBD01" w14:textId="60B80084">
      <w:pPr>
        <w:pStyle w:val="CommentText"/>
        <w:ind w:left="0"/>
        <w:jc w:val="left"/>
      </w:pPr>
      <w:r>
        <w:rPr>
          <w:rStyle w:val="CommentReference"/>
        </w:rPr>
        <w:annotationRef/>
      </w:r>
      <w:r>
        <w:fldChar w:fldCharType="begin"/>
      </w:r>
      <w:r>
        <w:instrText>HYPERLINK "mailto:mossmann@Ochin.org"</w:instrText>
      </w:r>
      <w:bookmarkStart w:name="_@_034D72D89E8E4D149CA4259B7334EB67Z" w:id="6"/>
      <w:r>
        <w:fldChar w:fldCharType="separate"/>
      </w:r>
      <w:bookmarkEnd w:id="6"/>
      <w:r w:rsidRPr="00EE2743">
        <w:rPr>
          <w:rStyle w:val="Mention"/>
          <w:noProof/>
        </w:rPr>
        <w:t>@Ned Mossman</w:t>
      </w:r>
      <w:r>
        <w:fldChar w:fldCharType="end"/>
      </w:r>
      <w:r>
        <w:t xml:space="preserve"> Please review this section leading up to the PACE Program Overview section. Thank you so much!</w:t>
      </w:r>
    </w:p>
  </w:comment>
  <w:comment w:initials="NM" w:author="Ned Mossman" w:date="2025-08-15T09:50:00Z" w:id="7">
    <w:p w:rsidR="003D2EEB" w:rsidRDefault="003D2EEB" w14:paraId="1F082E1E" w14:textId="4BF6AB77">
      <w:pPr>
        <w:pStyle w:val="CommentText"/>
      </w:pPr>
      <w:r>
        <w:rPr>
          <w:rStyle w:val="CommentReference"/>
        </w:rPr>
        <w:annotationRef/>
      </w:r>
      <w:r w:rsidRPr="3BED4A3C">
        <w:t>Don't think we need this</w:t>
      </w:r>
    </w:p>
  </w:comment>
  <w:comment w:initials="CJ" w:author="Cally Johnson" w:date="2025-08-15T09:49:00Z" w:id="8">
    <w:p w:rsidR="00B362F4" w:rsidRDefault="00B362F4" w14:paraId="1AEEC78A" w14:textId="162CD78E">
      <w:pPr>
        <w:pStyle w:val="CommentText"/>
      </w:pPr>
      <w:r>
        <w:rPr>
          <w:rStyle w:val="CommentReference"/>
        </w:rPr>
        <w:annotationRef/>
      </w:r>
      <w:r w:rsidRPr="24DB379E">
        <w:t xml:space="preserve">Wonder if this is redundant with the first paragraph in this section? </w:t>
      </w:r>
    </w:p>
  </w:comment>
  <w:comment w:initials="NM" w:author="Ned Mossman" w:date="2025-08-15T09:49:00Z" w:id="9">
    <w:p w:rsidR="00691E95" w:rsidRDefault="00691E95" w14:paraId="7CA50263" w14:textId="0C0FB4E5">
      <w:pPr>
        <w:pStyle w:val="CommentText"/>
      </w:pPr>
      <w:r>
        <w:rPr>
          <w:rStyle w:val="CommentReference"/>
        </w:rPr>
        <w:annotationRef/>
      </w:r>
      <w:r w:rsidRPr="6115DE93">
        <w:t>Not sure we need this either</w:t>
      </w:r>
    </w:p>
  </w:comment>
  <w:comment w:initials="NM" w:author="Ned Mossman" w:date="2025-08-15T09:49:00Z" w:id="10">
    <w:p w:rsidR="00A22BEA" w:rsidRDefault="00A22BEA" w14:paraId="7E1713E8" w14:textId="02456F2F">
      <w:pPr>
        <w:pStyle w:val="CommentText"/>
      </w:pPr>
      <w:r>
        <w:rPr>
          <w:rStyle w:val="CommentReference"/>
        </w:rPr>
        <w:annotationRef/>
      </w:r>
      <w:r w:rsidRPr="5DAA8A0A">
        <w:t>Don't think we need this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3DBD01" w15:done="1"/>
  <w15:commentEx w15:paraId="1F082E1E" w15:done="1"/>
  <w15:commentEx w15:paraId="1AEEC78A" w15:done="1"/>
  <w15:commentEx w15:paraId="7CA50263" w15:done="1"/>
  <w15:commentEx w15:paraId="7E1713E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498D96" w16cex:dateUtc="2025-08-15T16:26:00Z">
    <w16cex:extLst>
      <w16:ext w16:uri="{CE6994B0-6A32-4C9F-8C6B-6E91EDA988CE}">
        <cr:reactions xmlns:cr="http://schemas.microsoft.com/office/comments/2020/reactions">
          <cr:reaction reactionType="1">
            <cr:reactionInfo dateUtc="2025-08-15T16:27:36Z">
              <cr:user userId="S::mossmann@ochin.org::99fe66dd-fe63-4826-8acb-9e5447129511" userProvider="AD" userName="Ned Mossman"/>
            </cr:reactionInfo>
          </cr:reaction>
        </cr:reactions>
      </w16:ext>
    </w16cex:extLst>
  </w16cex:commentExtensible>
  <w16cex:commentExtensible w16cex:durableId="3959E068" w16cex:dateUtc="2025-08-15T16:50:00Z"/>
  <w16cex:commentExtensible w16cex:durableId="70CBB4EA" w16cex:dateUtc="2025-08-15T16:49:00Z"/>
  <w16cex:commentExtensible w16cex:durableId="540E0187" w16cex:dateUtc="2025-08-15T16:49:00Z"/>
  <w16cex:commentExtensible w16cex:durableId="2695B108" w16cex:dateUtc="2025-08-15T16:49:00Z">
    <w16cex:extLst>
      <w16:ext w16:uri="{CE6994B0-6A32-4C9F-8C6B-6E91EDA988CE}">
        <cr:reactions xmlns:cr="http://schemas.microsoft.com/office/comments/2020/reactions">
          <cr:reaction reactionType="1">
            <cr:reactionInfo dateUtc="2025-08-15T17:10:45Z">
              <cr:user userId="S::kimg@ochin.org::b65f4077-6fb1-4fa6-90c2-01861f7a4435" userProvider="AD" userName="Grace Kim"/>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3DBD01" w16cid:durableId="62498D96"/>
  <w16cid:commentId w16cid:paraId="1F082E1E" w16cid:durableId="3959E068"/>
  <w16cid:commentId w16cid:paraId="1AEEC78A" w16cid:durableId="70CBB4EA"/>
  <w16cid:commentId w16cid:paraId="7CA50263" w16cid:durableId="540E0187"/>
  <w16cid:commentId w16cid:paraId="7E1713E8" w16cid:durableId="2695B1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478F" w:rsidP="000D69C5" w:rsidRDefault="003C478F" w14:paraId="14060146" w14:textId="77777777">
      <w:pPr>
        <w:spacing w:after="0" w:line="240" w:lineRule="auto"/>
      </w:pPr>
      <w:r>
        <w:separator/>
      </w:r>
    </w:p>
  </w:endnote>
  <w:endnote w:type="continuationSeparator" w:id="0">
    <w:p w:rsidR="003C478F" w:rsidP="000D69C5" w:rsidRDefault="003C478F" w14:paraId="4A832B34" w14:textId="77777777">
      <w:pPr>
        <w:spacing w:after="0" w:line="240" w:lineRule="auto"/>
      </w:pPr>
      <w:r>
        <w:continuationSeparator/>
      </w:r>
    </w:p>
  </w:endnote>
  <w:endnote w:type="continuationNotice" w:id="1">
    <w:p w:rsidR="003C478F" w:rsidRDefault="003C478F" w14:paraId="6E01570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Arial Unicode MS">
    <w:panose1 w:val="020B0604020202020204"/>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DINPro-Bold">
    <w:altName w:val="Arial"/>
    <w:panose1 w:val="00000000000000000000"/>
    <w:charset w:val="00"/>
    <w:family w:val="modern"/>
    <w:notTrueType/>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DINPro-Regular">
    <w:altName w:val="Arial"/>
    <w:panose1 w:val="00000000000000000000"/>
    <w:charset w:val="00"/>
    <w:family w:val="modern"/>
    <w:notTrueType/>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0433" w:rsidP="00660433" w:rsidRDefault="00600433" w14:paraId="0F7272AC" w14:textId="2A1078A8">
    <w:pPr>
      <w:pStyle w:val="Footer"/>
      <w:tabs>
        <w:tab w:val="clear" w:pos="9360"/>
      </w:tabs>
      <w:spacing w:after="0" w:line="240" w:lineRule="auto"/>
      <w:jc w:val="center"/>
      <w:rPr>
        <w:sz w:val="20"/>
        <w:szCs w:val="20"/>
      </w:rPr>
    </w:pPr>
    <w:r>
      <w:rPr>
        <w:sz w:val="20"/>
        <w:szCs w:val="20"/>
      </w:rPr>
      <w:t>OCHIN [Insert title]: Request for Proposal</w:t>
    </w:r>
  </w:p>
  <w:p w:rsidRPr="00DC70F0" w:rsidR="00600433" w:rsidP="00660433" w:rsidRDefault="00600433" w14:paraId="1286992E" w14:textId="5C78556F">
    <w:pPr>
      <w:pStyle w:val="Footer"/>
      <w:tabs>
        <w:tab w:val="clear" w:pos="9360"/>
      </w:tabs>
      <w:spacing w:after="0" w:line="240" w:lineRule="auto"/>
      <w:jc w:val="center"/>
      <w:rPr>
        <w:sz w:val="20"/>
        <w:szCs w:val="20"/>
      </w:rPr>
    </w:pPr>
    <w:r>
      <w:rPr>
        <w:sz w:val="20"/>
        <w:szCs w:val="20"/>
      </w:rPr>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478F" w:rsidP="000D69C5" w:rsidRDefault="003C478F" w14:paraId="734C9AA1" w14:textId="77777777">
      <w:pPr>
        <w:spacing w:after="0" w:line="240" w:lineRule="auto"/>
      </w:pPr>
      <w:r>
        <w:separator/>
      </w:r>
    </w:p>
  </w:footnote>
  <w:footnote w:type="continuationSeparator" w:id="0">
    <w:p w:rsidR="003C478F" w:rsidP="000D69C5" w:rsidRDefault="003C478F" w14:paraId="7551E103" w14:textId="77777777">
      <w:pPr>
        <w:spacing w:after="0" w:line="240" w:lineRule="auto"/>
      </w:pPr>
      <w:r>
        <w:continuationSeparator/>
      </w:r>
    </w:p>
  </w:footnote>
  <w:footnote w:type="continuationNotice" w:id="1">
    <w:p w:rsidR="003C478F" w:rsidRDefault="003C478F" w14:paraId="597CCCB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0155513"/>
      <w:docPartObj>
        <w:docPartGallery w:val="Page Numbers (Top of Page)"/>
        <w:docPartUnique/>
      </w:docPartObj>
    </w:sdtPr>
    <w:sdtEndPr>
      <w:rPr>
        <w:rStyle w:val="PageNumber"/>
      </w:rPr>
    </w:sdtEndPr>
    <w:sdtContent>
      <w:p w:rsidR="00600433" w:rsidP="00646DDD" w:rsidRDefault="00600433" w14:paraId="2C7A0B45" w14:textId="1C26E60E">
        <w:pPr>
          <w:pStyle w:val="Head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00433" w:rsidP="009B1DEE" w:rsidRDefault="00600433" w14:paraId="1B7C20F1"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6452820"/>
      <w:docPartObj>
        <w:docPartGallery w:val="Page Numbers (Top of Page)"/>
        <w:docPartUnique/>
      </w:docPartObj>
    </w:sdtPr>
    <w:sdtEndPr>
      <w:rPr>
        <w:rStyle w:val="PageNumber"/>
        <w:sz w:val="15"/>
        <w:szCs w:val="15"/>
      </w:rPr>
    </w:sdtEndPr>
    <w:sdtContent>
      <w:p w:rsidRPr="009B1DEE" w:rsidR="00600433" w:rsidP="00646DDD" w:rsidRDefault="00600433" w14:paraId="6AEAFB48" w14:textId="6DDF454F">
        <w:pPr>
          <w:pStyle w:val="Header"/>
          <w:framePr w:wrap="none" w:hAnchor="margin" w:vAnchor="text" w:xAlign="right" w:y="1"/>
          <w:rPr>
            <w:rStyle w:val="PageNumber"/>
            <w:sz w:val="15"/>
            <w:szCs w:val="15"/>
          </w:rPr>
        </w:pPr>
        <w:r w:rsidRPr="009B1DEE">
          <w:rPr>
            <w:rStyle w:val="PageNumber"/>
            <w:sz w:val="15"/>
            <w:szCs w:val="15"/>
          </w:rPr>
          <w:fldChar w:fldCharType="begin"/>
        </w:r>
        <w:r w:rsidRPr="009B1DEE">
          <w:rPr>
            <w:rStyle w:val="PageNumber"/>
            <w:sz w:val="15"/>
            <w:szCs w:val="15"/>
          </w:rPr>
          <w:instrText xml:space="preserve"> PAGE </w:instrText>
        </w:r>
        <w:r w:rsidRPr="009B1DEE">
          <w:rPr>
            <w:rStyle w:val="PageNumber"/>
            <w:sz w:val="15"/>
            <w:szCs w:val="15"/>
          </w:rPr>
          <w:fldChar w:fldCharType="separate"/>
        </w:r>
        <w:r w:rsidRPr="009B1DEE">
          <w:rPr>
            <w:rStyle w:val="PageNumber"/>
            <w:noProof/>
            <w:sz w:val="15"/>
            <w:szCs w:val="15"/>
          </w:rPr>
          <w:t>6</w:t>
        </w:r>
        <w:r w:rsidRPr="009B1DEE">
          <w:rPr>
            <w:rStyle w:val="PageNumber"/>
            <w:sz w:val="15"/>
            <w:szCs w:val="15"/>
          </w:rPr>
          <w:fldChar w:fldCharType="end"/>
        </w:r>
      </w:p>
    </w:sdtContent>
  </w:sdt>
  <w:p w:rsidRPr="009B1DEE" w:rsidR="00600433" w:rsidP="009B1DEE" w:rsidRDefault="00600433" w14:paraId="54EA53EF" w14:textId="6E2B5D18">
    <w:pPr>
      <w:pStyle w:val="Header"/>
      <w:tabs>
        <w:tab w:val="clear" w:pos="4680"/>
        <w:tab w:val="clear" w:pos="9360"/>
        <w:tab w:val="left" w:pos="7799"/>
      </w:tabs>
      <w:ind w:right="360"/>
      <w:rPr>
        <w:sz w:val="15"/>
        <w:szCs w:val="15"/>
      </w:rPr>
    </w:pPr>
    <w:r w:rsidRPr="009B1DEE">
      <w:rPr>
        <w:sz w:val="15"/>
        <w:szCs w:val="15"/>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0433" w:rsidRDefault="00600433" w14:paraId="394EFA70" w14:textId="3CC1B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93BBF"/>
    <w:multiLevelType w:val="hybridMultilevel"/>
    <w:tmpl w:val="463835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A92F60"/>
    <w:multiLevelType w:val="multilevel"/>
    <w:tmpl w:val="815E79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5FD6164"/>
    <w:multiLevelType w:val="hybridMultilevel"/>
    <w:tmpl w:val="2F46DF6C"/>
    <w:lvl w:ilvl="0" w:tplc="04090001">
      <w:start w:val="1"/>
      <w:numFmt w:val="bullet"/>
      <w:lvlText w:val=""/>
      <w:lvlJc w:val="left"/>
      <w:pPr>
        <w:ind w:left="360" w:hanging="360"/>
      </w:pPr>
      <w:rPr>
        <w:rFonts w:hint="default" w:ascii="Symbol" w:hAnsi="Symbol"/>
      </w:rPr>
    </w:lvl>
    <w:lvl w:ilvl="1" w:tplc="04090001">
      <w:start w:val="1"/>
      <w:numFmt w:val="bullet"/>
      <w:lvlText w:val=""/>
      <w:lvlJc w:val="left"/>
      <w:pPr>
        <w:ind w:left="1080" w:hanging="360"/>
      </w:pPr>
      <w:rPr>
        <w:rFonts w:hint="default" w:ascii="Symbol" w:hAnsi="Symbol"/>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0892778D"/>
    <w:multiLevelType w:val="multilevel"/>
    <w:tmpl w:val="57F490AA"/>
    <w:lvl w:ilvl="0">
      <w:start w:val="1"/>
      <w:numFmt w:val="decimal"/>
      <w:lvlText w:val="%1."/>
      <w:lvlJc w:val="left"/>
      <w:pPr>
        <w:tabs>
          <w:tab w:val="num" w:pos="720"/>
        </w:tabs>
        <w:ind w:left="720" w:hanging="720"/>
      </w:p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abstractNum w:abstractNumId="5" w15:restartNumberingAfterBreak="0">
    <w:nsid w:val="0BE34470"/>
    <w:multiLevelType w:val="multilevel"/>
    <w:tmpl w:val="892CC2BC"/>
    <w:lvl w:ilvl="0">
      <w:start w:val="1"/>
      <w:numFmt w:val="decimal"/>
      <w:lvlText w:val="%1."/>
      <w:lvlJc w:val="left"/>
      <w:pPr>
        <w:tabs>
          <w:tab w:val="num" w:pos="1440"/>
        </w:tabs>
        <w:ind w:left="1440" w:hanging="720"/>
      </w:pPr>
    </w:lvl>
    <w:lvl w:ilvl="1">
      <w:start w:val="1"/>
      <w:numFmt w:val="lowerLetter"/>
      <w:lvlText w:val="%2)"/>
      <w:lvlJc w:val="left"/>
      <w:pPr>
        <w:tabs>
          <w:tab w:val="num" w:pos="2088"/>
        </w:tabs>
        <w:ind w:left="2088" w:hanging="648"/>
      </w:pPr>
    </w:lvl>
    <w:lvl w:ilvl="2">
      <w:start w:val="1"/>
      <w:numFmt w:val="decimal"/>
      <w:lvlText w:val="%3)"/>
      <w:lvlJc w:val="left"/>
      <w:pPr>
        <w:tabs>
          <w:tab w:val="num" w:pos="2880"/>
        </w:tabs>
        <w:ind w:left="2880" w:hanging="720"/>
      </w:pPr>
    </w:lvl>
    <w:lvl w:ilvl="3">
      <w:start w:val="1"/>
      <w:numFmt w:val="lowerLetter"/>
      <w:lvlText w:val="%4."/>
      <w:lvlJc w:val="left"/>
      <w:pPr>
        <w:tabs>
          <w:tab w:val="num" w:pos="3600"/>
        </w:tabs>
        <w:ind w:left="3600" w:hanging="720"/>
      </w:pPr>
    </w:lvl>
    <w:lvl w:ilvl="4">
      <w:start w:val="1"/>
      <w:numFmt w:val="lowerLetter"/>
      <w:lvlText w:val="%5)"/>
      <w:lvlJc w:val="left"/>
      <w:pPr>
        <w:tabs>
          <w:tab w:val="num" w:pos="3600"/>
        </w:tabs>
        <w:ind w:left="3600" w:hanging="576"/>
      </w:pPr>
    </w:lvl>
    <w:lvl w:ilvl="5">
      <w:start w:val="1"/>
      <w:numFmt w:val="decimal"/>
      <w:lvlText w:val="%5).%6"/>
      <w:lvlJc w:val="left"/>
      <w:pPr>
        <w:tabs>
          <w:tab w:val="num" w:pos="720"/>
        </w:tabs>
        <w:ind w:left="3744" w:hanging="720"/>
      </w:pPr>
    </w:lvl>
    <w:lvl w:ilvl="6">
      <w:start w:val="1"/>
      <w:numFmt w:val="decimal"/>
      <w:lvlText w:val="%5).%6.%7"/>
      <w:lvlJc w:val="left"/>
      <w:pPr>
        <w:tabs>
          <w:tab w:val="num" w:pos="720"/>
        </w:tabs>
        <w:ind w:left="4464" w:hanging="720"/>
      </w:pPr>
    </w:lvl>
    <w:lvl w:ilvl="7">
      <w:start w:val="1"/>
      <w:numFmt w:val="decimal"/>
      <w:lvlText w:val="%5).%6.%7.%8"/>
      <w:lvlJc w:val="left"/>
      <w:pPr>
        <w:tabs>
          <w:tab w:val="num" w:pos="720"/>
        </w:tabs>
        <w:ind w:left="5184" w:hanging="720"/>
      </w:pPr>
    </w:lvl>
    <w:lvl w:ilvl="8">
      <w:start w:val="1"/>
      <w:numFmt w:val="decimal"/>
      <w:lvlText w:val="%5).%6.%7.%8.%9"/>
      <w:lvlJc w:val="left"/>
      <w:pPr>
        <w:tabs>
          <w:tab w:val="num" w:pos="720"/>
        </w:tabs>
        <w:ind w:left="5904" w:hanging="720"/>
      </w:pPr>
    </w:lvl>
  </w:abstractNum>
  <w:abstractNum w:abstractNumId="6" w15:restartNumberingAfterBreak="0">
    <w:nsid w:val="12991160"/>
    <w:multiLevelType w:val="hybridMultilevel"/>
    <w:tmpl w:val="1BA28FD4"/>
    <w:lvl w:ilvl="0" w:tplc="2E8ABE00">
      <w:start w:val="1"/>
      <w:numFmt w:val="bullet"/>
      <w:lvlText w:val=""/>
      <w:lvlJc w:val="left"/>
      <w:pPr>
        <w:ind w:left="1080" w:hanging="360"/>
      </w:pPr>
      <w:rPr>
        <w:rFonts w:hint="default" w:ascii="Symbol" w:hAnsi="Symbol"/>
      </w:rPr>
    </w:lvl>
    <w:lvl w:ilvl="1" w:tplc="B8D208DA">
      <w:start w:val="1"/>
      <w:numFmt w:val="bullet"/>
      <w:lvlText w:val="o"/>
      <w:lvlJc w:val="left"/>
      <w:pPr>
        <w:ind w:left="1800" w:hanging="360"/>
      </w:pPr>
      <w:rPr>
        <w:rFonts w:hint="default" w:ascii="Courier New" w:hAnsi="Courier New"/>
      </w:rPr>
    </w:lvl>
    <w:lvl w:ilvl="2" w:tplc="17127AAE">
      <w:start w:val="1"/>
      <w:numFmt w:val="bullet"/>
      <w:lvlText w:val=""/>
      <w:lvlJc w:val="left"/>
      <w:pPr>
        <w:ind w:left="2520" w:hanging="360"/>
      </w:pPr>
      <w:rPr>
        <w:rFonts w:hint="default" w:ascii="Wingdings" w:hAnsi="Wingdings"/>
      </w:rPr>
    </w:lvl>
    <w:lvl w:ilvl="3" w:tplc="E5709428">
      <w:start w:val="1"/>
      <w:numFmt w:val="bullet"/>
      <w:lvlText w:val=""/>
      <w:lvlJc w:val="left"/>
      <w:pPr>
        <w:ind w:left="3240" w:hanging="360"/>
      </w:pPr>
      <w:rPr>
        <w:rFonts w:hint="default" w:ascii="Symbol" w:hAnsi="Symbol"/>
      </w:rPr>
    </w:lvl>
    <w:lvl w:ilvl="4" w:tplc="31222D1E">
      <w:start w:val="1"/>
      <w:numFmt w:val="bullet"/>
      <w:lvlText w:val="o"/>
      <w:lvlJc w:val="left"/>
      <w:pPr>
        <w:ind w:left="3960" w:hanging="360"/>
      </w:pPr>
      <w:rPr>
        <w:rFonts w:hint="default" w:ascii="Courier New" w:hAnsi="Courier New"/>
      </w:rPr>
    </w:lvl>
    <w:lvl w:ilvl="5" w:tplc="5FE0A446">
      <w:start w:val="1"/>
      <w:numFmt w:val="bullet"/>
      <w:lvlText w:val=""/>
      <w:lvlJc w:val="left"/>
      <w:pPr>
        <w:ind w:left="4680" w:hanging="360"/>
      </w:pPr>
      <w:rPr>
        <w:rFonts w:hint="default" w:ascii="Wingdings" w:hAnsi="Wingdings"/>
      </w:rPr>
    </w:lvl>
    <w:lvl w:ilvl="6" w:tplc="A0AA0128">
      <w:start w:val="1"/>
      <w:numFmt w:val="bullet"/>
      <w:lvlText w:val=""/>
      <w:lvlJc w:val="left"/>
      <w:pPr>
        <w:ind w:left="5400" w:hanging="360"/>
      </w:pPr>
      <w:rPr>
        <w:rFonts w:hint="default" w:ascii="Symbol" w:hAnsi="Symbol"/>
      </w:rPr>
    </w:lvl>
    <w:lvl w:ilvl="7" w:tplc="AE44018E">
      <w:start w:val="1"/>
      <w:numFmt w:val="bullet"/>
      <w:lvlText w:val="o"/>
      <w:lvlJc w:val="left"/>
      <w:pPr>
        <w:ind w:left="6120" w:hanging="360"/>
      </w:pPr>
      <w:rPr>
        <w:rFonts w:hint="default" w:ascii="Courier New" w:hAnsi="Courier New"/>
      </w:rPr>
    </w:lvl>
    <w:lvl w:ilvl="8" w:tplc="E0548A36">
      <w:start w:val="1"/>
      <w:numFmt w:val="bullet"/>
      <w:lvlText w:val=""/>
      <w:lvlJc w:val="left"/>
      <w:pPr>
        <w:ind w:left="6840" w:hanging="360"/>
      </w:pPr>
      <w:rPr>
        <w:rFonts w:hint="default" w:ascii="Wingdings" w:hAnsi="Wingdings"/>
      </w:rPr>
    </w:lvl>
  </w:abstractNum>
  <w:abstractNum w:abstractNumId="7" w15:restartNumberingAfterBreak="0">
    <w:nsid w:val="14EE1959"/>
    <w:multiLevelType w:val="multilevel"/>
    <w:tmpl w:val="95DA62BE"/>
    <w:lvl w:ilvl="0">
      <w:start w:val="1"/>
      <w:numFmt w:val="decimal"/>
      <w:lvlText w:val="%1."/>
      <w:lvlJc w:val="left"/>
      <w:pPr>
        <w:tabs>
          <w:tab w:val="num" w:pos="720"/>
        </w:tabs>
        <w:ind w:left="720" w:hanging="720"/>
      </w:p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abstractNum w:abstractNumId="8" w15:restartNumberingAfterBreak="0">
    <w:nsid w:val="18327972"/>
    <w:multiLevelType w:val="hybridMultilevel"/>
    <w:tmpl w:val="AE9C0B2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A34471"/>
    <w:multiLevelType w:val="hybridMultilevel"/>
    <w:tmpl w:val="124EB95E"/>
    <w:lvl w:ilvl="0" w:tplc="FFFFFFFF">
      <w:start w:val="1"/>
      <w:numFmt w:val="upperLetter"/>
      <w:lvlText w:val="%1."/>
      <w:lvlJc w:val="left"/>
      <w:pPr>
        <w:tabs>
          <w:tab w:val="num" w:pos="720"/>
        </w:tabs>
        <w:ind w:left="720" w:hanging="360"/>
      </w:pPr>
    </w:lvl>
    <w:lvl w:ilvl="1" w:tplc="04090015">
      <w:start w:val="1"/>
      <w:numFmt w:val="upp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0F81AEC">
      <w:start w:val="1"/>
      <w:numFmt w:val="decimal"/>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D5E62EB"/>
    <w:multiLevelType w:val="hybridMultilevel"/>
    <w:tmpl w:val="490CC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00AE5"/>
    <w:multiLevelType w:val="hybridMultilevel"/>
    <w:tmpl w:val="249A76FC"/>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2" w15:restartNumberingAfterBreak="0">
    <w:nsid w:val="25F56ACF"/>
    <w:multiLevelType w:val="hybridMultilevel"/>
    <w:tmpl w:val="AED8354C"/>
    <w:lvl w:ilvl="0" w:tplc="FFFFFFFF">
      <w:start w:val="1"/>
      <w:numFmt w:val="bullet"/>
      <w:lvlText w:val=""/>
      <w:lvlJc w:val="left"/>
      <w:pPr>
        <w:ind w:left="720" w:hanging="360"/>
      </w:pPr>
      <w:rPr>
        <w:rFonts w:hint="default" w:ascii="Symbol" w:hAnsi="Symbol"/>
        <w:color w:val="auto"/>
        <w:sz w:val="20"/>
        <w:szCs w:val="20"/>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AD6502C"/>
    <w:multiLevelType w:val="hybridMultilevel"/>
    <w:tmpl w:val="2D5A1E04"/>
    <w:lvl w:ilvl="0" w:tplc="FA1E0774">
      <w:start w:val="1"/>
      <w:numFmt w:val="bullet"/>
      <w:lvlText w:val=""/>
      <w:lvlJc w:val="left"/>
      <w:pPr>
        <w:ind w:left="1080" w:hanging="360"/>
      </w:pPr>
      <w:rPr>
        <w:rFonts w:hint="default" w:ascii="Symbol" w:hAnsi="Symbol"/>
      </w:rPr>
    </w:lvl>
    <w:lvl w:ilvl="1" w:tplc="2DDA81F6">
      <w:start w:val="1"/>
      <w:numFmt w:val="bullet"/>
      <w:lvlText w:val="o"/>
      <w:lvlJc w:val="left"/>
      <w:pPr>
        <w:ind w:left="1800" w:hanging="360"/>
      </w:pPr>
      <w:rPr>
        <w:rFonts w:hint="default" w:ascii="Courier New" w:hAnsi="Courier New"/>
      </w:rPr>
    </w:lvl>
    <w:lvl w:ilvl="2" w:tplc="1E6EA37A">
      <w:start w:val="1"/>
      <w:numFmt w:val="bullet"/>
      <w:lvlText w:val=""/>
      <w:lvlJc w:val="left"/>
      <w:pPr>
        <w:ind w:left="2520" w:hanging="360"/>
      </w:pPr>
      <w:rPr>
        <w:rFonts w:hint="default" w:ascii="Wingdings" w:hAnsi="Wingdings"/>
      </w:rPr>
    </w:lvl>
    <w:lvl w:ilvl="3" w:tplc="2E4A5694">
      <w:start w:val="1"/>
      <w:numFmt w:val="bullet"/>
      <w:lvlText w:val=""/>
      <w:lvlJc w:val="left"/>
      <w:pPr>
        <w:ind w:left="3240" w:hanging="360"/>
      </w:pPr>
      <w:rPr>
        <w:rFonts w:hint="default" w:ascii="Symbol" w:hAnsi="Symbol"/>
      </w:rPr>
    </w:lvl>
    <w:lvl w:ilvl="4" w:tplc="E3BEA154">
      <w:start w:val="1"/>
      <w:numFmt w:val="bullet"/>
      <w:lvlText w:val="o"/>
      <w:lvlJc w:val="left"/>
      <w:pPr>
        <w:ind w:left="3960" w:hanging="360"/>
      </w:pPr>
      <w:rPr>
        <w:rFonts w:hint="default" w:ascii="Courier New" w:hAnsi="Courier New"/>
      </w:rPr>
    </w:lvl>
    <w:lvl w:ilvl="5" w:tplc="963C1704">
      <w:start w:val="1"/>
      <w:numFmt w:val="bullet"/>
      <w:lvlText w:val=""/>
      <w:lvlJc w:val="left"/>
      <w:pPr>
        <w:ind w:left="4680" w:hanging="360"/>
      </w:pPr>
      <w:rPr>
        <w:rFonts w:hint="default" w:ascii="Wingdings" w:hAnsi="Wingdings"/>
      </w:rPr>
    </w:lvl>
    <w:lvl w:ilvl="6" w:tplc="776C0FAC">
      <w:start w:val="1"/>
      <w:numFmt w:val="bullet"/>
      <w:lvlText w:val=""/>
      <w:lvlJc w:val="left"/>
      <w:pPr>
        <w:ind w:left="5400" w:hanging="360"/>
      </w:pPr>
      <w:rPr>
        <w:rFonts w:hint="default" w:ascii="Symbol" w:hAnsi="Symbol"/>
      </w:rPr>
    </w:lvl>
    <w:lvl w:ilvl="7" w:tplc="85DCBE80">
      <w:start w:val="1"/>
      <w:numFmt w:val="bullet"/>
      <w:lvlText w:val="o"/>
      <w:lvlJc w:val="left"/>
      <w:pPr>
        <w:ind w:left="6120" w:hanging="360"/>
      </w:pPr>
      <w:rPr>
        <w:rFonts w:hint="default" w:ascii="Courier New" w:hAnsi="Courier New"/>
      </w:rPr>
    </w:lvl>
    <w:lvl w:ilvl="8" w:tplc="D3DE7A92">
      <w:start w:val="1"/>
      <w:numFmt w:val="bullet"/>
      <w:lvlText w:val=""/>
      <w:lvlJc w:val="left"/>
      <w:pPr>
        <w:ind w:left="6840" w:hanging="360"/>
      </w:pPr>
      <w:rPr>
        <w:rFonts w:hint="default" w:ascii="Wingdings" w:hAnsi="Wingdings"/>
      </w:rPr>
    </w:lvl>
  </w:abstractNum>
  <w:abstractNum w:abstractNumId="14" w15:restartNumberingAfterBreak="0">
    <w:nsid w:val="2C306CBE"/>
    <w:multiLevelType w:val="hybridMultilevel"/>
    <w:tmpl w:val="12B28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FC5C83"/>
    <w:multiLevelType w:val="hybridMultilevel"/>
    <w:tmpl w:val="C2DE56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F2267F7"/>
    <w:multiLevelType w:val="hybridMultilevel"/>
    <w:tmpl w:val="8948357C"/>
    <w:lvl w:ilvl="0" w:tplc="4CF4C194">
      <w:start w:val="1"/>
      <w:numFmt w:val="bullet"/>
      <w:lvlText w:val=""/>
      <w:lvlJc w:val="left"/>
      <w:pPr>
        <w:ind w:left="720" w:hanging="360"/>
      </w:pPr>
      <w:rPr>
        <w:rFonts w:hint="default" w:ascii="Wingdings" w:hAnsi="Wingdings"/>
        <w:color w:val="7BA1CE" w:themeColor="background1"/>
        <w:sz w:val="24"/>
        <w:szCs w:val="2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2047FA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2D24DF"/>
    <w:multiLevelType w:val="hybridMultilevel"/>
    <w:tmpl w:val="81C84A0E"/>
    <w:lvl w:ilvl="0" w:tplc="0409000F">
      <w:start w:val="1"/>
      <w:numFmt w:val="decimal"/>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15:restartNumberingAfterBreak="0">
    <w:nsid w:val="364814DE"/>
    <w:multiLevelType w:val="hybridMultilevel"/>
    <w:tmpl w:val="D514DA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70D3348"/>
    <w:multiLevelType w:val="multilevel"/>
    <w:tmpl w:val="0409001D"/>
    <w:numStyleLink w:val="1ai"/>
  </w:abstractNum>
  <w:abstractNum w:abstractNumId="21" w15:restartNumberingAfterBreak="0">
    <w:nsid w:val="37267A3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BA90F56"/>
    <w:multiLevelType w:val="hybridMultilevel"/>
    <w:tmpl w:val="E6E20BBC"/>
    <w:lvl w:ilvl="0" w:tplc="FFFFFFFF">
      <w:start w:val="1"/>
      <w:numFmt w:val="upp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3E75FD4F"/>
    <w:multiLevelType w:val="hybridMultilevel"/>
    <w:tmpl w:val="6AB06DEE"/>
    <w:lvl w:ilvl="0" w:tplc="D8B08B1C">
      <w:start w:val="1"/>
      <w:numFmt w:val="bullet"/>
      <w:lvlText w:val=""/>
      <w:lvlJc w:val="left"/>
      <w:pPr>
        <w:ind w:left="1080" w:hanging="360"/>
      </w:pPr>
      <w:rPr>
        <w:rFonts w:hint="default" w:ascii="Symbol" w:hAnsi="Symbol"/>
      </w:rPr>
    </w:lvl>
    <w:lvl w:ilvl="1" w:tplc="56EADCC4">
      <w:start w:val="1"/>
      <w:numFmt w:val="bullet"/>
      <w:lvlText w:val="o"/>
      <w:lvlJc w:val="left"/>
      <w:pPr>
        <w:ind w:left="1800" w:hanging="360"/>
      </w:pPr>
      <w:rPr>
        <w:rFonts w:hint="default" w:ascii="Courier New" w:hAnsi="Courier New"/>
      </w:rPr>
    </w:lvl>
    <w:lvl w:ilvl="2" w:tplc="DAE40A3A">
      <w:start w:val="1"/>
      <w:numFmt w:val="bullet"/>
      <w:lvlText w:val=""/>
      <w:lvlJc w:val="left"/>
      <w:pPr>
        <w:ind w:left="2520" w:hanging="360"/>
      </w:pPr>
      <w:rPr>
        <w:rFonts w:hint="default" w:ascii="Wingdings" w:hAnsi="Wingdings"/>
      </w:rPr>
    </w:lvl>
    <w:lvl w:ilvl="3" w:tplc="BE30F1A2">
      <w:start w:val="1"/>
      <w:numFmt w:val="bullet"/>
      <w:lvlText w:val=""/>
      <w:lvlJc w:val="left"/>
      <w:pPr>
        <w:ind w:left="3240" w:hanging="360"/>
      </w:pPr>
      <w:rPr>
        <w:rFonts w:hint="default" w:ascii="Symbol" w:hAnsi="Symbol"/>
      </w:rPr>
    </w:lvl>
    <w:lvl w:ilvl="4" w:tplc="930CA4EA">
      <w:start w:val="1"/>
      <w:numFmt w:val="bullet"/>
      <w:lvlText w:val="o"/>
      <w:lvlJc w:val="left"/>
      <w:pPr>
        <w:ind w:left="3960" w:hanging="360"/>
      </w:pPr>
      <w:rPr>
        <w:rFonts w:hint="default" w:ascii="Courier New" w:hAnsi="Courier New"/>
      </w:rPr>
    </w:lvl>
    <w:lvl w:ilvl="5" w:tplc="28943C18">
      <w:start w:val="1"/>
      <w:numFmt w:val="bullet"/>
      <w:lvlText w:val=""/>
      <w:lvlJc w:val="left"/>
      <w:pPr>
        <w:ind w:left="4680" w:hanging="360"/>
      </w:pPr>
      <w:rPr>
        <w:rFonts w:hint="default" w:ascii="Wingdings" w:hAnsi="Wingdings"/>
      </w:rPr>
    </w:lvl>
    <w:lvl w:ilvl="6" w:tplc="BE600404">
      <w:start w:val="1"/>
      <w:numFmt w:val="bullet"/>
      <w:lvlText w:val=""/>
      <w:lvlJc w:val="left"/>
      <w:pPr>
        <w:ind w:left="5400" w:hanging="360"/>
      </w:pPr>
      <w:rPr>
        <w:rFonts w:hint="default" w:ascii="Symbol" w:hAnsi="Symbol"/>
      </w:rPr>
    </w:lvl>
    <w:lvl w:ilvl="7" w:tplc="7A0A34FA">
      <w:start w:val="1"/>
      <w:numFmt w:val="bullet"/>
      <w:lvlText w:val="o"/>
      <w:lvlJc w:val="left"/>
      <w:pPr>
        <w:ind w:left="6120" w:hanging="360"/>
      </w:pPr>
      <w:rPr>
        <w:rFonts w:hint="default" w:ascii="Courier New" w:hAnsi="Courier New"/>
      </w:rPr>
    </w:lvl>
    <w:lvl w:ilvl="8" w:tplc="C12681DE">
      <w:start w:val="1"/>
      <w:numFmt w:val="bullet"/>
      <w:lvlText w:val=""/>
      <w:lvlJc w:val="left"/>
      <w:pPr>
        <w:ind w:left="6840" w:hanging="360"/>
      </w:pPr>
      <w:rPr>
        <w:rFonts w:hint="default" w:ascii="Wingdings" w:hAnsi="Wingdings"/>
      </w:rPr>
    </w:lvl>
  </w:abstractNum>
  <w:abstractNum w:abstractNumId="24" w15:restartNumberingAfterBreak="0">
    <w:nsid w:val="40AB2915"/>
    <w:multiLevelType w:val="hybridMultilevel"/>
    <w:tmpl w:val="78EC8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5A51B8"/>
    <w:multiLevelType w:val="multilevel"/>
    <w:tmpl w:val="C85C1792"/>
    <w:lvl w:ilvl="0">
      <w:start w:val="1"/>
      <w:numFmt w:val="decimal"/>
      <w:lvlText w:val="%1."/>
      <w:lvlJc w:val="left"/>
      <w:pPr>
        <w:tabs>
          <w:tab w:val="num" w:pos="720"/>
        </w:tabs>
        <w:ind w:left="720" w:hanging="720"/>
      </w:pPr>
      <w:rPr>
        <w:color w:val="auto"/>
      </w:r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abstractNum w:abstractNumId="26" w15:restartNumberingAfterBreak="0">
    <w:nsid w:val="43EDC2F1"/>
    <w:multiLevelType w:val="hybridMultilevel"/>
    <w:tmpl w:val="E2B49A6A"/>
    <w:lvl w:ilvl="0" w:tplc="6A36F45C">
      <w:start w:val="1"/>
      <w:numFmt w:val="bullet"/>
      <w:lvlText w:val=""/>
      <w:lvlJc w:val="left"/>
      <w:pPr>
        <w:ind w:left="720" w:hanging="360"/>
      </w:pPr>
      <w:rPr>
        <w:rFonts w:hint="default" w:ascii="Symbol" w:hAnsi="Symbol"/>
      </w:rPr>
    </w:lvl>
    <w:lvl w:ilvl="1" w:tplc="2C60A77C">
      <w:start w:val="1"/>
      <w:numFmt w:val="bullet"/>
      <w:lvlText w:val="o"/>
      <w:lvlJc w:val="left"/>
      <w:pPr>
        <w:ind w:left="1440" w:hanging="360"/>
      </w:pPr>
      <w:rPr>
        <w:rFonts w:hint="default" w:ascii="Courier New" w:hAnsi="Courier New"/>
      </w:rPr>
    </w:lvl>
    <w:lvl w:ilvl="2" w:tplc="AAD646CE">
      <w:start w:val="1"/>
      <w:numFmt w:val="bullet"/>
      <w:lvlText w:val=""/>
      <w:lvlJc w:val="left"/>
      <w:pPr>
        <w:ind w:left="2160" w:hanging="360"/>
      </w:pPr>
      <w:rPr>
        <w:rFonts w:hint="default" w:ascii="Wingdings" w:hAnsi="Wingdings"/>
      </w:rPr>
    </w:lvl>
    <w:lvl w:ilvl="3" w:tplc="CFF68E7A">
      <w:start w:val="1"/>
      <w:numFmt w:val="bullet"/>
      <w:lvlText w:val=""/>
      <w:lvlJc w:val="left"/>
      <w:pPr>
        <w:ind w:left="2880" w:hanging="360"/>
      </w:pPr>
      <w:rPr>
        <w:rFonts w:hint="default" w:ascii="Symbol" w:hAnsi="Symbol"/>
      </w:rPr>
    </w:lvl>
    <w:lvl w:ilvl="4" w:tplc="637295DA">
      <w:start w:val="1"/>
      <w:numFmt w:val="bullet"/>
      <w:lvlText w:val="o"/>
      <w:lvlJc w:val="left"/>
      <w:pPr>
        <w:ind w:left="3600" w:hanging="360"/>
      </w:pPr>
      <w:rPr>
        <w:rFonts w:hint="default" w:ascii="Courier New" w:hAnsi="Courier New"/>
      </w:rPr>
    </w:lvl>
    <w:lvl w:ilvl="5" w:tplc="35BCDDFA">
      <w:start w:val="1"/>
      <w:numFmt w:val="bullet"/>
      <w:lvlText w:val=""/>
      <w:lvlJc w:val="left"/>
      <w:pPr>
        <w:ind w:left="4320" w:hanging="360"/>
      </w:pPr>
      <w:rPr>
        <w:rFonts w:hint="default" w:ascii="Wingdings" w:hAnsi="Wingdings"/>
      </w:rPr>
    </w:lvl>
    <w:lvl w:ilvl="6" w:tplc="6674E506">
      <w:start w:val="1"/>
      <w:numFmt w:val="bullet"/>
      <w:lvlText w:val=""/>
      <w:lvlJc w:val="left"/>
      <w:pPr>
        <w:ind w:left="5040" w:hanging="360"/>
      </w:pPr>
      <w:rPr>
        <w:rFonts w:hint="default" w:ascii="Symbol" w:hAnsi="Symbol"/>
      </w:rPr>
    </w:lvl>
    <w:lvl w:ilvl="7" w:tplc="DA5A4BAC">
      <w:start w:val="1"/>
      <w:numFmt w:val="bullet"/>
      <w:lvlText w:val="o"/>
      <w:lvlJc w:val="left"/>
      <w:pPr>
        <w:ind w:left="5760" w:hanging="360"/>
      </w:pPr>
      <w:rPr>
        <w:rFonts w:hint="default" w:ascii="Courier New" w:hAnsi="Courier New"/>
      </w:rPr>
    </w:lvl>
    <w:lvl w:ilvl="8" w:tplc="6BAAE52E">
      <w:start w:val="1"/>
      <w:numFmt w:val="bullet"/>
      <w:lvlText w:val=""/>
      <w:lvlJc w:val="left"/>
      <w:pPr>
        <w:ind w:left="6480" w:hanging="360"/>
      </w:pPr>
      <w:rPr>
        <w:rFonts w:hint="default" w:ascii="Wingdings" w:hAnsi="Wingdings"/>
      </w:rPr>
    </w:lvl>
  </w:abstractNum>
  <w:abstractNum w:abstractNumId="27" w15:restartNumberingAfterBreak="0">
    <w:nsid w:val="448E3DF0"/>
    <w:multiLevelType w:val="multilevel"/>
    <w:tmpl w:val="1714C552"/>
    <w:lvl w:ilvl="0">
      <w:start w:val="1"/>
      <w:numFmt w:val="decimal"/>
      <w:lvlText w:val="%1."/>
      <w:lvlJc w:val="left"/>
      <w:pPr>
        <w:tabs>
          <w:tab w:val="num" w:pos="720"/>
        </w:tabs>
        <w:ind w:left="720" w:hanging="720"/>
      </w:pPr>
      <w:rPr>
        <w:b/>
        <w:bCs/>
      </w:r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abstractNum w:abstractNumId="28" w15:restartNumberingAfterBreak="0">
    <w:nsid w:val="466D0E41"/>
    <w:multiLevelType w:val="hybridMultilevel"/>
    <w:tmpl w:val="5F5A96DE"/>
    <w:lvl w:ilvl="0" w:tplc="FFFFFFFF">
      <w:start w:val="1"/>
      <w:numFmt w:val="upp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46A850F2"/>
    <w:multiLevelType w:val="hybridMultilevel"/>
    <w:tmpl w:val="3FC6E12E"/>
    <w:lvl w:ilvl="0" w:tplc="FFFFFFFF">
      <w:start w:val="1"/>
      <w:numFmt w:val="bullet"/>
      <w:lvlText w:val=""/>
      <w:legacy w:legacy="1" w:legacySpace="0" w:legacyIndent="360"/>
      <w:lvlJc w:val="left"/>
      <w:pPr>
        <w:ind w:left="72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0" w15:restartNumberingAfterBreak="0">
    <w:nsid w:val="48E71A07"/>
    <w:multiLevelType w:val="multilevel"/>
    <w:tmpl w:val="0409001F"/>
    <w:numStyleLink w:val="111111"/>
  </w:abstractNum>
  <w:abstractNum w:abstractNumId="31" w15:restartNumberingAfterBreak="0">
    <w:nsid w:val="4E235591"/>
    <w:multiLevelType w:val="hybridMultilevel"/>
    <w:tmpl w:val="FBB632F6"/>
    <w:lvl w:ilvl="0" w:tplc="FFFFFFFF">
      <w:start w:val="1"/>
      <w:numFmt w:val="bullet"/>
      <w:lvlText w:val=""/>
      <w:lvlJc w:val="left"/>
      <w:pPr>
        <w:tabs>
          <w:tab w:val="num" w:pos="1440"/>
        </w:tabs>
        <w:ind w:left="1440" w:hanging="360"/>
      </w:pPr>
      <w:rPr>
        <w:rFonts w:hint="default" w:ascii="Symbol" w:hAnsi="Symbol"/>
        <w:color w:val="auto"/>
        <w:sz w:val="20"/>
        <w:szCs w:val="20"/>
      </w:rPr>
    </w:lvl>
    <w:lvl w:ilvl="1" w:tplc="FFFFFFFF" w:tentative="1">
      <w:start w:val="1"/>
      <w:numFmt w:val="bullet"/>
      <w:lvlText w:val="o"/>
      <w:lvlJc w:val="left"/>
      <w:pPr>
        <w:tabs>
          <w:tab w:val="num" w:pos="1440"/>
        </w:tabs>
        <w:ind w:left="1440" w:hanging="360"/>
      </w:pPr>
      <w:rPr>
        <w:rFonts w:hint="default" w:ascii="Courier New" w:hAnsi="Courier New" w:cs="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start w:val="1"/>
      <w:numFmt w:val="bullet"/>
      <w:lvlText w:val=""/>
      <w:lvlJc w:val="left"/>
      <w:pPr>
        <w:tabs>
          <w:tab w:val="num" w:pos="5040"/>
        </w:tabs>
        <w:ind w:left="5040" w:hanging="360"/>
      </w:pPr>
      <w:rPr>
        <w:rFonts w:hint="default" w:ascii="Symbol" w:hAnsi="Symbol"/>
      </w:rPr>
    </w:lvl>
    <w:lvl w:ilvl="7" w:tplc="FFFFFFFF">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53511967"/>
    <w:multiLevelType w:val="hybridMultilevel"/>
    <w:tmpl w:val="8AAED50A"/>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4C261A0"/>
    <w:multiLevelType w:val="multilevel"/>
    <w:tmpl w:val="E74042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57FC2602"/>
    <w:multiLevelType w:val="singleLevel"/>
    <w:tmpl w:val="3E3CF976"/>
    <w:lvl w:ilvl="0">
      <w:start w:val="1"/>
      <w:numFmt w:val="upperLetter"/>
      <w:lvlText w:val="%1."/>
      <w:lvlJc w:val="left"/>
      <w:pPr>
        <w:tabs>
          <w:tab w:val="num" w:pos="360"/>
        </w:tabs>
        <w:ind w:left="360" w:hanging="360"/>
      </w:pPr>
      <w:rPr>
        <w:b w:val="0"/>
        <w:i w:val="0"/>
        <w:sz w:val="20"/>
        <w:szCs w:val="20"/>
      </w:rPr>
    </w:lvl>
  </w:abstractNum>
  <w:abstractNum w:abstractNumId="35" w15:restartNumberingAfterBreak="0">
    <w:nsid w:val="59F13439"/>
    <w:multiLevelType w:val="multilevel"/>
    <w:tmpl w:val="377CE07C"/>
    <w:lvl w:ilvl="0">
      <w:start w:val="1"/>
      <w:numFmt w:val="decimal"/>
      <w:lvlText w:val="%1."/>
      <w:lvlJc w:val="left"/>
      <w:pPr>
        <w:tabs>
          <w:tab w:val="num" w:pos="720"/>
        </w:tabs>
        <w:ind w:left="720" w:hanging="720"/>
      </w:p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abstractNum w:abstractNumId="36" w15:restartNumberingAfterBreak="0">
    <w:nsid w:val="5E7D19D9"/>
    <w:multiLevelType w:val="multilevel"/>
    <w:tmpl w:val="0409001D"/>
    <w:numStyleLink w:val="1ai"/>
  </w:abstractNum>
  <w:abstractNum w:abstractNumId="37" w15:restartNumberingAfterBreak="0">
    <w:nsid w:val="5E94120D"/>
    <w:multiLevelType w:val="multilevel"/>
    <w:tmpl w:val="0409001D"/>
    <w:numStyleLink w:val="1ai"/>
  </w:abstractNum>
  <w:abstractNum w:abstractNumId="38" w15:restartNumberingAfterBreak="0">
    <w:nsid w:val="6603EFA1"/>
    <w:multiLevelType w:val="hybridMultilevel"/>
    <w:tmpl w:val="99F2516A"/>
    <w:lvl w:ilvl="0" w:tplc="C3066FB8">
      <w:start w:val="1"/>
      <w:numFmt w:val="bullet"/>
      <w:lvlText w:val=""/>
      <w:lvlJc w:val="left"/>
      <w:pPr>
        <w:ind w:left="1080" w:hanging="360"/>
      </w:pPr>
      <w:rPr>
        <w:rFonts w:hint="default" w:ascii="Symbol" w:hAnsi="Symbol"/>
      </w:rPr>
    </w:lvl>
    <w:lvl w:ilvl="1" w:tplc="43684528">
      <w:start w:val="1"/>
      <w:numFmt w:val="bullet"/>
      <w:lvlText w:val="o"/>
      <w:lvlJc w:val="left"/>
      <w:pPr>
        <w:ind w:left="1800" w:hanging="360"/>
      </w:pPr>
      <w:rPr>
        <w:rFonts w:hint="default" w:ascii="Courier New" w:hAnsi="Courier New"/>
      </w:rPr>
    </w:lvl>
    <w:lvl w:ilvl="2" w:tplc="5FACDC74">
      <w:start w:val="1"/>
      <w:numFmt w:val="bullet"/>
      <w:lvlText w:val=""/>
      <w:lvlJc w:val="left"/>
      <w:pPr>
        <w:ind w:left="2520" w:hanging="360"/>
      </w:pPr>
      <w:rPr>
        <w:rFonts w:hint="default" w:ascii="Wingdings" w:hAnsi="Wingdings"/>
      </w:rPr>
    </w:lvl>
    <w:lvl w:ilvl="3" w:tplc="D35AE406">
      <w:start w:val="1"/>
      <w:numFmt w:val="bullet"/>
      <w:lvlText w:val=""/>
      <w:lvlJc w:val="left"/>
      <w:pPr>
        <w:ind w:left="3240" w:hanging="360"/>
      </w:pPr>
      <w:rPr>
        <w:rFonts w:hint="default" w:ascii="Symbol" w:hAnsi="Symbol"/>
      </w:rPr>
    </w:lvl>
    <w:lvl w:ilvl="4" w:tplc="42C053A2">
      <w:start w:val="1"/>
      <w:numFmt w:val="bullet"/>
      <w:lvlText w:val="o"/>
      <w:lvlJc w:val="left"/>
      <w:pPr>
        <w:ind w:left="3960" w:hanging="360"/>
      </w:pPr>
      <w:rPr>
        <w:rFonts w:hint="default" w:ascii="Courier New" w:hAnsi="Courier New"/>
      </w:rPr>
    </w:lvl>
    <w:lvl w:ilvl="5" w:tplc="F25E830C">
      <w:start w:val="1"/>
      <w:numFmt w:val="bullet"/>
      <w:lvlText w:val=""/>
      <w:lvlJc w:val="left"/>
      <w:pPr>
        <w:ind w:left="4680" w:hanging="360"/>
      </w:pPr>
      <w:rPr>
        <w:rFonts w:hint="default" w:ascii="Wingdings" w:hAnsi="Wingdings"/>
      </w:rPr>
    </w:lvl>
    <w:lvl w:ilvl="6" w:tplc="CECACE7C">
      <w:start w:val="1"/>
      <w:numFmt w:val="bullet"/>
      <w:lvlText w:val=""/>
      <w:lvlJc w:val="left"/>
      <w:pPr>
        <w:ind w:left="5400" w:hanging="360"/>
      </w:pPr>
      <w:rPr>
        <w:rFonts w:hint="default" w:ascii="Symbol" w:hAnsi="Symbol"/>
      </w:rPr>
    </w:lvl>
    <w:lvl w:ilvl="7" w:tplc="0D14F8B4">
      <w:start w:val="1"/>
      <w:numFmt w:val="bullet"/>
      <w:lvlText w:val="o"/>
      <w:lvlJc w:val="left"/>
      <w:pPr>
        <w:ind w:left="6120" w:hanging="360"/>
      </w:pPr>
      <w:rPr>
        <w:rFonts w:hint="default" w:ascii="Courier New" w:hAnsi="Courier New"/>
      </w:rPr>
    </w:lvl>
    <w:lvl w:ilvl="8" w:tplc="CE1E0EC2">
      <w:start w:val="1"/>
      <w:numFmt w:val="bullet"/>
      <w:lvlText w:val=""/>
      <w:lvlJc w:val="left"/>
      <w:pPr>
        <w:ind w:left="6840" w:hanging="360"/>
      </w:pPr>
      <w:rPr>
        <w:rFonts w:hint="default" w:ascii="Wingdings" w:hAnsi="Wingdings"/>
      </w:rPr>
    </w:lvl>
  </w:abstractNum>
  <w:abstractNum w:abstractNumId="39" w15:restartNumberingAfterBreak="0">
    <w:nsid w:val="68268566"/>
    <w:multiLevelType w:val="hybridMultilevel"/>
    <w:tmpl w:val="43301D54"/>
    <w:lvl w:ilvl="0" w:tplc="90B02218">
      <w:start w:val="1"/>
      <w:numFmt w:val="bullet"/>
      <w:lvlText w:val=""/>
      <w:lvlJc w:val="left"/>
      <w:pPr>
        <w:ind w:left="720" w:hanging="360"/>
      </w:pPr>
      <w:rPr>
        <w:rFonts w:hint="default" w:ascii="Symbol" w:hAnsi="Symbol"/>
      </w:rPr>
    </w:lvl>
    <w:lvl w:ilvl="1" w:tplc="59A2FB48">
      <w:start w:val="1"/>
      <w:numFmt w:val="bullet"/>
      <w:lvlText w:val="o"/>
      <w:lvlJc w:val="left"/>
      <w:pPr>
        <w:ind w:left="1440" w:hanging="360"/>
      </w:pPr>
      <w:rPr>
        <w:rFonts w:hint="default" w:ascii="Courier New" w:hAnsi="Courier New"/>
      </w:rPr>
    </w:lvl>
    <w:lvl w:ilvl="2" w:tplc="7EFE4A0C">
      <w:start w:val="1"/>
      <w:numFmt w:val="bullet"/>
      <w:lvlText w:val=""/>
      <w:lvlJc w:val="left"/>
      <w:pPr>
        <w:ind w:left="2160" w:hanging="360"/>
      </w:pPr>
      <w:rPr>
        <w:rFonts w:hint="default" w:ascii="Wingdings" w:hAnsi="Wingdings"/>
      </w:rPr>
    </w:lvl>
    <w:lvl w:ilvl="3" w:tplc="25207E52">
      <w:start w:val="1"/>
      <w:numFmt w:val="bullet"/>
      <w:lvlText w:val=""/>
      <w:lvlJc w:val="left"/>
      <w:pPr>
        <w:ind w:left="2880" w:hanging="360"/>
      </w:pPr>
      <w:rPr>
        <w:rFonts w:hint="default" w:ascii="Symbol" w:hAnsi="Symbol"/>
      </w:rPr>
    </w:lvl>
    <w:lvl w:ilvl="4" w:tplc="8BFCE4BC">
      <w:start w:val="1"/>
      <w:numFmt w:val="bullet"/>
      <w:lvlText w:val="o"/>
      <w:lvlJc w:val="left"/>
      <w:pPr>
        <w:ind w:left="3600" w:hanging="360"/>
      </w:pPr>
      <w:rPr>
        <w:rFonts w:hint="default" w:ascii="Courier New" w:hAnsi="Courier New"/>
      </w:rPr>
    </w:lvl>
    <w:lvl w:ilvl="5" w:tplc="7D76B6FE">
      <w:start w:val="1"/>
      <w:numFmt w:val="bullet"/>
      <w:lvlText w:val=""/>
      <w:lvlJc w:val="left"/>
      <w:pPr>
        <w:ind w:left="4320" w:hanging="360"/>
      </w:pPr>
      <w:rPr>
        <w:rFonts w:hint="default" w:ascii="Wingdings" w:hAnsi="Wingdings"/>
      </w:rPr>
    </w:lvl>
    <w:lvl w:ilvl="6" w:tplc="9BCC556E">
      <w:start w:val="1"/>
      <w:numFmt w:val="bullet"/>
      <w:lvlText w:val=""/>
      <w:lvlJc w:val="left"/>
      <w:pPr>
        <w:ind w:left="5040" w:hanging="360"/>
      </w:pPr>
      <w:rPr>
        <w:rFonts w:hint="default" w:ascii="Symbol" w:hAnsi="Symbol"/>
      </w:rPr>
    </w:lvl>
    <w:lvl w:ilvl="7" w:tplc="C330AE0A">
      <w:start w:val="1"/>
      <w:numFmt w:val="bullet"/>
      <w:lvlText w:val="o"/>
      <w:lvlJc w:val="left"/>
      <w:pPr>
        <w:ind w:left="5760" w:hanging="360"/>
      </w:pPr>
      <w:rPr>
        <w:rFonts w:hint="default" w:ascii="Courier New" w:hAnsi="Courier New"/>
      </w:rPr>
    </w:lvl>
    <w:lvl w:ilvl="8" w:tplc="532E5F02">
      <w:start w:val="1"/>
      <w:numFmt w:val="bullet"/>
      <w:lvlText w:val=""/>
      <w:lvlJc w:val="left"/>
      <w:pPr>
        <w:ind w:left="6480" w:hanging="360"/>
      </w:pPr>
      <w:rPr>
        <w:rFonts w:hint="default" w:ascii="Wingdings" w:hAnsi="Wingdings"/>
      </w:rPr>
    </w:lvl>
  </w:abstractNum>
  <w:abstractNum w:abstractNumId="40" w15:restartNumberingAfterBreak="0">
    <w:nsid w:val="6AFF7664"/>
    <w:multiLevelType w:val="multilevel"/>
    <w:tmpl w:val="0409001D"/>
    <w:numStyleLink w:val="1ai"/>
  </w:abstractNum>
  <w:abstractNum w:abstractNumId="41" w15:restartNumberingAfterBreak="0">
    <w:nsid w:val="6D3C64FA"/>
    <w:multiLevelType w:val="hybridMultilevel"/>
    <w:tmpl w:val="2680772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2" w15:restartNumberingAfterBreak="0">
    <w:nsid w:val="6D70398E"/>
    <w:multiLevelType w:val="multilevel"/>
    <w:tmpl w:val="95DA62BE"/>
    <w:lvl w:ilvl="0">
      <w:start w:val="1"/>
      <w:numFmt w:val="decimal"/>
      <w:lvlText w:val="%1."/>
      <w:lvlJc w:val="left"/>
      <w:pPr>
        <w:tabs>
          <w:tab w:val="num" w:pos="720"/>
        </w:tabs>
        <w:ind w:left="720" w:hanging="720"/>
      </w:p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abstractNum w:abstractNumId="43" w15:restartNumberingAfterBreak="0">
    <w:nsid w:val="708A2462"/>
    <w:multiLevelType w:val="hybridMultilevel"/>
    <w:tmpl w:val="0C0C6CA4"/>
    <w:lvl w:ilvl="0" w:tplc="04090005">
      <w:start w:val="1"/>
      <w:numFmt w:val="bullet"/>
      <w:lvlText w:val=""/>
      <w:lvlJc w:val="left"/>
      <w:pPr>
        <w:ind w:left="720" w:hanging="360"/>
      </w:pPr>
      <w:rPr>
        <w:rFonts w:hint="default" w:ascii="Wingdings" w:hAnsi="Wingdings"/>
        <w:color w:val="7BA1CE" w:themeColor="background1"/>
        <w:sz w:val="24"/>
        <w:szCs w:val="24"/>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4" w15:restartNumberingAfterBreak="0">
    <w:nsid w:val="70C215CD"/>
    <w:multiLevelType w:val="hybridMultilevel"/>
    <w:tmpl w:val="72DE5216"/>
    <w:lvl w:ilvl="0" w:tplc="90BCDE6C">
      <w:numFmt w:val="bullet"/>
      <w:lvlText w:val=""/>
      <w:lvlJc w:val="left"/>
      <w:pPr>
        <w:ind w:left="720" w:hanging="360"/>
      </w:pPr>
      <w:rPr>
        <w:rFonts w:hint="default" w:ascii="Symbol" w:hAnsi="Symbol"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5" w15:restartNumberingAfterBreak="0">
    <w:nsid w:val="76CA70A9"/>
    <w:multiLevelType w:val="hybridMultilevel"/>
    <w:tmpl w:val="B914B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7A6967"/>
    <w:multiLevelType w:val="multilevel"/>
    <w:tmpl w:val="DA24491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15:restartNumberingAfterBreak="0">
    <w:nsid w:val="7AAD2140"/>
    <w:multiLevelType w:val="multilevel"/>
    <w:tmpl w:val="892CC2BC"/>
    <w:lvl w:ilvl="0">
      <w:start w:val="1"/>
      <w:numFmt w:val="decimal"/>
      <w:lvlText w:val="%1."/>
      <w:lvlJc w:val="left"/>
      <w:pPr>
        <w:tabs>
          <w:tab w:val="num" w:pos="1440"/>
        </w:tabs>
        <w:ind w:left="1440" w:hanging="720"/>
      </w:pPr>
    </w:lvl>
    <w:lvl w:ilvl="1">
      <w:start w:val="1"/>
      <w:numFmt w:val="lowerLetter"/>
      <w:lvlText w:val="%2)"/>
      <w:lvlJc w:val="left"/>
      <w:pPr>
        <w:tabs>
          <w:tab w:val="num" w:pos="2088"/>
        </w:tabs>
        <w:ind w:left="2088" w:hanging="648"/>
      </w:pPr>
    </w:lvl>
    <w:lvl w:ilvl="2">
      <w:start w:val="1"/>
      <w:numFmt w:val="decimal"/>
      <w:lvlText w:val="%3)"/>
      <w:lvlJc w:val="left"/>
      <w:pPr>
        <w:tabs>
          <w:tab w:val="num" w:pos="2880"/>
        </w:tabs>
        <w:ind w:left="2880" w:hanging="720"/>
      </w:pPr>
    </w:lvl>
    <w:lvl w:ilvl="3">
      <w:start w:val="1"/>
      <w:numFmt w:val="lowerLetter"/>
      <w:lvlText w:val="%4."/>
      <w:lvlJc w:val="left"/>
      <w:pPr>
        <w:tabs>
          <w:tab w:val="num" w:pos="3600"/>
        </w:tabs>
        <w:ind w:left="3600" w:hanging="720"/>
      </w:pPr>
    </w:lvl>
    <w:lvl w:ilvl="4">
      <w:start w:val="1"/>
      <w:numFmt w:val="lowerLetter"/>
      <w:lvlText w:val="%5)"/>
      <w:lvlJc w:val="left"/>
      <w:pPr>
        <w:tabs>
          <w:tab w:val="num" w:pos="3600"/>
        </w:tabs>
        <w:ind w:left="3600" w:hanging="576"/>
      </w:pPr>
    </w:lvl>
    <w:lvl w:ilvl="5">
      <w:start w:val="1"/>
      <w:numFmt w:val="decimal"/>
      <w:lvlText w:val="%5).%6"/>
      <w:lvlJc w:val="left"/>
      <w:pPr>
        <w:tabs>
          <w:tab w:val="num" w:pos="720"/>
        </w:tabs>
        <w:ind w:left="3744" w:hanging="720"/>
      </w:pPr>
    </w:lvl>
    <w:lvl w:ilvl="6">
      <w:start w:val="1"/>
      <w:numFmt w:val="decimal"/>
      <w:lvlText w:val="%5).%6.%7"/>
      <w:lvlJc w:val="left"/>
      <w:pPr>
        <w:tabs>
          <w:tab w:val="num" w:pos="720"/>
        </w:tabs>
        <w:ind w:left="4464" w:hanging="720"/>
      </w:pPr>
    </w:lvl>
    <w:lvl w:ilvl="7">
      <w:start w:val="1"/>
      <w:numFmt w:val="decimal"/>
      <w:lvlText w:val="%5).%6.%7.%8"/>
      <w:lvlJc w:val="left"/>
      <w:pPr>
        <w:tabs>
          <w:tab w:val="num" w:pos="720"/>
        </w:tabs>
        <w:ind w:left="5184" w:hanging="720"/>
      </w:pPr>
    </w:lvl>
    <w:lvl w:ilvl="8">
      <w:start w:val="1"/>
      <w:numFmt w:val="decimal"/>
      <w:lvlText w:val="%5).%6.%7.%8.%9"/>
      <w:lvlJc w:val="left"/>
      <w:pPr>
        <w:tabs>
          <w:tab w:val="num" w:pos="720"/>
        </w:tabs>
        <w:ind w:left="5904" w:hanging="720"/>
      </w:pPr>
    </w:lvl>
  </w:abstractNum>
  <w:abstractNum w:abstractNumId="48" w15:restartNumberingAfterBreak="0">
    <w:nsid w:val="7AF562C4"/>
    <w:multiLevelType w:val="multilevel"/>
    <w:tmpl w:val="ACD0272A"/>
    <w:lvl w:ilvl="0">
      <w:start w:val="1"/>
      <w:numFmt w:val="decimal"/>
      <w:lvlText w:val="%1."/>
      <w:lvlJc w:val="left"/>
      <w:pPr>
        <w:tabs>
          <w:tab w:val="num" w:pos="720"/>
        </w:tabs>
        <w:ind w:left="720" w:hanging="720"/>
      </w:pPr>
    </w:lvl>
    <w:lvl w:ilvl="1">
      <w:start w:val="1"/>
      <w:numFmt w:val="lowerLetter"/>
      <w:lvlText w:val="%2)"/>
      <w:lvlJc w:val="left"/>
      <w:pPr>
        <w:tabs>
          <w:tab w:val="num" w:pos="1368"/>
        </w:tabs>
        <w:ind w:left="1368" w:hanging="648"/>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Letter"/>
      <w:lvlText w:val="%5)"/>
      <w:lvlJc w:val="left"/>
      <w:pPr>
        <w:tabs>
          <w:tab w:val="num" w:pos="2880"/>
        </w:tabs>
        <w:ind w:left="2880" w:hanging="576"/>
      </w:pPr>
    </w:lvl>
    <w:lvl w:ilvl="5">
      <w:start w:val="1"/>
      <w:numFmt w:val="decimal"/>
      <w:lvlText w:val="%5).%6"/>
      <w:lvlJc w:val="left"/>
      <w:pPr>
        <w:tabs>
          <w:tab w:val="num" w:pos="0"/>
        </w:tabs>
        <w:ind w:left="3024" w:hanging="720"/>
      </w:pPr>
    </w:lvl>
    <w:lvl w:ilvl="6">
      <w:start w:val="1"/>
      <w:numFmt w:val="decimal"/>
      <w:lvlText w:val="%5).%6.%7"/>
      <w:lvlJc w:val="left"/>
      <w:pPr>
        <w:tabs>
          <w:tab w:val="num" w:pos="0"/>
        </w:tabs>
        <w:ind w:left="3744" w:hanging="720"/>
      </w:pPr>
    </w:lvl>
    <w:lvl w:ilvl="7">
      <w:start w:val="1"/>
      <w:numFmt w:val="decimal"/>
      <w:lvlText w:val="%5).%6.%7.%8"/>
      <w:lvlJc w:val="left"/>
      <w:pPr>
        <w:tabs>
          <w:tab w:val="num" w:pos="0"/>
        </w:tabs>
        <w:ind w:left="4464" w:hanging="720"/>
      </w:pPr>
    </w:lvl>
    <w:lvl w:ilvl="8">
      <w:start w:val="1"/>
      <w:numFmt w:val="decimal"/>
      <w:lvlText w:val="%5).%6.%7.%8.%9"/>
      <w:lvlJc w:val="left"/>
      <w:pPr>
        <w:tabs>
          <w:tab w:val="num" w:pos="0"/>
        </w:tabs>
        <w:ind w:left="5184" w:hanging="720"/>
      </w:pPr>
    </w:lvl>
  </w:abstractNum>
  <w:num w:numId="1" w16cid:durableId="1119378756">
    <w:abstractNumId w:val="0"/>
    <w:lvlOverride w:ilvl="0">
      <w:lvl w:ilvl="0">
        <w:start w:val="1"/>
        <w:numFmt w:val="bullet"/>
        <w:lvlText w:val=""/>
        <w:legacy w:legacy="1" w:legacySpace="0" w:legacyIndent="360"/>
        <w:lvlJc w:val="left"/>
        <w:pPr>
          <w:ind w:left="360" w:hanging="360"/>
        </w:pPr>
        <w:rPr>
          <w:rFonts w:hint="default" w:ascii="Symbol" w:hAnsi="Symbol"/>
        </w:rPr>
      </w:lvl>
    </w:lvlOverride>
  </w:num>
  <w:num w:numId="2" w16cid:durableId="1750886794">
    <w:abstractNumId w:val="9"/>
  </w:num>
  <w:num w:numId="3" w16cid:durableId="429785468">
    <w:abstractNumId w:val="31"/>
  </w:num>
  <w:num w:numId="4" w16cid:durableId="1879269353">
    <w:abstractNumId w:val="5"/>
  </w:num>
  <w:num w:numId="5" w16cid:durableId="880092882">
    <w:abstractNumId w:val="28"/>
  </w:num>
  <w:num w:numId="6" w16cid:durableId="1425031206">
    <w:abstractNumId w:val="35"/>
  </w:num>
  <w:num w:numId="7" w16cid:durableId="717585116">
    <w:abstractNumId w:val="42"/>
  </w:num>
  <w:num w:numId="8" w16cid:durableId="898326994">
    <w:abstractNumId w:val="16"/>
  </w:num>
  <w:num w:numId="9" w16cid:durableId="1904170468">
    <w:abstractNumId w:val="32"/>
  </w:num>
  <w:num w:numId="10" w16cid:durableId="436367105">
    <w:abstractNumId w:val="4"/>
  </w:num>
  <w:num w:numId="11" w16cid:durableId="676007755">
    <w:abstractNumId w:val="11"/>
  </w:num>
  <w:num w:numId="12" w16cid:durableId="1914965315">
    <w:abstractNumId w:val="29"/>
  </w:num>
  <w:num w:numId="13" w16cid:durableId="75784398">
    <w:abstractNumId w:val="48"/>
  </w:num>
  <w:num w:numId="14" w16cid:durableId="606351967">
    <w:abstractNumId w:val="43"/>
  </w:num>
  <w:num w:numId="15" w16cid:durableId="1156796025">
    <w:abstractNumId w:val="12"/>
  </w:num>
  <w:num w:numId="16" w16cid:durableId="1183057264">
    <w:abstractNumId w:val="8"/>
  </w:num>
  <w:num w:numId="17" w16cid:durableId="576019805">
    <w:abstractNumId w:val="25"/>
  </w:num>
  <w:num w:numId="18" w16cid:durableId="1736781754">
    <w:abstractNumId w:val="22"/>
  </w:num>
  <w:num w:numId="19" w16cid:durableId="843252899">
    <w:abstractNumId w:val="46"/>
  </w:num>
  <w:num w:numId="20" w16cid:durableId="1916476973">
    <w:abstractNumId w:val="34"/>
  </w:num>
  <w:num w:numId="21" w16cid:durableId="1007830183">
    <w:abstractNumId w:val="17"/>
  </w:num>
  <w:num w:numId="22" w16cid:durableId="1606426855">
    <w:abstractNumId w:val="30"/>
  </w:num>
  <w:num w:numId="23" w16cid:durableId="2079863553">
    <w:abstractNumId w:val="21"/>
  </w:num>
  <w:num w:numId="24" w16cid:durableId="9646601">
    <w:abstractNumId w:val="36"/>
  </w:num>
  <w:num w:numId="25" w16cid:durableId="52313114">
    <w:abstractNumId w:val="20"/>
  </w:num>
  <w:num w:numId="26" w16cid:durableId="974258464">
    <w:abstractNumId w:val="37"/>
  </w:num>
  <w:num w:numId="27" w16cid:durableId="206530815">
    <w:abstractNumId w:val="40"/>
  </w:num>
  <w:num w:numId="28" w16cid:durableId="1133711542">
    <w:abstractNumId w:val="10"/>
  </w:num>
  <w:num w:numId="29" w16cid:durableId="1624800449">
    <w:abstractNumId w:val="24"/>
  </w:num>
  <w:num w:numId="30" w16cid:durableId="1204830406">
    <w:abstractNumId w:val="7"/>
  </w:num>
  <w:num w:numId="31" w16cid:durableId="305360803">
    <w:abstractNumId w:val="19"/>
  </w:num>
  <w:num w:numId="32" w16cid:durableId="467747500">
    <w:abstractNumId w:val="45"/>
  </w:num>
  <w:num w:numId="33" w16cid:durableId="608900202">
    <w:abstractNumId w:val="15"/>
  </w:num>
  <w:num w:numId="34" w16cid:durableId="545485729">
    <w:abstractNumId w:val="1"/>
  </w:num>
  <w:num w:numId="35" w16cid:durableId="1328706612">
    <w:abstractNumId w:val="33"/>
  </w:num>
  <w:num w:numId="36" w16cid:durableId="1318072471">
    <w:abstractNumId w:val="41"/>
  </w:num>
  <w:num w:numId="37" w16cid:durableId="923955674">
    <w:abstractNumId w:val="47"/>
  </w:num>
  <w:num w:numId="38" w16cid:durableId="1431004485">
    <w:abstractNumId w:val="18"/>
  </w:num>
  <w:num w:numId="39" w16cid:durableId="1245068587">
    <w:abstractNumId w:val="3"/>
  </w:num>
  <w:num w:numId="40" w16cid:durableId="1134058693">
    <w:abstractNumId w:val="14"/>
  </w:num>
  <w:num w:numId="41" w16cid:durableId="338047371">
    <w:abstractNumId w:val="27"/>
  </w:num>
  <w:num w:numId="42" w16cid:durableId="1166045986">
    <w:abstractNumId w:val="2"/>
  </w:num>
  <w:num w:numId="43" w16cid:durableId="2052731024">
    <w:abstractNumId w:val="44"/>
  </w:num>
  <w:num w:numId="44" w16cid:durableId="1183713535">
    <w:abstractNumId w:val="6"/>
  </w:num>
  <w:num w:numId="45" w16cid:durableId="926577906">
    <w:abstractNumId w:val="38"/>
  </w:num>
  <w:num w:numId="46" w16cid:durableId="1240293459">
    <w:abstractNumId w:val="23"/>
  </w:num>
  <w:num w:numId="47" w16cid:durableId="461046051">
    <w:abstractNumId w:val="13"/>
  </w:num>
  <w:num w:numId="48" w16cid:durableId="587890441">
    <w:abstractNumId w:val="26"/>
  </w:num>
  <w:num w:numId="49" w16cid:durableId="717818456">
    <w:abstractNumId w:val="3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race Kim">
    <w15:presenceInfo w15:providerId="AD" w15:userId="S::kimg@ochin.org::b65f4077-6fb1-4fa6-90c2-01861f7a4435"/>
  </w15:person>
  <w15:person w15:author="Ned Mossman">
    <w15:presenceInfo w15:providerId="AD" w15:userId="S::mossmann@ochin.org::99fe66dd-fe63-4826-8acb-9e5447129511"/>
  </w15:person>
  <w15:person w15:author="Cally Johnson">
    <w15:presenceInfo w15:providerId="AD" w15:userId="S::johnsonc@ochin.org::845e22b4-b743-4ab1-875d-c62bd090ed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101"/>
    <w:rsid w:val="00001EA4"/>
    <w:rsid w:val="0000294B"/>
    <w:rsid w:val="00002A19"/>
    <w:rsid w:val="000117A8"/>
    <w:rsid w:val="00011D5D"/>
    <w:rsid w:val="000143DA"/>
    <w:rsid w:val="00016CED"/>
    <w:rsid w:val="00016E33"/>
    <w:rsid w:val="000174C0"/>
    <w:rsid w:val="00017A91"/>
    <w:rsid w:val="00017FAC"/>
    <w:rsid w:val="00021211"/>
    <w:rsid w:val="00021B00"/>
    <w:rsid w:val="000227A5"/>
    <w:rsid w:val="00026B7C"/>
    <w:rsid w:val="00027DD3"/>
    <w:rsid w:val="00027DF1"/>
    <w:rsid w:val="000316FE"/>
    <w:rsid w:val="00033C48"/>
    <w:rsid w:val="000360B8"/>
    <w:rsid w:val="0003662F"/>
    <w:rsid w:val="00037BB9"/>
    <w:rsid w:val="00041000"/>
    <w:rsid w:val="00042EA1"/>
    <w:rsid w:val="00051EAC"/>
    <w:rsid w:val="000537FE"/>
    <w:rsid w:val="000549BA"/>
    <w:rsid w:val="00056E25"/>
    <w:rsid w:val="0006328B"/>
    <w:rsid w:val="000650C9"/>
    <w:rsid w:val="0007177F"/>
    <w:rsid w:val="00075B95"/>
    <w:rsid w:val="00077122"/>
    <w:rsid w:val="000865C4"/>
    <w:rsid w:val="000868EE"/>
    <w:rsid w:val="000869D6"/>
    <w:rsid w:val="00086B45"/>
    <w:rsid w:val="00086F7C"/>
    <w:rsid w:val="00087FFA"/>
    <w:rsid w:val="00091B1E"/>
    <w:rsid w:val="000932E8"/>
    <w:rsid w:val="00097225"/>
    <w:rsid w:val="000A127B"/>
    <w:rsid w:val="000A2C16"/>
    <w:rsid w:val="000A64EB"/>
    <w:rsid w:val="000A70D6"/>
    <w:rsid w:val="000A7186"/>
    <w:rsid w:val="000A77F3"/>
    <w:rsid w:val="000B0B47"/>
    <w:rsid w:val="000B4EE9"/>
    <w:rsid w:val="000B7CE5"/>
    <w:rsid w:val="000C0A5C"/>
    <w:rsid w:val="000C463F"/>
    <w:rsid w:val="000C52AE"/>
    <w:rsid w:val="000C5400"/>
    <w:rsid w:val="000C5714"/>
    <w:rsid w:val="000C5747"/>
    <w:rsid w:val="000C7151"/>
    <w:rsid w:val="000C7628"/>
    <w:rsid w:val="000D11B8"/>
    <w:rsid w:val="000D1CB6"/>
    <w:rsid w:val="000D593D"/>
    <w:rsid w:val="000D5E54"/>
    <w:rsid w:val="000D5ED3"/>
    <w:rsid w:val="000D6484"/>
    <w:rsid w:val="000D69C5"/>
    <w:rsid w:val="000E1AE2"/>
    <w:rsid w:val="000E3E33"/>
    <w:rsid w:val="000E5509"/>
    <w:rsid w:val="000E5FEF"/>
    <w:rsid w:val="000E7996"/>
    <w:rsid w:val="000F0377"/>
    <w:rsid w:val="000F1087"/>
    <w:rsid w:val="000F2226"/>
    <w:rsid w:val="000F29CE"/>
    <w:rsid w:val="000F3065"/>
    <w:rsid w:val="000F3490"/>
    <w:rsid w:val="000F3F16"/>
    <w:rsid w:val="000F5672"/>
    <w:rsid w:val="000F6F11"/>
    <w:rsid w:val="001027BA"/>
    <w:rsid w:val="00102B32"/>
    <w:rsid w:val="0010527C"/>
    <w:rsid w:val="00106EBF"/>
    <w:rsid w:val="00107BD8"/>
    <w:rsid w:val="00110D44"/>
    <w:rsid w:val="001119ED"/>
    <w:rsid w:val="00114493"/>
    <w:rsid w:val="00114C56"/>
    <w:rsid w:val="00115F92"/>
    <w:rsid w:val="00120284"/>
    <w:rsid w:val="00120757"/>
    <w:rsid w:val="00122A4A"/>
    <w:rsid w:val="00123497"/>
    <w:rsid w:val="001253EE"/>
    <w:rsid w:val="00126CA0"/>
    <w:rsid w:val="00130BCB"/>
    <w:rsid w:val="00131AD7"/>
    <w:rsid w:val="00133F39"/>
    <w:rsid w:val="00133FC8"/>
    <w:rsid w:val="0013424D"/>
    <w:rsid w:val="00134E04"/>
    <w:rsid w:val="001350A6"/>
    <w:rsid w:val="001373B7"/>
    <w:rsid w:val="00140922"/>
    <w:rsid w:val="00140DAE"/>
    <w:rsid w:val="001418D1"/>
    <w:rsid w:val="001420C4"/>
    <w:rsid w:val="00144087"/>
    <w:rsid w:val="0014550B"/>
    <w:rsid w:val="0014569F"/>
    <w:rsid w:val="001475AE"/>
    <w:rsid w:val="00151416"/>
    <w:rsid w:val="00152890"/>
    <w:rsid w:val="001562C9"/>
    <w:rsid w:val="00160A69"/>
    <w:rsid w:val="00161D54"/>
    <w:rsid w:val="001620C5"/>
    <w:rsid w:val="00173B51"/>
    <w:rsid w:val="001745F3"/>
    <w:rsid w:val="00174E7D"/>
    <w:rsid w:val="00176DFD"/>
    <w:rsid w:val="00177200"/>
    <w:rsid w:val="00177511"/>
    <w:rsid w:val="00177C71"/>
    <w:rsid w:val="001802C0"/>
    <w:rsid w:val="00180D7D"/>
    <w:rsid w:val="00180F39"/>
    <w:rsid w:val="00181EBD"/>
    <w:rsid w:val="001840A7"/>
    <w:rsid w:val="00186C5F"/>
    <w:rsid w:val="001902F1"/>
    <w:rsid w:val="0019269B"/>
    <w:rsid w:val="001934E6"/>
    <w:rsid w:val="001963E3"/>
    <w:rsid w:val="001A16DF"/>
    <w:rsid w:val="001A4F55"/>
    <w:rsid w:val="001A55F6"/>
    <w:rsid w:val="001A576F"/>
    <w:rsid w:val="001A6644"/>
    <w:rsid w:val="001A744A"/>
    <w:rsid w:val="001A7BC1"/>
    <w:rsid w:val="001B1002"/>
    <w:rsid w:val="001B2362"/>
    <w:rsid w:val="001B3EC9"/>
    <w:rsid w:val="001B621C"/>
    <w:rsid w:val="001B6748"/>
    <w:rsid w:val="001B76FC"/>
    <w:rsid w:val="001C0705"/>
    <w:rsid w:val="001C09B4"/>
    <w:rsid w:val="001C4CA0"/>
    <w:rsid w:val="001C67C9"/>
    <w:rsid w:val="001C72AE"/>
    <w:rsid w:val="001D1CFB"/>
    <w:rsid w:val="001D1FE9"/>
    <w:rsid w:val="001D2451"/>
    <w:rsid w:val="001D4430"/>
    <w:rsid w:val="001E06D1"/>
    <w:rsid w:val="001E3582"/>
    <w:rsid w:val="001E6263"/>
    <w:rsid w:val="001F0D3A"/>
    <w:rsid w:val="001F30A6"/>
    <w:rsid w:val="001F3CF9"/>
    <w:rsid w:val="001F4346"/>
    <w:rsid w:val="001F6FF4"/>
    <w:rsid w:val="002008F8"/>
    <w:rsid w:val="002025D0"/>
    <w:rsid w:val="0020368E"/>
    <w:rsid w:val="00204387"/>
    <w:rsid w:val="002055CF"/>
    <w:rsid w:val="00205DBD"/>
    <w:rsid w:val="00206C25"/>
    <w:rsid w:val="00207455"/>
    <w:rsid w:val="0020770E"/>
    <w:rsid w:val="0020797E"/>
    <w:rsid w:val="00210D2B"/>
    <w:rsid w:val="00211BB0"/>
    <w:rsid w:val="00213276"/>
    <w:rsid w:val="00217489"/>
    <w:rsid w:val="00223CF2"/>
    <w:rsid w:val="00224D87"/>
    <w:rsid w:val="002320B6"/>
    <w:rsid w:val="00233EF7"/>
    <w:rsid w:val="00237567"/>
    <w:rsid w:val="00237EAF"/>
    <w:rsid w:val="0024123A"/>
    <w:rsid w:val="00243AE7"/>
    <w:rsid w:val="002440FA"/>
    <w:rsid w:val="00244BFF"/>
    <w:rsid w:val="002451D6"/>
    <w:rsid w:val="00245830"/>
    <w:rsid w:val="0024727B"/>
    <w:rsid w:val="00247529"/>
    <w:rsid w:val="002501BE"/>
    <w:rsid w:val="00255120"/>
    <w:rsid w:val="00256190"/>
    <w:rsid w:val="0025627D"/>
    <w:rsid w:val="00256352"/>
    <w:rsid w:val="0026181E"/>
    <w:rsid w:val="0026198A"/>
    <w:rsid w:val="00262CDE"/>
    <w:rsid w:val="00262F80"/>
    <w:rsid w:val="00263E32"/>
    <w:rsid w:val="0026577B"/>
    <w:rsid w:val="00265E87"/>
    <w:rsid w:val="00266947"/>
    <w:rsid w:val="00267128"/>
    <w:rsid w:val="0026725D"/>
    <w:rsid w:val="00270463"/>
    <w:rsid w:val="0027419A"/>
    <w:rsid w:val="00280976"/>
    <w:rsid w:val="00291CF0"/>
    <w:rsid w:val="002920B7"/>
    <w:rsid w:val="00296686"/>
    <w:rsid w:val="00297A10"/>
    <w:rsid w:val="002A234A"/>
    <w:rsid w:val="002A54C7"/>
    <w:rsid w:val="002A5E31"/>
    <w:rsid w:val="002A5F65"/>
    <w:rsid w:val="002A6E5A"/>
    <w:rsid w:val="002A761C"/>
    <w:rsid w:val="002B218F"/>
    <w:rsid w:val="002B3BD7"/>
    <w:rsid w:val="002B406B"/>
    <w:rsid w:val="002B5829"/>
    <w:rsid w:val="002C3CD5"/>
    <w:rsid w:val="002C4AF8"/>
    <w:rsid w:val="002C5277"/>
    <w:rsid w:val="002C6E9C"/>
    <w:rsid w:val="002D0FAE"/>
    <w:rsid w:val="002D4D7A"/>
    <w:rsid w:val="002D7699"/>
    <w:rsid w:val="002D775A"/>
    <w:rsid w:val="002E128C"/>
    <w:rsid w:val="002E154C"/>
    <w:rsid w:val="002E1892"/>
    <w:rsid w:val="002E330A"/>
    <w:rsid w:val="002E3D09"/>
    <w:rsid w:val="002E7BD2"/>
    <w:rsid w:val="002F08E0"/>
    <w:rsid w:val="002F3D41"/>
    <w:rsid w:val="002F494B"/>
    <w:rsid w:val="002F4FF0"/>
    <w:rsid w:val="00300F30"/>
    <w:rsid w:val="00304964"/>
    <w:rsid w:val="00304A10"/>
    <w:rsid w:val="0030698B"/>
    <w:rsid w:val="00307ACB"/>
    <w:rsid w:val="0031559F"/>
    <w:rsid w:val="003159DB"/>
    <w:rsid w:val="00321D6E"/>
    <w:rsid w:val="003238E7"/>
    <w:rsid w:val="00323BB8"/>
    <w:rsid w:val="00327B63"/>
    <w:rsid w:val="0033252C"/>
    <w:rsid w:val="0033396F"/>
    <w:rsid w:val="003344FF"/>
    <w:rsid w:val="003417AC"/>
    <w:rsid w:val="00341C2C"/>
    <w:rsid w:val="00341D10"/>
    <w:rsid w:val="003423A6"/>
    <w:rsid w:val="00345510"/>
    <w:rsid w:val="00345B57"/>
    <w:rsid w:val="00346D5B"/>
    <w:rsid w:val="0034791C"/>
    <w:rsid w:val="00351826"/>
    <w:rsid w:val="00352E93"/>
    <w:rsid w:val="00356662"/>
    <w:rsid w:val="0035717A"/>
    <w:rsid w:val="003604E3"/>
    <w:rsid w:val="003634E0"/>
    <w:rsid w:val="003669CB"/>
    <w:rsid w:val="0037091C"/>
    <w:rsid w:val="0037732C"/>
    <w:rsid w:val="003802EA"/>
    <w:rsid w:val="00381101"/>
    <w:rsid w:val="00391651"/>
    <w:rsid w:val="003919BB"/>
    <w:rsid w:val="00392A3B"/>
    <w:rsid w:val="00393073"/>
    <w:rsid w:val="00393936"/>
    <w:rsid w:val="003939C6"/>
    <w:rsid w:val="003946EE"/>
    <w:rsid w:val="003966ED"/>
    <w:rsid w:val="00397D9A"/>
    <w:rsid w:val="003A122A"/>
    <w:rsid w:val="003A1A5E"/>
    <w:rsid w:val="003A273D"/>
    <w:rsid w:val="003A390F"/>
    <w:rsid w:val="003A722C"/>
    <w:rsid w:val="003A729C"/>
    <w:rsid w:val="003A7DCE"/>
    <w:rsid w:val="003B12D4"/>
    <w:rsid w:val="003B3C2A"/>
    <w:rsid w:val="003B4D0A"/>
    <w:rsid w:val="003B4FA5"/>
    <w:rsid w:val="003B6EA3"/>
    <w:rsid w:val="003B72F1"/>
    <w:rsid w:val="003C2A7E"/>
    <w:rsid w:val="003C30AF"/>
    <w:rsid w:val="003C3C5C"/>
    <w:rsid w:val="003C478F"/>
    <w:rsid w:val="003C4BCA"/>
    <w:rsid w:val="003C5535"/>
    <w:rsid w:val="003C626C"/>
    <w:rsid w:val="003C6A4A"/>
    <w:rsid w:val="003C7856"/>
    <w:rsid w:val="003D2EEB"/>
    <w:rsid w:val="003D75AA"/>
    <w:rsid w:val="003E0751"/>
    <w:rsid w:val="003E43DF"/>
    <w:rsid w:val="003E481D"/>
    <w:rsid w:val="003E622A"/>
    <w:rsid w:val="003F02EE"/>
    <w:rsid w:val="003F0D9E"/>
    <w:rsid w:val="003F13BB"/>
    <w:rsid w:val="003F2FD1"/>
    <w:rsid w:val="003F78CF"/>
    <w:rsid w:val="004002F7"/>
    <w:rsid w:val="00405D6D"/>
    <w:rsid w:val="004075BB"/>
    <w:rsid w:val="0041130A"/>
    <w:rsid w:val="00412639"/>
    <w:rsid w:val="00416202"/>
    <w:rsid w:val="0042018B"/>
    <w:rsid w:val="00425EB4"/>
    <w:rsid w:val="00426008"/>
    <w:rsid w:val="0042709E"/>
    <w:rsid w:val="004272E8"/>
    <w:rsid w:val="0043346D"/>
    <w:rsid w:val="004358B7"/>
    <w:rsid w:val="0043734B"/>
    <w:rsid w:val="0044013A"/>
    <w:rsid w:val="00445335"/>
    <w:rsid w:val="00450915"/>
    <w:rsid w:val="00451591"/>
    <w:rsid w:val="00451BC1"/>
    <w:rsid w:val="00452EFA"/>
    <w:rsid w:val="0045354F"/>
    <w:rsid w:val="0045607B"/>
    <w:rsid w:val="00456A94"/>
    <w:rsid w:val="004570EC"/>
    <w:rsid w:val="0045771E"/>
    <w:rsid w:val="00457BE1"/>
    <w:rsid w:val="004607BF"/>
    <w:rsid w:val="004707D7"/>
    <w:rsid w:val="004711A9"/>
    <w:rsid w:val="004721BC"/>
    <w:rsid w:val="00472828"/>
    <w:rsid w:val="0047533A"/>
    <w:rsid w:val="00477251"/>
    <w:rsid w:val="0047796B"/>
    <w:rsid w:val="0048025A"/>
    <w:rsid w:val="004815B7"/>
    <w:rsid w:val="00482554"/>
    <w:rsid w:val="00483DB8"/>
    <w:rsid w:val="004919E5"/>
    <w:rsid w:val="00492798"/>
    <w:rsid w:val="00493E6D"/>
    <w:rsid w:val="004949A0"/>
    <w:rsid w:val="0049663F"/>
    <w:rsid w:val="00496AF2"/>
    <w:rsid w:val="0049743A"/>
    <w:rsid w:val="00497919"/>
    <w:rsid w:val="00497A29"/>
    <w:rsid w:val="004A10F2"/>
    <w:rsid w:val="004A2DED"/>
    <w:rsid w:val="004A322D"/>
    <w:rsid w:val="004A460B"/>
    <w:rsid w:val="004A46F3"/>
    <w:rsid w:val="004A6239"/>
    <w:rsid w:val="004A79EA"/>
    <w:rsid w:val="004B0FA9"/>
    <w:rsid w:val="004B3682"/>
    <w:rsid w:val="004B44C6"/>
    <w:rsid w:val="004B561F"/>
    <w:rsid w:val="004B58D1"/>
    <w:rsid w:val="004B6367"/>
    <w:rsid w:val="004B648E"/>
    <w:rsid w:val="004C19A5"/>
    <w:rsid w:val="004C2EB0"/>
    <w:rsid w:val="004C3F5B"/>
    <w:rsid w:val="004D03FB"/>
    <w:rsid w:val="004D1AF9"/>
    <w:rsid w:val="004D4E81"/>
    <w:rsid w:val="004D5693"/>
    <w:rsid w:val="004D6558"/>
    <w:rsid w:val="004D69BF"/>
    <w:rsid w:val="004E0D02"/>
    <w:rsid w:val="004E1852"/>
    <w:rsid w:val="004E2642"/>
    <w:rsid w:val="004E3C50"/>
    <w:rsid w:val="004E428A"/>
    <w:rsid w:val="004E48E8"/>
    <w:rsid w:val="004E68BE"/>
    <w:rsid w:val="004F1FFB"/>
    <w:rsid w:val="004F7A5A"/>
    <w:rsid w:val="00500493"/>
    <w:rsid w:val="005008C0"/>
    <w:rsid w:val="0050182D"/>
    <w:rsid w:val="00503373"/>
    <w:rsid w:val="00504503"/>
    <w:rsid w:val="00505D3F"/>
    <w:rsid w:val="00507964"/>
    <w:rsid w:val="00511FF5"/>
    <w:rsid w:val="00514614"/>
    <w:rsid w:val="0051539C"/>
    <w:rsid w:val="00521F79"/>
    <w:rsid w:val="00522F27"/>
    <w:rsid w:val="00526091"/>
    <w:rsid w:val="005265E8"/>
    <w:rsid w:val="00530DAC"/>
    <w:rsid w:val="00532CF3"/>
    <w:rsid w:val="00532DD3"/>
    <w:rsid w:val="00533EF4"/>
    <w:rsid w:val="005354F5"/>
    <w:rsid w:val="005370B8"/>
    <w:rsid w:val="00540403"/>
    <w:rsid w:val="00541EE5"/>
    <w:rsid w:val="0054299F"/>
    <w:rsid w:val="0055165C"/>
    <w:rsid w:val="005540BB"/>
    <w:rsid w:val="005605DD"/>
    <w:rsid w:val="00562A94"/>
    <w:rsid w:val="00562F57"/>
    <w:rsid w:val="0056486B"/>
    <w:rsid w:val="00565826"/>
    <w:rsid w:val="00565EE0"/>
    <w:rsid w:val="0056641C"/>
    <w:rsid w:val="0057014E"/>
    <w:rsid w:val="00570D90"/>
    <w:rsid w:val="00570F47"/>
    <w:rsid w:val="00571945"/>
    <w:rsid w:val="00573451"/>
    <w:rsid w:val="0057376D"/>
    <w:rsid w:val="00577ACB"/>
    <w:rsid w:val="0058056A"/>
    <w:rsid w:val="00581B89"/>
    <w:rsid w:val="00583136"/>
    <w:rsid w:val="00585945"/>
    <w:rsid w:val="00585D3D"/>
    <w:rsid w:val="00585E88"/>
    <w:rsid w:val="005926E5"/>
    <w:rsid w:val="00592E86"/>
    <w:rsid w:val="00594CFA"/>
    <w:rsid w:val="005A0CA7"/>
    <w:rsid w:val="005A33AB"/>
    <w:rsid w:val="005A456A"/>
    <w:rsid w:val="005A5B30"/>
    <w:rsid w:val="005A7146"/>
    <w:rsid w:val="005B1057"/>
    <w:rsid w:val="005B1362"/>
    <w:rsid w:val="005B2E8D"/>
    <w:rsid w:val="005B3971"/>
    <w:rsid w:val="005B3BC3"/>
    <w:rsid w:val="005B5F9B"/>
    <w:rsid w:val="005C074A"/>
    <w:rsid w:val="005C0A40"/>
    <w:rsid w:val="005C5E77"/>
    <w:rsid w:val="005C69E5"/>
    <w:rsid w:val="005D3E0C"/>
    <w:rsid w:val="005D472C"/>
    <w:rsid w:val="005D6630"/>
    <w:rsid w:val="005D6905"/>
    <w:rsid w:val="005D6D7B"/>
    <w:rsid w:val="005E0FF7"/>
    <w:rsid w:val="005E2A07"/>
    <w:rsid w:val="005E6A6E"/>
    <w:rsid w:val="005F05BC"/>
    <w:rsid w:val="005F4BC7"/>
    <w:rsid w:val="005F6E4D"/>
    <w:rsid w:val="005F73CB"/>
    <w:rsid w:val="005F79D0"/>
    <w:rsid w:val="00600433"/>
    <w:rsid w:val="0060078E"/>
    <w:rsid w:val="00601C66"/>
    <w:rsid w:val="00602E40"/>
    <w:rsid w:val="006056BD"/>
    <w:rsid w:val="00605A0D"/>
    <w:rsid w:val="00606487"/>
    <w:rsid w:val="00606FB6"/>
    <w:rsid w:val="00607A14"/>
    <w:rsid w:val="00612A18"/>
    <w:rsid w:val="00613492"/>
    <w:rsid w:val="00615BBD"/>
    <w:rsid w:val="0062125C"/>
    <w:rsid w:val="0062276D"/>
    <w:rsid w:val="0062288A"/>
    <w:rsid w:val="006242D5"/>
    <w:rsid w:val="00625718"/>
    <w:rsid w:val="006277E9"/>
    <w:rsid w:val="00627AEE"/>
    <w:rsid w:val="006308D7"/>
    <w:rsid w:val="00631D77"/>
    <w:rsid w:val="006330C4"/>
    <w:rsid w:val="00633B15"/>
    <w:rsid w:val="006361FF"/>
    <w:rsid w:val="00640AB4"/>
    <w:rsid w:val="00641ACA"/>
    <w:rsid w:val="0064280F"/>
    <w:rsid w:val="00642C34"/>
    <w:rsid w:val="00646DDD"/>
    <w:rsid w:val="0064730C"/>
    <w:rsid w:val="00647FEA"/>
    <w:rsid w:val="00652A29"/>
    <w:rsid w:val="00652EC2"/>
    <w:rsid w:val="00653725"/>
    <w:rsid w:val="00657191"/>
    <w:rsid w:val="006577EF"/>
    <w:rsid w:val="00660433"/>
    <w:rsid w:val="00661BD3"/>
    <w:rsid w:val="00664119"/>
    <w:rsid w:val="0066690E"/>
    <w:rsid w:val="00670145"/>
    <w:rsid w:val="00670A88"/>
    <w:rsid w:val="00672DC6"/>
    <w:rsid w:val="00674034"/>
    <w:rsid w:val="006769AB"/>
    <w:rsid w:val="00684BFA"/>
    <w:rsid w:val="00687E29"/>
    <w:rsid w:val="00687E7A"/>
    <w:rsid w:val="00691E95"/>
    <w:rsid w:val="00692967"/>
    <w:rsid w:val="0069444F"/>
    <w:rsid w:val="006946A8"/>
    <w:rsid w:val="006954ED"/>
    <w:rsid w:val="006969A4"/>
    <w:rsid w:val="0069727A"/>
    <w:rsid w:val="006A02F1"/>
    <w:rsid w:val="006A0CD2"/>
    <w:rsid w:val="006A29A8"/>
    <w:rsid w:val="006A3322"/>
    <w:rsid w:val="006A3D23"/>
    <w:rsid w:val="006A5459"/>
    <w:rsid w:val="006A5C08"/>
    <w:rsid w:val="006A5D4D"/>
    <w:rsid w:val="006A772C"/>
    <w:rsid w:val="006B07EA"/>
    <w:rsid w:val="006B1141"/>
    <w:rsid w:val="006C08EC"/>
    <w:rsid w:val="006C3EDB"/>
    <w:rsid w:val="006C4767"/>
    <w:rsid w:val="006C55F6"/>
    <w:rsid w:val="006C649A"/>
    <w:rsid w:val="006C66F1"/>
    <w:rsid w:val="006C7E69"/>
    <w:rsid w:val="006C7E82"/>
    <w:rsid w:val="006D291D"/>
    <w:rsid w:val="006D4C12"/>
    <w:rsid w:val="006D5D5B"/>
    <w:rsid w:val="006E5059"/>
    <w:rsid w:val="006E6356"/>
    <w:rsid w:val="006F1CAF"/>
    <w:rsid w:val="006F314A"/>
    <w:rsid w:val="006F54BA"/>
    <w:rsid w:val="006F6B2D"/>
    <w:rsid w:val="006F7738"/>
    <w:rsid w:val="00700623"/>
    <w:rsid w:val="00702244"/>
    <w:rsid w:val="00702416"/>
    <w:rsid w:val="00704776"/>
    <w:rsid w:val="0070497D"/>
    <w:rsid w:val="00705488"/>
    <w:rsid w:val="007065E1"/>
    <w:rsid w:val="007074A0"/>
    <w:rsid w:val="007078FA"/>
    <w:rsid w:val="00707BC4"/>
    <w:rsid w:val="00710069"/>
    <w:rsid w:val="00710CFC"/>
    <w:rsid w:val="0071307A"/>
    <w:rsid w:val="00715D95"/>
    <w:rsid w:val="007169BB"/>
    <w:rsid w:val="00717ACE"/>
    <w:rsid w:val="00717E4D"/>
    <w:rsid w:val="00720F46"/>
    <w:rsid w:val="007220EF"/>
    <w:rsid w:val="0072317D"/>
    <w:rsid w:val="007253A5"/>
    <w:rsid w:val="00725706"/>
    <w:rsid w:val="00726F00"/>
    <w:rsid w:val="00727B5A"/>
    <w:rsid w:val="00731C37"/>
    <w:rsid w:val="00734624"/>
    <w:rsid w:val="0074115B"/>
    <w:rsid w:val="0074186B"/>
    <w:rsid w:val="00741878"/>
    <w:rsid w:val="007513F3"/>
    <w:rsid w:val="007539F1"/>
    <w:rsid w:val="00756D13"/>
    <w:rsid w:val="00757CA2"/>
    <w:rsid w:val="00760AEA"/>
    <w:rsid w:val="007620B4"/>
    <w:rsid w:val="00762F26"/>
    <w:rsid w:val="0076352D"/>
    <w:rsid w:val="0076547F"/>
    <w:rsid w:val="0077020D"/>
    <w:rsid w:val="00770457"/>
    <w:rsid w:val="0077471D"/>
    <w:rsid w:val="00780119"/>
    <w:rsid w:val="00785FDA"/>
    <w:rsid w:val="00787E1C"/>
    <w:rsid w:val="00790736"/>
    <w:rsid w:val="0079413D"/>
    <w:rsid w:val="00795377"/>
    <w:rsid w:val="00796E03"/>
    <w:rsid w:val="007A7547"/>
    <w:rsid w:val="007A7BB7"/>
    <w:rsid w:val="007B0E88"/>
    <w:rsid w:val="007B1AD7"/>
    <w:rsid w:val="007B3DBA"/>
    <w:rsid w:val="007B4177"/>
    <w:rsid w:val="007B45A9"/>
    <w:rsid w:val="007B4E0D"/>
    <w:rsid w:val="007C180E"/>
    <w:rsid w:val="007C2FE6"/>
    <w:rsid w:val="007C5731"/>
    <w:rsid w:val="007C5DA7"/>
    <w:rsid w:val="007C69AB"/>
    <w:rsid w:val="007D11BA"/>
    <w:rsid w:val="007D143A"/>
    <w:rsid w:val="007D32ED"/>
    <w:rsid w:val="007D3EA3"/>
    <w:rsid w:val="007D4856"/>
    <w:rsid w:val="007D5794"/>
    <w:rsid w:val="007D59D7"/>
    <w:rsid w:val="007D6AEA"/>
    <w:rsid w:val="007D6CBA"/>
    <w:rsid w:val="007D7D22"/>
    <w:rsid w:val="007E285D"/>
    <w:rsid w:val="007E355E"/>
    <w:rsid w:val="007E567E"/>
    <w:rsid w:val="007F087F"/>
    <w:rsid w:val="007F2878"/>
    <w:rsid w:val="007F50A5"/>
    <w:rsid w:val="007F74D8"/>
    <w:rsid w:val="00802054"/>
    <w:rsid w:val="00805D86"/>
    <w:rsid w:val="0080694D"/>
    <w:rsid w:val="008076FA"/>
    <w:rsid w:val="00807B90"/>
    <w:rsid w:val="00812395"/>
    <w:rsid w:val="008145A4"/>
    <w:rsid w:val="00814EC9"/>
    <w:rsid w:val="0082382A"/>
    <w:rsid w:val="008259F0"/>
    <w:rsid w:val="00826587"/>
    <w:rsid w:val="008312D8"/>
    <w:rsid w:val="0083320E"/>
    <w:rsid w:val="00833358"/>
    <w:rsid w:val="00833BE9"/>
    <w:rsid w:val="008348AC"/>
    <w:rsid w:val="00834944"/>
    <w:rsid w:val="00835408"/>
    <w:rsid w:val="0084054A"/>
    <w:rsid w:val="0084085A"/>
    <w:rsid w:val="008473A5"/>
    <w:rsid w:val="00847516"/>
    <w:rsid w:val="008505C0"/>
    <w:rsid w:val="008558B8"/>
    <w:rsid w:val="00855A25"/>
    <w:rsid w:val="00856344"/>
    <w:rsid w:val="00856C1A"/>
    <w:rsid w:val="008604D7"/>
    <w:rsid w:val="00863F2D"/>
    <w:rsid w:val="0086573E"/>
    <w:rsid w:val="00865C3E"/>
    <w:rsid w:val="00865EC5"/>
    <w:rsid w:val="00865EDD"/>
    <w:rsid w:val="0087017B"/>
    <w:rsid w:val="00870D19"/>
    <w:rsid w:val="00870E17"/>
    <w:rsid w:val="00871971"/>
    <w:rsid w:val="00873292"/>
    <w:rsid w:val="008752D5"/>
    <w:rsid w:val="00875686"/>
    <w:rsid w:val="00876AEB"/>
    <w:rsid w:val="00877746"/>
    <w:rsid w:val="00880CBB"/>
    <w:rsid w:val="008813A9"/>
    <w:rsid w:val="00881BE2"/>
    <w:rsid w:val="00881FD1"/>
    <w:rsid w:val="00885C41"/>
    <w:rsid w:val="0088645F"/>
    <w:rsid w:val="00886B7E"/>
    <w:rsid w:val="00887860"/>
    <w:rsid w:val="00887ADC"/>
    <w:rsid w:val="0089044C"/>
    <w:rsid w:val="0089407B"/>
    <w:rsid w:val="00894B8D"/>
    <w:rsid w:val="00895A44"/>
    <w:rsid w:val="008A35A0"/>
    <w:rsid w:val="008A39BA"/>
    <w:rsid w:val="008A59DD"/>
    <w:rsid w:val="008A6354"/>
    <w:rsid w:val="008B1F10"/>
    <w:rsid w:val="008B366B"/>
    <w:rsid w:val="008B60A5"/>
    <w:rsid w:val="008B61A9"/>
    <w:rsid w:val="008C2493"/>
    <w:rsid w:val="008C2C5C"/>
    <w:rsid w:val="008C3993"/>
    <w:rsid w:val="008C3EB9"/>
    <w:rsid w:val="008C49E4"/>
    <w:rsid w:val="008C4DCB"/>
    <w:rsid w:val="008C51EB"/>
    <w:rsid w:val="008C5AAB"/>
    <w:rsid w:val="008C5AD7"/>
    <w:rsid w:val="008C629A"/>
    <w:rsid w:val="008C68C8"/>
    <w:rsid w:val="008D3D36"/>
    <w:rsid w:val="008D47A2"/>
    <w:rsid w:val="008E3618"/>
    <w:rsid w:val="008E3BE9"/>
    <w:rsid w:val="008E6C52"/>
    <w:rsid w:val="008E717F"/>
    <w:rsid w:val="008E72F0"/>
    <w:rsid w:val="008F02FF"/>
    <w:rsid w:val="008F0B69"/>
    <w:rsid w:val="008F2612"/>
    <w:rsid w:val="008F60AE"/>
    <w:rsid w:val="008F74D7"/>
    <w:rsid w:val="009010C7"/>
    <w:rsid w:val="00905296"/>
    <w:rsid w:val="00907A38"/>
    <w:rsid w:val="00910514"/>
    <w:rsid w:val="00913E58"/>
    <w:rsid w:val="00915C97"/>
    <w:rsid w:val="00916DA1"/>
    <w:rsid w:val="00916E80"/>
    <w:rsid w:val="00917A9A"/>
    <w:rsid w:val="00922C71"/>
    <w:rsid w:val="0093194A"/>
    <w:rsid w:val="00932C2E"/>
    <w:rsid w:val="00933260"/>
    <w:rsid w:val="00933813"/>
    <w:rsid w:val="00934CE2"/>
    <w:rsid w:val="00936523"/>
    <w:rsid w:val="009408F8"/>
    <w:rsid w:val="0094231C"/>
    <w:rsid w:val="00943265"/>
    <w:rsid w:val="00943609"/>
    <w:rsid w:val="00946801"/>
    <w:rsid w:val="0094748C"/>
    <w:rsid w:val="00947C09"/>
    <w:rsid w:val="00953BCC"/>
    <w:rsid w:val="00960FEB"/>
    <w:rsid w:val="009632FA"/>
    <w:rsid w:val="00966C1B"/>
    <w:rsid w:val="00972393"/>
    <w:rsid w:val="009729ED"/>
    <w:rsid w:val="00972C1B"/>
    <w:rsid w:val="00976557"/>
    <w:rsid w:val="00976A99"/>
    <w:rsid w:val="009800EB"/>
    <w:rsid w:val="00981002"/>
    <w:rsid w:val="009814E3"/>
    <w:rsid w:val="00982DA5"/>
    <w:rsid w:val="009833AA"/>
    <w:rsid w:val="00983487"/>
    <w:rsid w:val="009835AE"/>
    <w:rsid w:val="00985187"/>
    <w:rsid w:val="00985B0D"/>
    <w:rsid w:val="00985D8A"/>
    <w:rsid w:val="0099107E"/>
    <w:rsid w:val="00993E66"/>
    <w:rsid w:val="00995C48"/>
    <w:rsid w:val="00995E3E"/>
    <w:rsid w:val="00996BF3"/>
    <w:rsid w:val="009976C9"/>
    <w:rsid w:val="009978A1"/>
    <w:rsid w:val="009A0327"/>
    <w:rsid w:val="009A1131"/>
    <w:rsid w:val="009A15EB"/>
    <w:rsid w:val="009A2531"/>
    <w:rsid w:val="009A2D11"/>
    <w:rsid w:val="009A3FEC"/>
    <w:rsid w:val="009A5FA6"/>
    <w:rsid w:val="009B0758"/>
    <w:rsid w:val="009B0F4E"/>
    <w:rsid w:val="009B1DEE"/>
    <w:rsid w:val="009B2095"/>
    <w:rsid w:val="009B22E8"/>
    <w:rsid w:val="009B2F28"/>
    <w:rsid w:val="009C026A"/>
    <w:rsid w:val="009C3DE7"/>
    <w:rsid w:val="009C56C1"/>
    <w:rsid w:val="009D6DDF"/>
    <w:rsid w:val="009E0EB1"/>
    <w:rsid w:val="009E1B83"/>
    <w:rsid w:val="009E65E1"/>
    <w:rsid w:val="009E781E"/>
    <w:rsid w:val="00A00C6B"/>
    <w:rsid w:val="00A03BE7"/>
    <w:rsid w:val="00A041B1"/>
    <w:rsid w:val="00A041E6"/>
    <w:rsid w:val="00A053A0"/>
    <w:rsid w:val="00A14D97"/>
    <w:rsid w:val="00A22BEA"/>
    <w:rsid w:val="00A25BFC"/>
    <w:rsid w:val="00A277F8"/>
    <w:rsid w:val="00A27DD9"/>
    <w:rsid w:val="00A36AF0"/>
    <w:rsid w:val="00A4240C"/>
    <w:rsid w:val="00A42624"/>
    <w:rsid w:val="00A4308D"/>
    <w:rsid w:val="00A435AA"/>
    <w:rsid w:val="00A44426"/>
    <w:rsid w:val="00A4544C"/>
    <w:rsid w:val="00A46B50"/>
    <w:rsid w:val="00A47624"/>
    <w:rsid w:val="00A476C9"/>
    <w:rsid w:val="00A529A8"/>
    <w:rsid w:val="00A529AD"/>
    <w:rsid w:val="00A52A4C"/>
    <w:rsid w:val="00A56277"/>
    <w:rsid w:val="00A565E6"/>
    <w:rsid w:val="00A5711E"/>
    <w:rsid w:val="00A6266D"/>
    <w:rsid w:val="00A62DE9"/>
    <w:rsid w:val="00A63728"/>
    <w:rsid w:val="00A6531E"/>
    <w:rsid w:val="00A66516"/>
    <w:rsid w:val="00A668BF"/>
    <w:rsid w:val="00A701F1"/>
    <w:rsid w:val="00A706A1"/>
    <w:rsid w:val="00A71603"/>
    <w:rsid w:val="00A727A2"/>
    <w:rsid w:val="00A728ED"/>
    <w:rsid w:val="00A73474"/>
    <w:rsid w:val="00A76B58"/>
    <w:rsid w:val="00A8015E"/>
    <w:rsid w:val="00A805C2"/>
    <w:rsid w:val="00A81390"/>
    <w:rsid w:val="00A81F7D"/>
    <w:rsid w:val="00A828F8"/>
    <w:rsid w:val="00A832EF"/>
    <w:rsid w:val="00A84AE0"/>
    <w:rsid w:val="00A95834"/>
    <w:rsid w:val="00A959B2"/>
    <w:rsid w:val="00A96E81"/>
    <w:rsid w:val="00AA0EE8"/>
    <w:rsid w:val="00AA1185"/>
    <w:rsid w:val="00AA1BCE"/>
    <w:rsid w:val="00AA34AD"/>
    <w:rsid w:val="00AB14F3"/>
    <w:rsid w:val="00AB2B52"/>
    <w:rsid w:val="00AB2CBC"/>
    <w:rsid w:val="00AB5003"/>
    <w:rsid w:val="00AC0058"/>
    <w:rsid w:val="00AC1263"/>
    <w:rsid w:val="00AC1EC2"/>
    <w:rsid w:val="00AC206C"/>
    <w:rsid w:val="00AC507F"/>
    <w:rsid w:val="00AC536C"/>
    <w:rsid w:val="00AC5505"/>
    <w:rsid w:val="00AC74A2"/>
    <w:rsid w:val="00AD0D07"/>
    <w:rsid w:val="00AD296D"/>
    <w:rsid w:val="00AD39E2"/>
    <w:rsid w:val="00AD3F26"/>
    <w:rsid w:val="00AD4EE4"/>
    <w:rsid w:val="00AD5A9D"/>
    <w:rsid w:val="00AD7B10"/>
    <w:rsid w:val="00AE0068"/>
    <w:rsid w:val="00AE1279"/>
    <w:rsid w:val="00AE2A81"/>
    <w:rsid w:val="00AE3F5B"/>
    <w:rsid w:val="00AE6E32"/>
    <w:rsid w:val="00AF0ABB"/>
    <w:rsid w:val="00AF31A0"/>
    <w:rsid w:val="00AF34AC"/>
    <w:rsid w:val="00AF36D5"/>
    <w:rsid w:val="00AF4046"/>
    <w:rsid w:val="00B03427"/>
    <w:rsid w:val="00B045E7"/>
    <w:rsid w:val="00B051CA"/>
    <w:rsid w:val="00B052E4"/>
    <w:rsid w:val="00B11508"/>
    <w:rsid w:val="00B13181"/>
    <w:rsid w:val="00B13AE7"/>
    <w:rsid w:val="00B17F00"/>
    <w:rsid w:val="00B20E82"/>
    <w:rsid w:val="00B212EE"/>
    <w:rsid w:val="00B21D2C"/>
    <w:rsid w:val="00B23784"/>
    <w:rsid w:val="00B23A87"/>
    <w:rsid w:val="00B26011"/>
    <w:rsid w:val="00B266A1"/>
    <w:rsid w:val="00B3191B"/>
    <w:rsid w:val="00B35D5F"/>
    <w:rsid w:val="00B362F4"/>
    <w:rsid w:val="00B3760A"/>
    <w:rsid w:val="00B42675"/>
    <w:rsid w:val="00B427A4"/>
    <w:rsid w:val="00B4667F"/>
    <w:rsid w:val="00B51559"/>
    <w:rsid w:val="00B61E1F"/>
    <w:rsid w:val="00B6331B"/>
    <w:rsid w:val="00B63388"/>
    <w:rsid w:val="00B64BE6"/>
    <w:rsid w:val="00B64E65"/>
    <w:rsid w:val="00B7063D"/>
    <w:rsid w:val="00B75045"/>
    <w:rsid w:val="00B803A0"/>
    <w:rsid w:val="00B82288"/>
    <w:rsid w:val="00B83C84"/>
    <w:rsid w:val="00B842FF"/>
    <w:rsid w:val="00B938C2"/>
    <w:rsid w:val="00B96E65"/>
    <w:rsid w:val="00B970DD"/>
    <w:rsid w:val="00BA1092"/>
    <w:rsid w:val="00BA25F6"/>
    <w:rsid w:val="00BA40EA"/>
    <w:rsid w:val="00BA49EB"/>
    <w:rsid w:val="00BA6A01"/>
    <w:rsid w:val="00BA7B83"/>
    <w:rsid w:val="00BB18A7"/>
    <w:rsid w:val="00BB1D67"/>
    <w:rsid w:val="00BB4D46"/>
    <w:rsid w:val="00BB580A"/>
    <w:rsid w:val="00BB7DCB"/>
    <w:rsid w:val="00BBB58D"/>
    <w:rsid w:val="00BC0A84"/>
    <w:rsid w:val="00BC35A7"/>
    <w:rsid w:val="00BC4747"/>
    <w:rsid w:val="00BC4765"/>
    <w:rsid w:val="00BC5D32"/>
    <w:rsid w:val="00BC6895"/>
    <w:rsid w:val="00BC68A8"/>
    <w:rsid w:val="00BC6E28"/>
    <w:rsid w:val="00BC73A7"/>
    <w:rsid w:val="00BD00D8"/>
    <w:rsid w:val="00BD0E94"/>
    <w:rsid w:val="00BD1F89"/>
    <w:rsid w:val="00BD1FC5"/>
    <w:rsid w:val="00BD236C"/>
    <w:rsid w:val="00BD4D86"/>
    <w:rsid w:val="00BD5051"/>
    <w:rsid w:val="00BE2970"/>
    <w:rsid w:val="00BE2D40"/>
    <w:rsid w:val="00BE3379"/>
    <w:rsid w:val="00BE6D1F"/>
    <w:rsid w:val="00BE78BB"/>
    <w:rsid w:val="00BF2756"/>
    <w:rsid w:val="00BF3A96"/>
    <w:rsid w:val="00BF3D5C"/>
    <w:rsid w:val="00BF4786"/>
    <w:rsid w:val="00BF53AF"/>
    <w:rsid w:val="00BF6087"/>
    <w:rsid w:val="00BF67DC"/>
    <w:rsid w:val="00BF793F"/>
    <w:rsid w:val="00C008A3"/>
    <w:rsid w:val="00C00937"/>
    <w:rsid w:val="00C0298D"/>
    <w:rsid w:val="00C02E87"/>
    <w:rsid w:val="00C07898"/>
    <w:rsid w:val="00C11F34"/>
    <w:rsid w:val="00C1289E"/>
    <w:rsid w:val="00C20312"/>
    <w:rsid w:val="00C20402"/>
    <w:rsid w:val="00C21BE8"/>
    <w:rsid w:val="00C2382A"/>
    <w:rsid w:val="00C30F30"/>
    <w:rsid w:val="00C31003"/>
    <w:rsid w:val="00C31655"/>
    <w:rsid w:val="00C33790"/>
    <w:rsid w:val="00C342CE"/>
    <w:rsid w:val="00C34855"/>
    <w:rsid w:val="00C34F0C"/>
    <w:rsid w:val="00C44095"/>
    <w:rsid w:val="00C446A5"/>
    <w:rsid w:val="00C45019"/>
    <w:rsid w:val="00C45F85"/>
    <w:rsid w:val="00C46BF1"/>
    <w:rsid w:val="00C52D33"/>
    <w:rsid w:val="00C55DB3"/>
    <w:rsid w:val="00C56842"/>
    <w:rsid w:val="00C573F5"/>
    <w:rsid w:val="00C618FE"/>
    <w:rsid w:val="00C621A4"/>
    <w:rsid w:val="00C63944"/>
    <w:rsid w:val="00C64DF5"/>
    <w:rsid w:val="00C665D5"/>
    <w:rsid w:val="00C66869"/>
    <w:rsid w:val="00C72476"/>
    <w:rsid w:val="00C73BE9"/>
    <w:rsid w:val="00C7600F"/>
    <w:rsid w:val="00C7622E"/>
    <w:rsid w:val="00C76BE5"/>
    <w:rsid w:val="00C76F3B"/>
    <w:rsid w:val="00C775CF"/>
    <w:rsid w:val="00C77D0D"/>
    <w:rsid w:val="00C827D9"/>
    <w:rsid w:val="00C82B10"/>
    <w:rsid w:val="00C858F9"/>
    <w:rsid w:val="00C91375"/>
    <w:rsid w:val="00C9365A"/>
    <w:rsid w:val="00C941C9"/>
    <w:rsid w:val="00C95E15"/>
    <w:rsid w:val="00C96223"/>
    <w:rsid w:val="00C96EE1"/>
    <w:rsid w:val="00CA0322"/>
    <w:rsid w:val="00CA0839"/>
    <w:rsid w:val="00CA25AD"/>
    <w:rsid w:val="00CA3AD6"/>
    <w:rsid w:val="00CA5099"/>
    <w:rsid w:val="00CA6AFD"/>
    <w:rsid w:val="00CA7970"/>
    <w:rsid w:val="00CB0637"/>
    <w:rsid w:val="00CB22BA"/>
    <w:rsid w:val="00CB4044"/>
    <w:rsid w:val="00CB64BF"/>
    <w:rsid w:val="00CC3838"/>
    <w:rsid w:val="00CC4823"/>
    <w:rsid w:val="00CC54F1"/>
    <w:rsid w:val="00CC5FFB"/>
    <w:rsid w:val="00CC7A07"/>
    <w:rsid w:val="00CD166B"/>
    <w:rsid w:val="00CD3839"/>
    <w:rsid w:val="00CD6762"/>
    <w:rsid w:val="00CE059D"/>
    <w:rsid w:val="00CE33CA"/>
    <w:rsid w:val="00CE3DCE"/>
    <w:rsid w:val="00CE433A"/>
    <w:rsid w:val="00CE475B"/>
    <w:rsid w:val="00CE524A"/>
    <w:rsid w:val="00CE7A40"/>
    <w:rsid w:val="00CF1537"/>
    <w:rsid w:val="00CF55FA"/>
    <w:rsid w:val="00CF57B2"/>
    <w:rsid w:val="00D008AB"/>
    <w:rsid w:val="00D0142F"/>
    <w:rsid w:val="00D0373C"/>
    <w:rsid w:val="00D03B0D"/>
    <w:rsid w:val="00D04594"/>
    <w:rsid w:val="00D07354"/>
    <w:rsid w:val="00D07513"/>
    <w:rsid w:val="00D1006E"/>
    <w:rsid w:val="00D1210D"/>
    <w:rsid w:val="00D1392E"/>
    <w:rsid w:val="00D15DFB"/>
    <w:rsid w:val="00D17B4E"/>
    <w:rsid w:val="00D2042D"/>
    <w:rsid w:val="00D230CD"/>
    <w:rsid w:val="00D24AA3"/>
    <w:rsid w:val="00D264AE"/>
    <w:rsid w:val="00D27641"/>
    <w:rsid w:val="00D305A9"/>
    <w:rsid w:val="00D34068"/>
    <w:rsid w:val="00D346BE"/>
    <w:rsid w:val="00D34C15"/>
    <w:rsid w:val="00D35B4E"/>
    <w:rsid w:val="00D37C00"/>
    <w:rsid w:val="00D402BE"/>
    <w:rsid w:val="00D40C6B"/>
    <w:rsid w:val="00D40CF5"/>
    <w:rsid w:val="00D44ED0"/>
    <w:rsid w:val="00D46163"/>
    <w:rsid w:val="00D5036A"/>
    <w:rsid w:val="00D5055B"/>
    <w:rsid w:val="00D50865"/>
    <w:rsid w:val="00D50C14"/>
    <w:rsid w:val="00D50CE7"/>
    <w:rsid w:val="00D517B8"/>
    <w:rsid w:val="00D5437B"/>
    <w:rsid w:val="00D61A80"/>
    <w:rsid w:val="00D620CC"/>
    <w:rsid w:val="00D62827"/>
    <w:rsid w:val="00D635AD"/>
    <w:rsid w:val="00D66468"/>
    <w:rsid w:val="00D665CA"/>
    <w:rsid w:val="00D669B8"/>
    <w:rsid w:val="00D7521E"/>
    <w:rsid w:val="00D754A9"/>
    <w:rsid w:val="00D75C9F"/>
    <w:rsid w:val="00D75D6F"/>
    <w:rsid w:val="00D7701B"/>
    <w:rsid w:val="00D900DF"/>
    <w:rsid w:val="00D90510"/>
    <w:rsid w:val="00D9323A"/>
    <w:rsid w:val="00D948DF"/>
    <w:rsid w:val="00D95AAD"/>
    <w:rsid w:val="00D96747"/>
    <w:rsid w:val="00D96979"/>
    <w:rsid w:val="00DA1294"/>
    <w:rsid w:val="00DA6900"/>
    <w:rsid w:val="00DA6EE0"/>
    <w:rsid w:val="00DB076D"/>
    <w:rsid w:val="00DB29A1"/>
    <w:rsid w:val="00DB500E"/>
    <w:rsid w:val="00DB70E6"/>
    <w:rsid w:val="00DC028A"/>
    <w:rsid w:val="00DC08F3"/>
    <w:rsid w:val="00DC0971"/>
    <w:rsid w:val="00DC66AE"/>
    <w:rsid w:val="00DC70F0"/>
    <w:rsid w:val="00DD29E2"/>
    <w:rsid w:val="00DE17D5"/>
    <w:rsid w:val="00DE1842"/>
    <w:rsid w:val="00DE7463"/>
    <w:rsid w:val="00DE7665"/>
    <w:rsid w:val="00DF33F7"/>
    <w:rsid w:val="00DF3AB0"/>
    <w:rsid w:val="00DF4613"/>
    <w:rsid w:val="00DF537F"/>
    <w:rsid w:val="00DF6D5E"/>
    <w:rsid w:val="00E00684"/>
    <w:rsid w:val="00E03BC8"/>
    <w:rsid w:val="00E03D71"/>
    <w:rsid w:val="00E03FC8"/>
    <w:rsid w:val="00E050CE"/>
    <w:rsid w:val="00E0548F"/>
    <w:rsid w:val="00E078ED"/>
    <w:rsid w:val="00E10C0F"/>
    <w:rsid w:val="00E12294"/>
    <w:rsid w:val="00E142E1"/>
    <w:rsid w:val="00E14CD8"/>
    <w:rsid w:val="00E155CC"/>
    <w:rsid w:val="00E15E7A"/>
    <w:rsid w:val="00E168B5"/>
    <w:rsid w:val="00E22A2B"/>
    <w:rsid w:val="00E23100"/>
    <w:rsid w:val="00E25C5A"/>
    <w:rsid w:val="00E25E13"/>
    <w:rsid w:val="00E26797"/>
    <w:rsid w:val="00E27DFA"/>
    <w:rsid w:val="00E30C85"/>
    <w:rsid w:val="00E31235"/>
    <w:rsid w:val="00E345E0"/>
    <w:rsid w:val="00E358AB"/>
    <w:rsid w:val="00E35B5D"/>
    <w:rsid w:val="00E378BA"/>
    <w:rsid w:val="00E4326C"/>
    <w:rsid w:val="00E456D0"/>
    <w:rsid w:val="00E45C01"/>
    <w:rsid w:val="00E47C42"/>
    <w:rsid w:val="00E50C61"/>
    <w:rsid w:val="00E50F90"/>
    <w:rsid w:val="00E51677"/>
    <w:rsid w:val="00E5316E"/>
    <w:rsid w:val="00E53EFE"/>
    <w:rsid w:val="00E54E45"/>
    <w:rsid w:val="00E60395"/>
    <w:rsid w:val="00E61168"/>
    <w:rsid w:val="00E61BD1"/>
    <w:rsid w:val="00E623C1"/>
    <w:rsid w:val="00E624C1"/>
    <w:rsid w:val="00E642B8"/>
    <w:rsid w:val="00E64D11"/>
    <w:rsid w:val="00E671B5"/>
    <w:rsid w:val="00E703EF"/>
    <w:rsid w:val="00E739B5"/>
    <w:rsid w:val="00E75748"/>
    <w:rsid w:val="00E76984"/>
    <w:rsid w:val="00E77C66"/>
    <w:rsid w:val="00E804D3"/>
    <w:rsid w:val="00E81FE3"/>
    <w:rsid w:val="00E8200A"/>
    <w:rsid w:val="00E84AE4"/>
    <w:rsid w:val="00E85B54"/>
    <w:rsid w:val="00E86190"/>
    <w:rsid w:val="00E87642"/>
    <w:rsid w:val="00E913A8"/>
    <w:rsid w:val="00E91C57"/>
    <w:rsid w:val="00E9255D"/>
    <w:rsid w:val="00E932AC"/>
    <w:rsid w:val="00E9742E"/>
    <w:rsid w:val="00EA5699"/>
    <w:rsid w:val="00EA690F"/>
    <w:rsid w:val="00EB029E"/>
    <w:rsid w:val="00EB39ED"/>
    <w:rsid w:val="00EB5402"/>
    <w:rsid w:val="00EB6C11"/>
    <w:rsid w:val="00EB7EB2"/>
    <w:rsid w:val="00EC0562"/>
    <w:rsid w:val="00EC287E"/>
    <w:rsid w:val="00EC399F"/>
    <w:rsid w:val="00EC74B9"/>
    <w:rsid w:val="00ED2DE5"/>
    <w:rsid w:val="00ED47ED"/>
    <w:rsid w:val="00ED4C9F"/>
    <w:rsid w:val="00ED587F"/>
    <w:rsid w:val="00ED62E0"/>
    <w:rsid w:val="00EE2743"/>
    <w:rsid w:val="00EE65CE"/>
    <w:rsid w:val="00EE6B06"/>
    <w:rsid w:val="00EF0331"/>
    <w:rsid w:val="00EF4D59"/>
    <w:rsid w:val="00EF6EE1"/>
    <w:rsid w:val="00EF7617"/>
    <w:rsid w:val="00EF7930"/>
    <w:rsid w:val="00F028FB"/>
    <w:rsid w:val="00F0433F"/>
    <w:rsid w:val="00F06935"/>
    <w:rsid w:val="00F07B58"/>
    <w:rsid w:val="00F07EF6"/>
    <w:rsid w:val="00F101A3"/>
    <w:rsid w:val="00F1066E"/>
    <w:rsid w:val="00F10A13"/>
    <w:rsid w:val="00F10A50"/>
    <w:rsid w:val="00F13380"/>
    <w:rsid w:val="00F14DCF"/>
    <w:rsid w:val="00F204CA"/>
    <w:rsid w:val="00F204E1"/>
    <w:rsid w:val="00F22502"/>
    <w:rsid w:val="00F2312E"/>
    <w:rsid w:val="00F24BF2"/>
    <w:rsid w:val="00F31D4E"/>
    <w:rsid w:val="00F347D6"/>
    <w:rsid w:val="00F35093"/>
    <w:rsid w:val="00F36BCA"/>
    <w:rsid w:val="00F4017D"/>
    <w:rsid w:val="00F4058E"/>
    <w:rsid w:val="00F46DAD"/>
    <w:rsid w:val="00F512DF"/>
    <w:rsid w:val="00F54437"/>
    <w:rsid w:val="00F54CE8"/>
    <w:rsid w:val="00F56243"/>
    <w:rsid w:val="00F569B1"/>
    <w:rsid w:val="00F6160D"/>
    <w:rsid w:val="00F63237"/>
    <w:rsid w:val="00F63DDE"/>
    <w:rsid w:val="00F653C0"/>
    <w:rsid w:val="00F663FF"/>
    <w:rsid w:val="00F6710C"/>
    <w:rsid w:val="00F709A2"/>
    <w:rsid w:val="00F72F0E"/>
    <w:rsid w:val="00F73388"/>
    <w:rsid w:val="00F73D02"/>
    <w:rsid w:val="00F74956"/>
    <w:rsid w:val="00F756F1"/>
    <w:rsid w:val="00F76088"/>
    <w:rsid w:val="00F772A8"/>
    <w:rsid w:val="00F86D1E"/>
    <w:rsid w:val="00F912DE"/>
    <w:rsid w:val="00FA04A4"/>
    <w:rsid w:val="00FA0830"/>
    <w:rsid w:val="00FA40C2"/>
    <w:rsid w:val="00FA6D39"/>
    <w:rsid w:val="00FB1779"/>
    <w:rsid w:val="00FB3074"/>
    <w:rsid w:val="00FB37C5"/>
    <w:rsid w:val="00FB4FD3"/>
    <w:rsid w:val="00FB65C2"/>
    <w:rsid w:val="00FC1F94"/>
    <w:rsid w:val="00FC2DF0"/>
    <w:rsid w:val="00FD0379"/>
    <w:rsid w:val="00FD460E"/>
    <w:rsid w:val="00FD4769"/>
    <w:rsid w:val="00FD4B83"/>
    <w:rsid w:val="00FD5E95"/>
    <w:rsid w:val="00FD6505"/>
    <w:rsid w:val="00FD67B8"/>
    <w:rsid w:val="00FD7ACD"/>
    <w:rsid w:val="00FE09EE"/>
    <w:rsid w:val="00FE2269"/>
    <w:rsid w:val="00FF1E60"/>
    <w:rsid w:val="00FF2447"/>
    <w:rsid w:val="00FF2CE9"/>
    <w:rsid w:val="00FF3905"/>
    <w:rsid w:val="00FF6A44"/>
    <w:rsid w:val="033583E0"/>
    <w:rsid w:val="03499F6B"/>
    <w:rsid w:val="042DA5F3"/>
    <w:rsid w:val="04718FEE"/>
    <w:rsid w:val="04F8FEED"/>
    <w:rsid w:val="050FC5DD"/>
    <w:rsid w:val="055E4ABB"/>
    <w:rsid w:val="05BED719"/>
    <w:rsid w:val="05C87B75"/>
    <w:rsid w:val="0982E297"/>
    <w:rsid w:val="0A16225D"/>
    <w:rsid w:val="0A7F01DF"/>
    <w:rsid w:val="0AA0A7B3"/>
    <w:rsid w:val="0B0053D6"/>
    <w:rsid w:val="0BCA46BE"/>
    <w:rsid w:val="0C39AB2D"/>
    <w:rsid w:val="0CDC66C4"/>
    <w:rsid w:val="0DB573DD"/>
    <w:rsid w:val="0DC41D62"/>
    <w:rsid w:val="0DEC1DA6"/>
    <w:rsid w:val="0EBC303A"/>
    <w:rsid w:val="0F10396C"/>
    <w:rsid w:val="0F3D1D53"/>
    <w:rsid w:val="1029C676"/>
    <w:rsid w:val="10FDDFCC"/>
    <w:rsid w:val="11463B50"/>
    <w:rsid w:val="1180206E"/>
    <w:rsid w:val="12765161"/>
    <w:rsid w:val="12DDC677"/>
    <w:rsid w:val="13080521"/>
    <w:rsid w:val="13A97EB1"/>
    <w:rsid w:val="149D5402"/>
    <w:rsid w:val="15AEBA69"/>
    <w:rsid w:val="168B35F2"/>
    <w:rsid w:val="175099A2"/>
    <w:rsid w:val="17E51705"/>
    <w:rsid w:val="17FA0950"/>
    <w:rsid w:val="1851D5CE"/>
    <w:rsid w:val="18B6A474"/>
    <w:rsid w:val="1AA503F9"/>
    <w:rsid w:val="1AD69B09"/>
    <w:rsid w:val="1B554C60"/>
    <w:rsid w:val="1B69F9F3"/>
    <w:rsid w:val="1CDCAB0C"/>
    <w:rsid w:val="1CFC573A"/>
    <w:rsid w:val="1DD4C1C5"/>
    <w:rsid w:val="1E0C6581"/>
    <w:rsid w:val="1E8CCCFD"/>
    <w:rsid w:val="1EE54E92"/>
    <w:rsid w:val="1EF31972"/>
    <w:rsid w:val="21E7C4AE"/>
    <w:rsid w:val="22295439"/>
    <w:rsid w:val="2427190E"/>
    <w:rsid w:val="24974536"/>
    <w:rsid w:val="24E67E1D"/>
    <w:rsid w:val="251B6E70"/>
    <w:rsid w:val="259E7121"/>
    <w:rsid w:val="25C1DA4C"/>
    <w:rsid w:val="25E684BA"/>
    <w:rsid w:val="26325C03"/>
    <w:rsid w:val="266EBE69"/>
    <w:rsid w:val="26BD4F02"/>
    <w:rsid w:val="26E39071"/>
    <w:rsid w:val="27A51351"/>
    <w:rsid w:val="283A97DC"/>
    <w:rsid w:val="28ADE647"/>
    <w:rsid w:val="29ABE1B9"/>
    <w:rsid w:val="2A595D87"/>
    <w:rsid w:val="2A824F6D"/>
    <w:rsid w:val="2AA99A5A"/>
    <w:rsid w:val="2AB2F56C"/>
    <w:rsid w:val="2B0E3544"/>
    <w:rsid w:val="2B53D3E4"/>
    <w:rsid w:val="2C2760C1"/>
    <w:rsid w:val="2C7E1BD2"/>
    <w:rsid w:val="2D642013"/>
    <w:rsid w:val="2DCC6848"/>
    <w:rsid w:val="2E8164E8"/>
    <w:rsid w:val="2F4EDE36"/>
    <w:rsid w:val="2F63004B"/>
    <w:rsid w:val="2F82811A"/>
    <w:rsid w:val="2FE3811F"/>
    <w:rsid w:val="30118B8D"/>
    <w:rsid w:val="3021AB14"/>
    <w:rsid w:val="30EF9CBA"/>
    <w:rsid w:val="31E06508"/>
    <w:rsid w:val="32886906"/>
    <w:rsid w:val="33675994"/>
    <w:rsid w:val="349FFC69"/>
    <w:rsid w:val="34AC809D"/>
    <w:rsid w:val="35ADD0BB"/>
    <w:rsid w:val="364585B2"/>
    <w:rsid w:val="3673D73D"/>
    <w:rsid w:val="369295E8"/>
    <w:rsid w:val="36C73AAF"/>
    <w:rsid w:val="36F22A0A"/>
    <w:rsid w:val="36F48E2F"/>
    <w:rsid w:val="37064A14"/>
    <w:rsid w:val="3747E700"/>
    <w:rsid w:val="39BAB646"/>
    <w:rsid w:val="3A439534"/>
    <w:rsid w:val="3A8BC7C4"/>
    <w:rsid w:val="3AF6AA1F"/>
    <w:rsid w:val="3B02F9E3"/>
    <w:rsid w:val="3B72766D"/>
    <w:rsid w:val="3BB090B5"/>
    <w:rsid w:val="3BFBEFEE"/>
    <w:rsid w:val="3C42D014"/>
    <w:rsid w:val="3CD3E399"/>
    <w:rsid w:val="3D05199D"/>
    <w:rsid w:val="3E94AFB5"/>
    <w:rsid w:val="3ECA51DB"/>
    <w:rsid w:val="404668AB"/>
    <w:rsid w:val="41C9AE75"/>
    <w:rsid w:val="41F37300"/>
    <w:rsid w:val="41F63FA0"/>
    <w:rsid w:val="420DAD5A"/>
    <w:rsid w:val="426522E0"/>
    <w:rsid w:val="444C83F9"/>
    <w:rsid w:val="44589995"/>
    <w:rsid w:val="4575E0FE"/>
    <w:rsid w:val="45F50DC7"/>
    <w:rsid w:val="464F3765"/>
    <w:rsid w:val="467DB2DE"/>
    <w:rsid w:val="469333B9"/>
    <w:rsid w:val="47533BFE"/>
    <w:rsid w:val="4794FE2A"/>
    <w:rsid w:val="47A1F975"/>
    <w:rsid w:val="47AC537D"/>
    <w:rsid w:val="4836EF21"/>
    <w:rsid w:val="485772B1"/>
    <w:rsid w:val="48CD8AF0"/>
    <w:rsid w:val="48DC92AE"/>
    <w:rsid w:val="492E5032"/>
    <w:rsid w:val="4A283898"/>
    <w:rsid w:val="4A4C8AAE"/>
    <w:rsid w:val="4ADE7BE2"/>
    <w:rsid w:val="4B3660C0"/>
    <w:rsid w:val="4BB389EB"/>
    <w:rsid w:val="4BCF3662"/>
    <w:rsid w:val="4BE35F18"/>
    <w:rsid w:val="4BE86923"/>
    <w:rsid w:val="4C0B4DEC"/>
    <w:rsid w:val="4D25290D"/>
    <w:rsid w:val="4D85E150"/>
    <w:rsid w:val="4D8CC63E"/>
    <w:rsid w:val="4D988838"/>
    <w:rsid w:val="4DD31384"/>
    <w:rsid w:val="4E5229EE"/>
    <w:rsid w:val="4E71A3FE"/>
    <w:rsid w:val="4F9AD0F6"/>
    <w:rsid w:val="4FA6CC6F"/>
    <w:rsid w:val="5058624E"/>
    <w:rsid w:val="50F1BAF9"/>
    <w:rsid w:val="5153E04E"/>
    <w:rsid w:val="53B1C13C"/>
    <w:rsid w:val="53E23AF0"/>
    <w:rsid w:val="53F8DC5E"/>
    <w:rsid w:val="55CB8384"/>
    <w:rsid w:val="561E8AE1"/>
    <w:rsid w:val="56ACE9D8"/>
    <w:rsid w:val="56CEBC2F"/>
    <w:rsid w:val="5738476B"/>
    <w:rsid w:val="573B22F3"/>
    <w:rsid w:val="57BE603C"/>
    <w:rsid w:val="598690B7"/>
    <w:rsid w:val="59D31534"/>
    <w:rsid w:val="5A05F2A9"/>
    <w:rsid w:val="5A06398E"/>
    <w:rsid w:val="5AD6A654"/>
    <w:rsid w:val="5B11762C"/>
    <w:rsid w:val="5C197EFB"/>
    <w:rsid w:val="5CF00FD5"/>
    <w:rsid w:val="5D747099"/>
    <w:rsid w:val="5DE69AF0"/>
    <w:rsid w:val="618423E7"/>
    <w:rsid w:val="61D88E38"/>
    <w:rsid w:val="621A4FA7"/>
    <w:rsid w:val="628EE6F0"/>
    <w:rsid w:val="62A43000"/>
    <w:rsid w:val="658E026D"/>
    <w:rsid w:val="65E28F15"/>
    <w:rsid w:val="661C1F0F"/>
    <w:rsid w:val="666A9CA4"/>
    <w:rsid w:val="67461B83"/>
    <w:rsid w:val="69122C49"/>
    <w:rsid w:val="69165C35"/>
    <w:rsid w:val="6A23F1AB"/>
    <w:rsid w:val="6A3ACD87"/>
    <w:rsid w:val="6AE59E99"/>
    <w:rsid w:val="6D7A058A"/>
    <w:rsid w:val="6DFB51D4"/>
    <w:rsid w:val="6E7214D1"/>
    <w:rsid w:val="6EB4C46C"/>
    <w:rsid w:val="6F8A7674"/>
    <w:rsid w:val="6FAE939D"/>
    <w:rsid w:val="70A8064F"/>
    <w:rsid w:val="70C838ED"/>
    <w:rsid w:val="714059FC"/>
    <w:rsid w:val="715DCA30"/>
    <w:rsid w:val="71E2845E"/>
    <w:rsid w:val="728FF62E"/>
    <w:rsid w:val="7459C4C9"/>
    <w:rsid w:val="74DA17FF"/>
    <w:rsid w:val="74E56805"/>
    <w:rsid w:val="750690DF"/>
    <w:rsid w:val="751B0DAF"/>
    <w:rsid w:val="752601AA"/>
    <w:rsid w:val="75B2F3B3"/>
    <w:rsid w:val="7711B783"/>
    <w:rsid w:val="782D51D4"/>
    <w:rsid w:val="790858D7"/>
    <w:rsid w:val="79592C0C"/>
    <w:rsid w:val="795BE29B"/>
    <w:rsid w:val="79F792AF"/>
    <w:rsid w:val="7A679F3E"/>
    <w:rsid w:val="7A70F2F2"/>
    <w:rsid w:val="7AE277BA"/>
    <w:rsid w:val="7AE3B52B"/>
    <w:rsid w:val="7C7D1873"/>
    <w:rsid w:val="7C883E22"/>
    <w:rsid w:val="7CEF8DB7"/>
    <w:rsid w:val="7D50C7B1"/>
    <w:rsid w:val="7D6414BE"/>
    <w:rsid w:val="7DC5B9C1"/>
    <w:rsid w:val="7E34718B"/>
    <w:rsid w:val="7E672391"/>
    <w:rsid w:val="7EDB8F11"/>
    <w:rsid w:val="7EDCE74B"/>
    <w:rsid w:val="7F3F4BB6"/>
    <w:rsid w:val="7FAA5557"/>
    <w:rsid w:val="7FD332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C48A7"/>
  <w15:docId w15:val="{331B99D1-2221-4F2F-A542-FC0BE9BF9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uiPriority="0" w:semiHidden="1" w:unhideWhenUsed="1"/>
    <w:lsdException w:name="index 2" w:semiHidden="1" w:unhideWhenUsed="1"/>
    <w:lsdException w:name="index 3" w:semiHidden="1" w:unhideWhenUsed="1"/>
    <w:lsdException w:name="index 4" w:semiHidden="1" w:unhideWhenUsed="1"/>
    <w:lsdException w:name="index 5" w:uiPriority="0"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uiPriority="0"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uiPriority="0" w:semiHidden="1" w:unhideWhenUsed="1"/>
    <w:lsdException w:name="List 2" w:uiPriority="0" w:semiHidden="1" w:unhideWhenUsed="1"/>
    <w:lsdException w:name="List 3" w:uiPriority="0" w:semiHidden="1" w:unhideWhenUsed="1"/>
    <w:lsdException w:name="List 4" w:semiHidden="1" w:unhideWhenUsed="1"/>
    <w:lsdException w:name="List 5" w:semiHidden="1" w:unhideWhenUsed="1"/>
    <w:lsdException w:name="List Bullet 2" w:semiHidden="1" w:unhideWhenUsed="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uiPriority="0" w:semiHidden="1" w:unhideWhenUsed="1"/>
    <w:lsdException w:name="Signature" w:uiPriority="0"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uiPriority="0"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uiPriority="0" w:semiHidden="1" w:unhideWhenUsed="1"/>
    <w:lsdException w:name="Outline List 1" w:uiPriority="0" w:semiHidden="1" w:unhideWhenUsed="1"/>
    <w:lsdException w:name="Outline List 2" w:uiPriority="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94B8D"/>
    <w:pPr>
      <w:spacing w:after="200" w:line="276" w:lineRule="auto"/>
    </w:pPr>
    <w:rPr>
      <w:sz w:val="22"/>
      <w:szCs w:val="22"/>
      <w:lang w:bidi="en-US"/>
    </w:rPr>
  </w:style>
  <w:style w:type="paragraph" w:styleId="Heading1">
    <w:name w:val="heading 1"/>
    <w:basedOn w:val="Normal"/>
    <w:next w:val="Normal"/>
    <w:link w:val="Heading1Char"/>
    <w:uiPriority w:val="9"/>
    <w:qFormat/>
    <w:rsid w:val="00894B8D"/>
    <w:pPr>
      <w:keepNext/>
      <w:keepLines/>
      <w:spacing w:before="480" w:after="0"/>
      <w:outlineLvl w:val="0"/>
    </w:pPr>
    <w:rPr>
      <w:b/>
      <w:bCs/>
      <w:color w:val="3F6A98"/>
      <w:sz w:val="28"/>
      <w:szCs w:val="28"/>
      <w:lang w:bidi="ar-SA"/>
    </w:rPr>
  </w:style>
  <w:style w:type="paragraph" w:styleId="Heading2">
    <w:name w:val="heading 2"/>
    <w:basedOn w:val="Normal"/>
    <w:next w:val="Normal"/>
    <w:link w:val="Heading2Char"/>
    <w:unhideWhenUsed/>
    <w:qFormat/>
    <w:rsid w:val="00894B8D"/>
    <w:pPr>
      <w:keepNext/>
      <w:keepLines/>
      <w:spacing w:before="200" w:after="0"/>
      <w:outlineLvl w:val="1"/>
    </w:pPr>
    <w:rPr>
      <w:b/>
      <w:bCs/>
      <w:color w:val="638FBE"/>
      <w:sz w:val="26"/>
      <w:szCs w:val="26"/>
      <w:lang w:bidi="ar-SA"/>
    </w:rPr>
  </w:style>
  <w:style w:type="paragraph" w:styleId="Heading3">
    <w:name w:val="heading 3"/>
    <w:basedOn w:val="Normal"/>
    <w:next w:val="Normal"/>
    <w:link w:val="Heading3Char"/>
    <w:unhideWhenUsed/>
    <w:qFormat/>
    <w:rsid w:val="00894B8D"/>
    <w:pPr>
      <w:keepNext/>
      <w:keepLines/>
      <w:spacing w:before="200" w:after="0"/>
      <w:outlineLvl w:val="2"/>
    </w:pPr>
    <w:rPr>
      <w:b/>
      <w:bCs/>
      <w:color w:val="638FBE"/>
      <w:sz w:val="20"/>
      <w:szCs w:val="20"/>
      <w:lang w:bidi="ar-SA"/>
    </w:rPr>
  </w:style>
  <w:style w:type="paragraph" w:styleId="Heading4">
    <w:name w:val="heading 4"/>
    <w:basedOn w:val="Normal"/>
    <w:next w:val="Normal"/>
    <w:link w:val="Heading4Char"/>
    <w:unhideWhenUsed/>
    <w:qFormat/>
    <w:rsid w:val="00894B8D"/>
    <w:pPr>
      <w:keepNext/>
      <w:keepLines/>
      <w:spacing w:before="200" w:after="0"/>
      <w:outlineLvl w:val="3"/>
    </w:pPr>
    <w:rPr>
      <w:b/>
      <w:bCs/>
      <w:i/>
      <w:iCs/>
      <w:color w:val="638FBE"/>
      <w:sz w:val="20"/>
      <w:szCs w:val="20"/>
      <w:lang w:bidi="ar-SA"/>
    </w:rPr>
  </w:style>
  <w:style w:type="paragraph" w:styleId="Heading5">
    <w:name w:val="heading 5"/>
    <w:basedOn w:val="Normal"/>
    <w:next w:val="Normal"/>
    <w:link w:val="Heading5Char"/>
    <w:unhideWhenUsed/>
    <w:qFormat/>
    <w:rsid w:val="00894B8D"/>
    <w:pPr>
      <w:keepNext/>
      <w:keepLines/>
      <w:spacing w:before="200" w:after="0"/>
      <w:outlineLvl w:val="4"/>
    </w:pPr>
    <w:rPr>
      <w:color w:val="2A4665"/>
      <w:sz w:val="20"/>
      <w:szCs w:val="20"/>
      <w:lang w:bidi="ar-SA"/>
    </w:rPr>
  </w:style>
  <w:style w:type="paragraph" w:styleId="Heading6">
    <w:name w:val="heading 6"/>
    <w:basedOn w:val="Normal"/>
    <w:next w:val="Normal"/>
    <w:link w:val="Heading6Char"/>
    <w:unhideWhenUsed/>
    <w:qFormat/>
    <w:rsid w:val="00894B8D"/>
    <w:pPr>
      <w:keepNext/>
      <w:keepLines/>
      <w:spacing w:before="200" w:after="0"/>
      <w:outlineLvl w:val="5"/>
    </w:pPr>
    <w:rPr>
      <w:i/>
      <w:iCs/>
      <w:color w:val="2A4665"/>
      <w:sz w:val="20"/>
      <w:szCs w:val="20"/>
      <w:lang w:bidi="ar-SA"/>
    </w:rPr>
  </w:style>
  <w:style w:type="paragraph" w:styleId="Heading7">
    <w:name w:val="heading 7"/>
    <w:basedOn w:val="Normal"/>
    <w:next w:val="Normal"/>
    <w:link w:val="Heading7Char"/>
    <w:unhideWhenUsed/>
    <w:qFormat/>
    <w:rsid w:val="00894B8D"/>
    <w:pPr>
      <w:keepNext/>
      <w:keepLines/>
      <w:spacing w:before="200" w:after="0"/>
      <w:outlineLvl w:val="6"/>
    </w:pPr>
    <w:rPr>
      <w:i/>
      <w:iCs/>
      <w:color w:val="DDE6F2"/>
      <w:sz w:val="20"/>
      <w:szCs w:val="20"/>
      <w:lang w:bidi="ar-SA"/>
    </w:rPr>
  </w:style>
  <w:style w:type="paragraph" w:styleId="Heading8">
    <w:name w:val="heading 8"/>
    <w:basedOn w:val="Normal"/>
    <w:next w:val="Normal"/>
    <w:link w:val="Heading8Char"/>
    <w:unhideWhenUsed/>
    <w:qFormat/>
    <w:rsid w:val="00894B8D"/>
    <w:pPr>
      <w:keepNext/>
      <w:keepLines/>
      <w:spacing w:before="200" w:after="0"/>
      <w:outlineLvl w:val="7"/>
    </w:pPr>
    <w:rPr>
      <w:color w:val="638FBE"/>
      <w:sz w:val="20"/>
      <w:szCs w:val="20"/>
      <w:lang w:bidi="ar-SA"/>
    </w:rPr>
  </w:style>
  <w:style w:type="paragraph" w:styleId="Heading9">
    <w:name w:val="heading 9"/>
    <w:basedOn w:val="Normal"/>
    <w:next w:val="Normal"/>
    <w:link w:val="Heading9Char"/>
    <w:unhideWhenUsed/>
    <w:qFormat/>
    <w:rsid w:val="00894B8D"/>
    <w:pPr>
      <w:keepNext/>
      <w:keepLines/>
      <w:spacing w:before="200" w:after="0"/>
      <w:outlineLvl w:val="8"/>
    </w:pPr>
    <w:rPr>
      <w:i/>
      <w:iCs/>
      <w:color w:val="DDE6F2"/>
      <w:sz w:val="20"/>
      <w:szCs w:val="20"/>
      <w:lang w:bidi="ar-SA"/>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94B8D"/>
    <w:rPr>
      <w:rFonts w:eastAsia="Times New Roman" w:cs="Times New Roman"/>
      <w:b/>
      <w:bCs/>
      <w:color w:val="3F6A98"/>
      <w:sz w:val="28"/>
      <w:szCs w:val="28"/>
    </w:rPr>
  </w:style>
  <w:style w:type="character" w:styleId="Heading2Char" w:customStyle="1">
    <w:name w:val="Heading 2 Char"/>
    <w:basedOn w:val="DefaultParagraphFont"/>
    <w:link w:val="Heading2"/>
    <w:uiPriority w:val="9"/>
    <w:rsid w:val="00894B8D"/>
    <w:rPr>
      <w:rFonts w:eastAsia="Times New Roman" w:cs="Times New Roman"/>
      <w:b/>
      <w:bCs/>
      <w:color w:val="638FBE"/>
      <w:sz w:val="26"/>
      <w:szCs w:val="26"/>
    </w:rPr>
  </w:style>
  <w:style w:type="character" w:styleId="Heading3Char" w:customStyle="1">
    <w:name w:val="Heading 3 Char"/>
    <w:basedOn w:val="DefaultParagraphFont"/>
    <w:link w:val="Heading3"/>
    <w:uiPriority w:val="9"/>
    <w:rsid w:val="00894B8D"/>
    <w:rPr>
      <w:rFonts w:eastAsia="Times New Roman" w:cs="Times New Roman"/>
      <w:b/>
      <w:bCs/>
      <w:color w:val="638FBE"/>
    </w:rPr>
  </w:style>
  <w:style w:type="character" w:styleId="Heading4Char" w:customStyle="1">
    <w:name w:val="Heading 4 Char"/>
    <w:basedOn w:val="DefaultParagraphFont"/>
    <w:link w:val="Heading4"/>
    <w:uiPriority w:val="9"/>
    <w:rsid w:val="00894B8D"/>
    <w:rPr>
      <w:rFonts w:eastAsia="Times New Roman" w:cs="Times New Roman"/>
      <w:b/>
      <w:bCs/>
      <w:i/>
      <w:iCs/>
      <w:color w:val="638FBE"/>
    </w:rPr>
  </w:style>
  <w:style w:type="character" w:styleId="Heading5Char" w:customStyle="1">
    <w:name w:val="Heading 5 Char"/>
    <w:basedOn w:val="DefaultParagraphFont"/>
    <w:link w:val="Heading5"/>
    <w:uiPriority w:val="9"/>
    <w:rsid w:val="00894B8D"/>
    <w:rPr>
      <w:rFonts w:eastAsia="Times New Roman" w:cs="Times New Roman"/>
      <w:color w:val="2A4665"/>
    </w:rPr>
  </w:style>
  <w:style w:type="character" w:styleId="Heading6Char" w:customStyle="1">
    <w:name w:val="Heading 6 Char"/>
    <w:basedOn w:val="DefaultParagraphFont"/>
    <w:link w:val="Heading6"/>
    <w:uiPriority w:val="9"/>
    <w:rsid w:val="00894B8D"/>
    <w:rPr>
      <w:rFonts w:eastAsia="Times New Roman" w:cs="Times New Roman"/>
      <w:i/>
      <w:iCs/>
      <w:color w:val="2A4665"/>
    </w:rPr>
  </w:style>
  <w:style w:type="character" w:styleId="Heading7Char" w:customStyle="1">
    <w:name w:val="Heading 7 Char"/>
    <w:basedOn w:val="DefaultParagraphFont"/>
    <w:link w:val="Heading7"/>
    <w:uiPriority w:val="9"/>
    <w:semiHidden/>
    <w:rsid w:val="00894B8D"/>
    <w:rPr>
      <w:rFonts w:eastAsia="Times New Roman" w:cs="Times New Roman"/>
      <w:i/>
      <w:iCs/>
      <w:color w:val="DDE6F2"/>
    </w:rPr>
  </w:style>
  <w:style w:type="character" w:styleId="Heading8Char" w:customStyle="1">
    <w:name w:val="Heading 8 Char"/>
    <w:basedOn w:val="DefaultParagraphFont"/>
    <w:link w:val="Heading8"/>
    <w:uiPriority w:val="9"/>
    <w:semiHidden/>
    <w:rsid w:val="00894B8D"/>
    <w:rPr>
      <w:rFonts w:eastAsia="Times New Roman" w:cs="Times New Roman"/>
      <w:color w:val="638FBE"/>
    </w:rPr>
  </w:style>
  <w:style w:type="character" w:styleId="Heading9Char" w:customStyle="1">
    <w:name w:val="Heading 9 Char"/>
    <w:basedOn w:val="DefaultParagraphFont"/>
    <w:link w:val="Heading9"/>
    <w:uiPriority w:val="9"/>
    <w:semiHidden/>
    <w:rsid w:val="00894B8D"/>
    <w:rPr>
      <w:rFonts w:eastAsia="Times New Roman" w:cs="Times New Roman"/>
      <w:i/>
      <w:iCs/>
      <w:color w:val="DDE6F2"/>
    </w:rPr>
  </w:style>
  <w:style w:type="paragraph" w:styleId="Caption">
    <w:name w:val="caption"/>
    <w:basedOn w:val="Normal"/>
    <w:next w:val="Normal"/>
    <w:uiPriority w:val="35"/>
    <w:semiHidden/>
    <w:unhideWhenUsed/>
    <w:qFormat/>
    <w:rsid w:val="00894B8D"/>
    <w:pPr>
      <w:spacing w:line="240" w:lineRule="auto"/>
    </w:pPr>
    <w:rPr>
      <w:b/>
      <w:bCs/>
      <w:color w:val="638FBE"/>
      <w:sz w:val="18"/>
      <w:szCs w:val="18"/>
    </w:rPr>
  </w:style>
  <w:style w:type="paragraph" w:styleId="Title">
    <w:name w:val="Title"/>
    <w:aliases w:val="Style 20"/>
    <w:basedOn w:val="Normal"/>
    <w:next w:val="Normal"/>
    <w:link w:val="TitleChar"/>
    <w:qFormat/>
    <w:rsid w:val="00894B8D"/>
    <w:pPr>
      <w:pBdr>
        <w:bottom w:val="single" w:color="638FBE" w:sz="8" w:space="4"/>
      </w:pBdr>
      <w:spacing w:after="300" w:line="240" w:lineRule="auto"/>
      <w:contextualSpacing/>
    </w:pPr>
    <w:rPr>
      <w:b/>
      <w:color w:val="002C53"/>
      <w:spacing w:val="5"/>
      <w:kern w:val="28"/>
      <w:sz w:val="52"/>
      <w:szCs w:val="52"/>
    </w:rPr>
  </w:style>
  <w:style w:type="character" w:styleId="TitleChar" w:customStyle="1">
    <w:name w:val="Title Char"/>
    <w:aliases w:val="Style 20 Char"/>
    <w:basedOn w:val="DefaultParagraphFont"/>
    <w:link w:val="Title"/>
    <w:uiPriority w:val="10"/>
    <w:rsid w:val="00894B8D"/>
    <w:rPr>
      <w:rFonts w:eastAsia="Times New Roman" w:cs="Times New Roman"/>
      <w:b/>
      <w:color w:val="002C53"/>
      <w:spacing w:val="5"/>
      <w:kern w:val="28"/>
      <w:sz w:val="52"/>
      <w:szCs w:val="52"/>
      <w:lang w:bidi="en-US"/>
    </w:rPr>
  </w:style>
  <w:style w:type="paragraph" w:styleId="Subtitle">
    <w:name w:val="Subtitle"/>
    <w:basedOn w:val="Normal"/>
    <w:next w:val="Normal"/>
    <w:link w:val="SubtitleChar"/>
    <w:qFormat/>
    <w:rsid w:val="00894B8D"/>
    <w:pPr>
      <w:numPr>
        <w:ilvl w:val="1"/>
      </w:numPr>
    </w:pPr>
    <w:rPr>
      <w:b/>
      <w:i/>
      <w:iCs/>
      <w:color w:val="638FBE"/>
      <w:spacing w:val="15"/>
      <w:sz w:val="40"/>
      <w:szCs w:val="24"/>
    </w:rPr>
  </w:style>
  <w:style w:type="character" w:styleId="SubtitleChar" w:customStyle="1">
    <w:name w:val="Subtitle Char"/>
    <w:basedOn w:val="DefaultParagraphFont"/>
    <w:link w:val="Subtitle"/>
    <w:uiPriority w:val="11"/>
    <w:rsid w:val="00894B8D"/>
    <w:rPr>
      <w:rFonts w:eastAsia="Times New Roman" w:cs="Times New Roman"/>
      <w:b/>
      <w:i/>
      <w:iCs/>
      <w:color w:val="638FBE"/>
      <w:spacing w:val="15"/>
      <w:sz w:val="40"/>
      <w:szCs w:val="24"/>
      <w:lang w:bidi="en-US"/>
    </w:rPr>
  </w:style>
  <w:style w:type="character" w:styleId="Strong">
    <w:name w:val="Strong"/>
    <w:basedOn w:val="DefaultParagraphFont"/>
    <w:uiPriority w:val="22"/>
    <w:qFormat/>
    <w:rsid w:val="00894B8D"/>
    <w:rPr>
      <w:b/>
      <w:bCs/>
    </w:rPr>
  </w:style>
  <w:style w:type="character" w:styleId="Emphasis">
    <w:name w:val="Emphasis"/>
    <w:basedOn w:val="DefaultParagraphFont"/>
    <w:uiPriority w:val="20"/>
    <w:qFormat/>
    <w:rsid w:val="00894B8D"/>
    <w:rPr>
      <w:i/>
      <w:iCs/>
    </w:rPr>
  </w:style>
  <w:style w:type="paragraph" w:styleId="NoSpacing">
    <w:name w:val="No Spacing"/>
    <w:link w:val="NoSpacingChar"/>
    <w:uiPriority w:val="1"/>
    <w:qFormat/>
    <w:rsid w:val="00894B8D"/>
    <w:rPr>
      <w:sz w:val="22"/>
      <w:szCs w:val="22"/>
      <w:lang w:bidi="en-US"/>
    </w:rPr>
  </w:style>
  <w:style w:type="paragraph" w:styleId="ListParagraph">
    <w:name w:val="List Paragraph"/>
    <w:basedOn w:val="Normal"/>
    <w:uiPriority w:val="34"/>
    <w:qFormat/>
    <w:rsid w:val="00894B8D"/>
    <w:pPr>
      <w:ind w:left="720"/>
      <w:contextualSpacing/>
    </w:pPr>
  </w:style>
  <w:style w:type="paragraph" w:styleId="Quote">
    <w:name w:val="Quote"/>
    <w:basedOn w:val="Normal"/>
    <w:next w:val="Normal"/>
    <w:link w:val="QuoteChar"/>
    <w:uiPriority w:val="29"/>
    <w:qFormat/>
    <w:rsid w:val="00894B8D"/>
    <w:rPr>
      <w:i/>
      <w:iCs/>
      <w:color w:val="D3DFEE"/>
      <w:sz w:val="20"/>
      <w:szCs w:val="20"/>
      <w:lang w:bidi="ar-SA"/>
    </w:rPr>
  </w:style>
  <w:style w:type="character" w:styleId="QuoteChar" w:customStyle="1">
    <w:name w:val="Quote Char"/>
    <w:basedOn w:val="DefaultParagraphFont"/>
    <w:link w:val="Quote"/>
    <w:uiPriority w:val="29"/>
    <w:rsid w:val="00894B8D"/>
    <w:rPr>
      <w:i/>
      <w:iCs/>
      <w:color w:val="D3DFEE"/>
    </w:rPr>
  </w:style>
  <w:style w:type="paragraph" w:styleId="IntenseQuote">
    <w:name w:val="Intense Quote"/>
    <w:basedOn w:val="Normal"/>
    <w:next w:val="Normal"/>
    <w:link w:val="IntenseQuoteChar"/>
    <w:uiPriority w:val="30"/>
    <w:qFormat/>
    <w:rsid w:val="00894B8D"/>
    <w:pPr>
      <w:pBdr>
        <w:bottom w:val="single" w:color="638FBE" w:sz="4" w:space="4"/>
      </w:pBdr>
      <w:spacing w:before="200" w:after="280"/>
      <w:ind w:left="936" w:right="936"/>
    </w:pPr>
    <w:rPr>
      <w:b/>
      <w:bCs/>
      <w:i/>
      <w:iCs/>
      <w:color w:val="638FBE"/>
      <w:sz w:val="20"/>
      <w:szCs w:val="20"/>
      <w:lang w:bidi="ar-SA"/>
    </w:rPr>
  </w:style>
  <w:style w:type="character" w:styleId="IntenseQuoteChar" w:customStyle="1">
    <w:name w:val="Intense Quote Char"/>
    <w:basedOn w:val="DefaultParagraphFont"/>
    <w:link w:val="IntenseQuote"/>
    <w:uiPriority w:val="30"/>
    <w:rsid w:val="00894B8D"/>
    <w:rPr>
      <w:b/>
      <w:bCs/>
      <w:i/>
      <w:iCs/>
      <w:color w:val="638FBE"/>
    </w:rPr>
  </w:style>
  <w:style w:type="character" w:styleId="SubtleEmphasis">
    <w:name w:val="Subtle Emphasis"/>
    <w:basedOn w:val="DefaultParagraphFont"/>
    <w:uiPriority w:val="19"/>
    <w:qFormat/>
    <w:rsid w:val="00894B8D"/>
    <w:rPr>
      <w:i/>
      <w:iCs/>
      <w:color w:val="E8EEF6"/>
    </w:rPr>
  </w:style>
  <w:style w:type="character" w:styleId="IntenseEmphasis">
    <w:name w:val="Intense Emphasis"/>
    <w:basedOn w:val="DefaultParagraphFont"/>
    <w:uiPriority w:val="21"/>
    <w:qFormat/>
    <w:rsid w:val="00894B8D"/>
    <w:rPr>
      <w:b/>
      <w:bCs/>
      <w:i/>
      <w:iCs/>
      <w:color w:val="638FBE"/>
    </w:rPr>
  </w:style>
  <w:style w:type="character" w:styleId="SubtleReference">
    <w:name w:val="Subtle Reference"/>
    <w:basedOn w:val="DefaultParagraphFont"/>
    <w:uiPriority w:val="31"/>
    <w:qFormat/>
    <w:rsid w:val="00894B8D"/>
    <w:rPr>
      <w:smallCaps/>
      <w:color w:val="4F81BD"/>
      <w:u w:val="single"/>
    </w:rPr>
  </w:style>
  <w:style w:type="character" w:styleId="IntenseReference">
    <w:name w:val="Intense Reference"/>
    <w:basedOn w:val="DefaultParagraphFont"/>
    <w:uiPriority w:val="32"/>
    <w:qFormat/>
    <w:rsid w:val="00894B8D"/>
    <w:rPr>
      <w:b/>
      <w:bCs/>
      <w:smallCaps/>
      <w:color w:val="4F81BD"/>
      <w:spacing w:val="5"/>
      <w:u w:val="single"/>
    </w:rPr>
  </w:style>
  <w:style w:type="character" w:styleId="BookTitle">
    <w:name w:val="Book Title"/>
    <w:basedOn w:val="DefaultParagraphFont"/>
    <w:uiPriority w:val="33"/>
    <w:qFormat/>
    <w:rsid w:val="00894B8D"/>
    <w:rPr>
      <w:b/>
      <w:bCs/>
      <w:smallCaps/>
      <w:spacing w:val="5"/>
    </w:rPr>
  </w:style>
  <w:style w:type="paragraph" w:styleId="TOCHeading">
    <w:name w:val="TOC Heading"/>
    <w:basedOn w:val="Heading1"/>
    <w:next w:val="Normal"/>
    <w:uiPriority w:val="39"/>
    <w:semiHidden/>
    <w:unhideWhenUsed/>
    <w:qFormat/>
    <w:rsid w:val="00894B8D"/>
    <w:pPr>
      <w:outlineLvl w:val="9"/>
    </w:pPr>
    <w:rPr>
      <w:lang w:bidi="en-US"/>
    </w:rPr>
  </w:style>
  <w:style w:type="character" w:styleId="NoSpacingChar" w:customStyle="1">
    <w:name w:val="No Spacing Char"/>
    <w:basedOn w:val="DefaultParagraphFont"/>
    <w:link w:val="NoSpacing"/>
    <w:uiPriority w:val="1"/>
    <w:rsid w:val="00894B8D"/>
    <w:rPr>
      <w:sz w:val="22"/>
      <w:szCs w:val="22"/>
      <w:lang w:val="en-US" w:eastAsia="en-US" w:bidi="en-US"/>
    </w:rPr>
  </w:style>
  <w:style w:type="paragraph" w:styleId="TOC1">
    <w:name w:val="toc 1"/>
    <w:basedOn w:val="Normal"/>
    <w:next w:val="Normal"/>
    <w:autoRedefine/>
    <w:uiPriority w:val="39"/>
    <w:unhideWhenUsed/>
    <w:rsid w:val="00D50C14"/>
    <w:pPr>
      <w:tabs>
        <w:tab w:val="right" w:leader="dot" w:pos="9350"/>
      </w:tabs>
      <w:spacing w:before="60" w:after="60"/>
    </w:pPr>
  </w:style>
  <w:style w:type="paragraph" w:styleId="TOC2">
    <w:name w:val="toc 2"/>
    <w:basedOn w:val="Normal"/>
    <w:next w:val="Normal"/>
    <w:autoRedefine/>
    <w:uiPriority w:val="39"/>
    <w:unhideWhenUsed/>
    <w:rsid w:val="00585D3D"/>
    <w:pPr>
      <w:tabs>
        <w:tab w:val="left" w:pos="800"/>
        <w:tab w:val="right" w:leader="dot" w:pos="9350"/>
      </w:tabs>
      <w:spacing w:after="0" w:line="240" w:lineRule="auto"/>
      <w:ind w:left="216"/>
    </w:pPr>
  </w:style>
  <w:style w:type="paragraph" w:styleId="TOC3">
    <w:name w:val="toc 3"/>
    <w:basedOn w:val="Normal"/>
    <w:next w:val="Normal"/>
    <w:autoRedefine/>
    <w:uiPriority w:val="39"/>
    <w:unhideWhenUsed/>
    <w:rsid w:val="005605DD"/>
    <w:pPr>
      <w:ind w:left="440"/>
    </w:pPr>
  </w:style>
  <w:style w:type="character" w:styleId="Hyperlink">
    <w:name w:val="Hyperlink"/>
    <w:basedOn w:val="DefaultParagraphFont"/>
    <w:uiPriority w:val="99"/>
    <w:unhideWhenUsed/>
    <w:rsid w:val="005605DD"/>
    <w:rPr>
      <w:color w:val="477D27"/>
      <w:u w:val="single"/>
    </w:rPr>
  </w:style>
  <w:style w:type="table" w:styleId="TableGrid">
    <w:name w:val="Table Grid"/>
    <w:basedOn w:val="TableNormal"/>
    <w:rsid w:val="005605DD"/>
    <w:tblPr/>
  </w:style>
  <w:style w:type="table" w:styleId="LightShading1" w:customStyle="1">
    <w:name w:val="Light Shading1"/>
    <w:basedOn w:val="TableNormal"/>
    <w:uiPriority w:val="60"/>
    <w:rsid w:val="00863F2D"/>
    <w:rPr>
      <w:color w:val="81A3CE"/>
    </w:rPr>
    <w:tblPr>
      <w:tblStyleRowBandSize w:val="1"/>
      <w:tblStyleColBandSize w:val="1"/>
      <w:tblBorders>
        <w:top w:val="single" w:color="D3DFEE" w:sz="8" w:space="0"/>
        <w:bottom w:val="single" w:color="D3DFEE" w:sz="8" w:space="0"/>
      </w:tblBorders>
    </w:tblPr>
    <w:tblStylePr w:type="firstRow">
      <w:pPr>
        <w:spacing w:before="0" w:after="0" w:line="240" w:lineRule="auto"/>
      </w:pPr>
      <w:rPr>
        <w:b/>
        <w:bCs/>
      </w:rPr>
      <w:tblPr/>
      <w:tcPr>
        <w:tcBorders>
          <w:top w:val="single" w:color="D3DFEE" w:sz="8" w:space="0"/>
          <w:left w:val="nil"/>
          <w:bottom w:val="single" w:color="D3DFEE" w:sz="8" w:space="0"/>
          <w:right w:val="nil"/>
          <w:insideH w:val="nil"/>
          <w:insideV w:val="nil"/>
        </w:tcBorders>
      </w:tcPr>
    </w:tblStylePr>
    <w:tblStylePr w:type="lastRow">
      <w:pPr>
        <w:spacing w:before="0" w:after="0" w:line="240" w:lineRule="auto"/>
      </w:pPr>
      <w:rPr>
        <w:b/>
        <w:bCs/>
      </w:rPr>
      <w:tblPr/>
      <w:tcPr>
        <w:tcBorders>
          <w:top w:val="single" w:color="D3DFEE" w:sz="8" w:space="0"/>
          <w:left w:val="nil"/>
          <w:bottom w:val="single" w:color="D3DFEE"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6FA"/>
      </w:tcPr>
    </w:tblStylePr>
    <w:tblStylePr w:type="band1Horz">
      <w:tblPr/>
      <w:tcPr>
        <w:tcBorders>
          <w:left w:val="nil"/>
          <w:right w:val="nil"/>
          <w:insideH w:val="nil"/>
          <w:insideV w:val="nil"/>
        </w:tcBorders>
        <w:shd w:val="clear" w:color="auto" w:fill="F3F6FA"/>
      </w:tcPr>
    </w:tblStylePr>
  </w:style>
  <w:style w:type="table" w:styleId="LightShading-Accent11" w:customStyle="1">
    <w:name w:val="Light Shading - Accent 11"/>
    <w:basedOn w:val="TableNormal"/>
    <w:uiPriority w:val="60"/>
    <w:rsid w:val="00863F2D"/>
    <w:rPr>
      <w:color w:val="3F6A98"/>
    </w:rPr>
    <w:tblPr>
      <w:tblStyleRowBandSize w:val="1"/>
      <w:tblStyleColBandSize w:val="1"/>
      <w:tblBorders>
        <w:top w:val="single" w:color="638FBE" w:sz="8" w:space="0"/>
        <w:bottom w:val="single" w:color="638FBE" w:sz="8" w:space="0"/>
      </w:tblBorders>
    </w:tblPr>
    <w:tblStylePr w:type="firstRow">
      <w:pPr>
        <w:spacing w:before="0" w:after="0" w:line="240" w:lineRule="auto"/>
      </w:pPr>
      <w:rPr>
        <w:b/>
        <w:bCs/>
      </w:rPr>
      <w:tblPr/>
      <w:tcPr>
        <w:tcBorders>
          <w:top w:val="single" w:color="638FBE" w:sz="8" w:space="0"/>
          <w:left w:val="nil"/>
          <w:bottom w:val="single" w:color="638FBE" w:sz="8" w:space="0"/>
          <w:right w:val="nil"/>
          <w:insideH w:val="nil"/>
          <w:insideV w:val="nil"/>
        </w:tcBorders>
      </w:tcPr>
    </w:tblStylePr>
    <w:tblStylePr w:type="lastRow">
      <w:pPr>
        <w:spacing w:before="0" w:after="0" w:line="240" w:lineRule="auto"/>
      </w:pPr>
      <w:rPr>
        <w:b/>
        <w:bCs/>
      </w:rPr>
      <w:tblPr/>
      <w:tcPr>
        <w:tcBorders>
          <w:top w:val="single" w:color="638FBE" w:sz="8" w:space="0"/>
          <w:left w:val="nil"/>
          <w:bottom w:val="single" w:color="638FBE"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3EF"/>
      </w:tcPr>
    </w:tblStylePr>
    <w:tblStylePr w:type="band1Horz">
      <w:tblPr/>
      <w:tcPr>
        <w:tcBorders>
          <w:left w:val="nil"/>
          <w:right w:val="nil"/>
          <w:insideH w:val="nil"/>
          <w:insideV w:val="nil"/>
        </w:tcBorders>
        <w:shd w:val="clear" w:color="auto" w:fill="D8E3EF"/>
      </w:tcPr>
    </w:tblStylePr>
  </w:style>
  <w:style w:type="table" w:styleId="LightShading-Accent2">
    <w:name w:val="Light Shading Accent 2"/>
    <w:basedOn w:val="TableNormal"/>
    <w:uiPriority w:val="60"/>
    <w:rsid w:val="00863F2D"/>
    <w:rPr>
      <w:color w:val="365F91"/>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863F2D"/>
    <w:rPr>
      <w:color w:val="00578F"/>
    </w:rPr>
    <w:tblPr>
      <w:tblStyleRowBandSize w:val="1"/>
      <w:tblStyleColBandSize w:val="1"/>
      <w:tblBorders>
        <w:top w:val="single" w:color="0076C0" w:sz="8" w:space="0"/>
        <w:bottom w:val="single" w:color="0076C0" w:sz="8" w:space="0"/>
      </w:tblBorders>
    </w:tblPr>
    <w:tblStylePr w:type="firstRow">
      <w:pPr>
        <w:spacing w:before="0" w:after="0" w:line="240" w:lineRule="auto"/>
      </w:pPr>
      <w:rPr>
        <w:b/>
        <w:bCs/>
      </w:rPr>
      <w:tblPr/>
      <w:tcPr>
        <w:tcBorders>
          <w:top w:val="single" w:color="0076C0" w:sz="8" w:space="0"/>
          <w:left w:val="nil"/>
          <w:bottom w:val="single" w:color="0076C0" w:sz="8" w:space="0"/>
          <w:right w:val="nil"/>
          <w:insideH w:val="nil"/>
          <w:insideV w:val="nil"/>
        </w:tcBorders>
      </w:tcPr>
    </w:tblStylePr>
    <w:tblStylePr w:type="lastRow">
      <w:pPr>
        <w:spacing w:before="0" w:after="0" w:line="240" w:lineRule="auto"/>
      </w:pPr>
      <w:rPr>
        <w:b/>
        <w:bCs/>
      </w:rPr>
      <w:tblPr/>
      <w:tcPr>
        <w:tcBorders>
          <w:top w:val="single" w:color="0076C0" w:sz="8" w:space="0"/>
          <w:left w:val="nil"/>
          <w:bottom w:val="single" w:color="0076C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E0FF"/>
      </w:tcPr>
    </w:tblStylePr>
    <w:tblStylePr w:type="band1Horz">
      <w:tblPr/>
      <w:tcPr>
        <w:tcBorders>
          <w:left w:val="nil"/>
          <w:right w:val="nil"/>
          <w:insideH w:val="nil"/>
          <w:insideV w:val="nil"/>
        </w:tcBorders>
        <w:shd w:val="clear" w:color="auto" w:fill="B0E0FF"/>
      </w:tcPr>
    </w:tblStylePr>
  </w:style>
  <w:style w:type="table" w:styleId="LightShading-Accent4">
    <w:name w:val="Light Shading Accent 4"/>
    <w:basedOn w:val="TableNormal"/>
    <w:uiPriority w:val="60"/>
    <w:rsid w:val="00863F2D"/>
    <w:rPr>
      <w:color w:val="00335C"/>
    </w:rPr>
    <w:tblPr>
      <w:tblStyleRowBandSize w:val="1"/>
      <w:tblStyleColBandSize w:val="1"/>
      <w:tblBorders>
        <w:top w:val="single" w:color="00457C" w:sz="8" w:space="0"/>
        <w:bottom w:val="single" w:color="00457C" w:sz="8" w:space="0"/>
      </w:tblBorders>
    </w:tblPr>
    <w:tblStylePr w:type="firstRow">
      <w:pPr>
        <w:spacing w:before="0" w:after="0" w:line="240" w:lineRule="auto"/>
      </w:pPr>
      <w:rPr>
        <w:b/>
        <w:bCs/>
      </w:rPr>
      <w:tblPr/>
      <w:tcPr>
        <w:tcBorders>
          <w:top w:val="single" w:color="00457C" w:sz="8" w:space="0"/>
          <w:left w:val="nil"/>
          <w:bottom w:val="single" w:color="00457C" w:sz="8" w:space="0"/>
          <w:right w:val="nil"/>
          <w:insideH w:val="nil"/>
          <w:insideV w:val="nil"/>
        </w:tcBorders>
      </w:tcPr>
    </w:tblStylePr>
    <w:tblStylePr w:type="lastRow">
      <w:pPr>
        <w:spacing w:before="0" w:after="0" w:line="240" w:lineRule="auto"/>
      </w:pPr>
      <w:rPr>
        <w:b/>
        <w:bCs/>
      </w:rPr>
      <w:tblPr/>
      <w:tcPr>
        <w:tcBorders>
          <w:top w:val="single" w:color="00457C" w:sz="8" w:space="0"/>
          <w:left w:val="nil"/>
          <w:bottom w:val="single" w:color="00457C"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D4FF"/>
      </w:tcPr>
    </w:tblStylePr>
    <w:tblStylePr w:type="band1Horz">
      <w:tblPr/>
      <w:tcPr>
        <w:tcBorders>
          <w:left w:val="nil"/>
          <w:right w:val="nil"/>
          <w:insideH w:val="nil"/>
          <w:insideV w:val="nil"/>
        </w:tcBorders>
        <w:shd w:val="clear" w:color="auto" w:fill="9FD4FF"/>
      </w:tcPr>
    </w:tblStylePr>
  </w:style>
  <w:style w:type="table" w:styleId="LightShading-Accent5">
    <w:name w:val="Light Shading Accent 5"/>
    <w:basedOn w:val="TableNormal"/>
    <w:uiPriority w:val="60"/>
    <w:rsid w:val="00863F2D"/>
    <w:rPr>
      <w:color w:val="345D1D"/>
    </w:rPr>
    <w:tblPr>
      <w:tblStyleRowBandSize w:val="1"/>
      <w:tblStyleColBandSize w:val="1"/>
      <w:tblBorders>
        <w:top w:val="single" w:color="477D27" w:sz="8" w:space="0"/>
        <w:bottom w:val="single" w:color="477D27" w:sz="8" w:space="0"/>
      </w:tblBorders>
    </w:tblPr>
    <w:tblStylePr w:type="firstRow">
      <w:pPr>
        <w:spacing w:before="0" w:after="0" w:line="240" w:lineRule="auto"/>
      </w:pPr>
      <w:rPr>
        <w:b/>
        <w:bCs/>
      </w:rPr>
      <w:tblPr/>
      <w:tcPr>
        <w:tcBorders>
          <w:top w:val="single" w:color="477D27" w:sz="8" w:space="0"/>
          <w:left w:val="nil"/>
          <w:bottom w:val="single" w:color="477D27" w:sz="8" w:space="0"/>
          <w:right w:val="nil"/>
          <w:insideH w:val="nil"/>
          <w:insideV w:val="nil"/>
        </w:tcBorders>
      </w:tcPr>
    </w:tblStylePr>
    <w:tblStylePr w:type="lastRow">
      <w:pPr>
        <w:spacing w:before="0" w:after="0" w:line="240" w:lineRule="auto"/>
      </w:pPr>
      <w:rPr>
        <w:b/>
        <w:bCs/>
      </w:rPr>
      <w:tblPr/>
      <w:tcPr>
        <w:tcBorders>
          <w:top w:val="single" w:color="477D27" w:sz="8" w:space="0"/>
          <w:left w:val="nil"/>
          <w:bottom w:val="single" w:color="477D27"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ABD"/>
      </w:tcPr>
    </w:tblStylePr>
    <w:tblStylePr w:type="band1Horz">
      <w:tblPr/>
      <w:tcPr>
        <w:tcBorders>
          <w:left w:val="nil"/>
          <w:right w:val="nil"/>
          <w:insideH w:val="nil"/>
          <w:insideV w:val="nil"/>
        </w:tcBorders>
        <w:shd w:val="clear" w:color="auto" w:fill="CEEABD"/>
      </w:tcPr>
    </w:tblStylePr>
  </w:style>
  <w:style w:type="table" w:styleId="LightList-Accent4">
    <w:name w:val="Light List Accent 4"/>
    <w:basedOn w:val="TableNormal"/>
    <w:uiPriority w:val="61"/>
    <w:rsid w:val="00863F2D"/>
    <w:tblPr>
      <w:tblStyleRowBandSize w:val="1"/>
      <w:tblStyleColBandSize w:val="1"/>
    </w:tblPr>
    <w:tcPr>
      <w:tcBorders>
        <w:top w:val="single" w:color="00457C" w:sz="8" w:space="0"/>
        <w:left w:val="single" w:color="00457C" w:sz="8" w:space="0"/>
        <w:bottom w:val="single" w:color="00457C" w:sz="8" w:space="0"/>
        <w:right w:val="single" w:color="00457C" w:sz="8" w:space="0"/>
      </w:tcBorders>
    </w:tcPr>
    <w:tblStylePr w:type="firstRow">
      <w:pPr>
        <w:spacing w:before="0" w:after="0" w:line="240" w:lineRule="auto"/>
      </w:pPr>
      <w:rPr>
        <w:b/>
        <w:bCs/>
        <w:color w:val="7BA1CE"/>
      </w:rPr>
      <w:tblPr/>
      <w:tcPr>
        <w:shd w:val="clear" w:color="auto" w:fill="00457C"/>
      </w:tcPr>
    </w:tblStylePr>
    <w:tblStylePr w:type="lastRow">
      <w:pPr>
        <w:spacing w:before="0" w:after="0" w:line="240" w:lineRule="auto"/>
      </w:pPr>
      <w:rPr>
        <w:b/>
        <w:bCs/>
      </w:rPr>
      <w:tblPr/>
      <w:tcPr>
        <w:tcBorders>
          <w:top w:val="double" w:color="00457C" w:sz="6" w:space="0"/>
          <w:left w:val="single" w:color="00457C" w:sz="8" w:space="0"/>
          <w:bottom w:val="single" w:color="00457C" w:sz="8" w:space="0"/>
          <w:right w:val="single" w:color="00457C" w:sz="8" w:space="0"/>
        </w:tcBorders>
      </w:tcPr>
    </w:tblStylePr>
    <w:tblStylePr w:type="firstCol">
      <w:rPr>
        <w:b/>
        <w:bCs/>
      </w:rPr>
    </w:tblStylePr>
    <w:tblStylePr w:type="lastCol">
      <w:rPr>
        <w:b/>
        <w:bCs/>
      </w:rPr>
    </w:tblStylePr>
    <w:tblStylePr w:type="band1Vert">
      <w:tblPr/>
      <w:tcPr>
        <w:tcBorders>
          <w:top w:val="single" w:color="00457C" w:sz="8" w:space="0"/>
          <w:left w:val="single" w:color="00457C" w:sz="8" w:space="0"/>
          <w:bottom w:val="single" w:color="00457C" w:sz="8" w:space="0"/>
          <w:right w:val="single" w:color="00457C" w:sz="8" w:space="0"/>
        </w:tcBorders>
      </w:tcPr>
    </w:tblStylePr>
  </w:style>
  <w:style w:type="table" w:styleId="LightList-Accent3">
    <w:name w:val="Light List Accent 3"/>
    <w:basedOn w:val="TableNormal"/>
    <w:uiPriority w:val="61"/>
    <w:rsid w:val="00863F2D"/>
    <w:tblPr>
      <w:tblStyleRowBandSize w:val="1"/>
      <w:tblStyleColBandSize w:val="1"/>
    </w:tblPr>
    <w:tcPr>
      <w:tcBorders>
        <w:top w:val="single" w:color="0076C0" w:sz="8" w:space="0"/>
        <w:left w:val="single" w:color="0076C0" w:sz="8" w:space="0"/>
        <w:bottom w:val="single" w:color="0076C0" w:sz="8" w:space="0"/>
        <w:right w:val="single" w:color="0076C0" w:sz="8" w:space="0"/>
      </w:tcBorders>
    </w:tcPr>
    <w:tblStylePr w:type="firstRow">
      <w:pPr>
        <w:spacing w:before="0" w:after="0" w:line="240" w:lineRule="auto"/>
      </w:pPr>
      <w:rPr>
        <w:b/>
        <w:bCs/>
        <w:color w:val="7BA1CE"/>
      </w:rPr>
      <w:tblPr/>
      <w:tcPr>
        <w:shd w:val="clear" w:color="auto" w:fill="0076C0"/>
      </w:tcPr>
    </w:tblStylePr>
    <w:tblStylePr w:type="lastRow">
      <w:pPr>
        <w:spacing w:before="0" w:after="0" w:line="240" w:lineRule="auto"/>
      </w:pPr>
      <w:rPr>
        <w:b/>
        <w:bCs/>
      </w:rPr>
      <w:tblPr/>
      <w:tcPr>
        <w:tcBorders>
          <w:top w:val="double" w:color="0076C0" w:sz="6" w:space="0"/>
          <w:left w:val="single" w:color="0076C0" w:sz="8" w:space="0"/>
          <w:bottom w:val="single" w:color="0076C0" w:sz="8" w:space="0"/>
          <w:right w:val="single" w:color="0076C0" w:sz="8" w:space="0"/>
        </w:tcBorders>
      </w:tcPr>
    </w:tblStylePr>
    <w:tblStylePr w:type="firstCol">
      <w:rPr>
        <w:b/>
        <w:bCs/>
      </w:rPr>
    </w:tblStylePr>
    <w:tblStylePr w:type="lastCol">
      <w:rPr>
        <w:b/>
        <w:bCs/>
      </w:rPr>
    </w:tblStylePr>
    <w:tblStylePr w:type="band1Vert">
      <w:tblPr/>
      <w:tcPr>
        <w:tcBorders>
          <w:top w:val="single" w:color="0076C0" w:sz="8" w:space="0"/>
          <w:left w:val="single" w:color="0076C0" w:sz="8" w:space="0"/>
          <w:bottom w:val="single" w:color="0076C0" w:sz="8" w:space="0"/>
          <w:right w:val="single" w:color="0076C0" w:sz="8" w:space="0"/>
        </w:tcBorders>
      </w:tcPr>
    </w:tblStylePr>
  </w:style>
  <w:style w:type="table" w:styleId="LightList-Accent6">
    <w:name w:val="Light List Accent 6"/>
    <w:basedOn w:val="TableNormal"/>
    <w:uiPriority w:val="61"/>
    <w:rsid w:val="00863F2D"/>
    <w:tblPr>
      <w:tblStyleRowBandSize w:val="1"/>
      <w:tblStyleColBandSize w:val="1"/>
    </w:tblPr>
    <w:tcPr>
      <w:tcBorders>
        <w:top w:val="single" w:color="8FB171" w:sz="8" w:space="0"/>
        <w:left w:val="single" w:color="8FB171" w:sz="8" w:space="0"/>
        <w:bottom w:val="single" w:color="8FB171" w:sz="8" w:space="0"/>
        <w:right w:val="single" w:color="8FB171" w:sz="8" w:space="0"/>
      </w:tcBorders>
    </w:tcPr>
    <w:tblStylePr w:type="firstRow">
      <w:pPr>
        <w:spacing w:before="0" w:after="0" w:line="240" w:lineRule="auto"/>
      </w:pPr>
      <w:rPr>
        <w:b/>
        <w:bCs/>
        <w:color w:val="7BA1CE"/>
      </w:rPr>
      <w:tblPr/>
      <w:tcPr>
        <w:shd w:val="clear" w:color="auto" w:fill="8FB171"/>
      </w:tcPr>
    </w:tblStylePr>
    <w:tblStylePr w:type="lastRow">
      <w:pPr>
        <w:spacing w:before="0" w:after="0" w:line="240" w:lineRule="auto"/>
      </w:pPr>
      <w:rPr>
        <w:b/>
        <w:bCs/>
      </w:rPr>
      <w:tblPr/>
      <w:tcPr>
        <w:tcBorders>
          <w:top w:val="double" w:color="8FB171" w:sz="6" w:space="0"/>
          <w:left w:val="single" w:color="8FB171" w:sz="8" w:space="0"/>
          <w:bottom w:val="single" w:color="8FB171" w:sz="8" w:space="0"/>
          <w:right w:val="single" w:color="8FB171" w:sz="8" w:space="0"/>
        </w:tcBorders>
      </w:tcPr>
    </w:tblStylePr>
    <w:tblStylePr w:type="firstCol">
      <w:rPr>
        <w:b/>
        <w:bCs/>
      </w:rPr>
    </w:tblStylePr>
    <w:tblStylePr w:type="lastCol">
      <w:rPr>
        <w:b/>
        <w:bCs/>
      </w:rPr>
    </w:tblStylePr>
    <w:tblStylePr w:type="band1Vert">
      <w:tblPr/>
      <w:tcPr>
        <w:tcBorders>
          <w:top w:val="single" w:color="8FB171" w:sz="8" w:space="0"/>
          <w:left w:val="single" w:color="8FB171" w:sz="8" w:space="0"/>
          <w:bottom w:val="single" w:color="8FB171" w:sz="8" w:space="0"/>
          <w:right w:val="single" w:color="8FB171" w:sz="8" w:space="0"/>
        </w:tcBorders>
      </w:tcPr>
    </w:tblStylePr>
  </w:style>
  <w:style w:type="table" w:styleId="LightList1" w:customStyle="1">
    <w:name w:val="Light List1"/>
    <w:basedOn w:val="TableNormal"/>
    <w:uiPriority w:val="61"/>
    <w:rsid w:val="00863F2D"/>
    <w:tblPr>
      <w:tblStyleRowBandSize w:val="1"/>
      <w:tblStyleColBandSize w:val="1"/>
    </w:tblPr>
    <w:tcPr>
      <w:tcBorders>
        <w:top w:val="single" w:color="D3DFEE" w:sz="8" w:space="0"/>
        <w:left w:val="single" w:color="D3DFEE" w:sz="8" w:space="0"/>
        <w:bottom w:val="single" w:color="D3DFEE" w:sz="8" w:space="0"/>
        <w:right w:val="single" w:color="D3DFEE" w:sz="8" w:space="0"/>
      </w:tcBorders>
    </w:tcPr>
    <w:tblStylePr w:type="firstRow">
      <w:pPr>
        <w:spacing w:before="0" w:after="0" w:line="240" w:lineRule="auto"/>
      </w:pPr>
      <w:rPr>
        <w:b/>
        <w:bCs/>
        <w:color w:val="7BA1CE"/>
      </w:rPr>
      <w:tblPr/>
      <w:tcPr>
        <w:shd w:val="clear" w:color="auto" w:fill="D3DFEE"/>
      </w:tcPr>
    </w:tblStylePr>
    <w:tblStylePr w:type="lastRow">
      <w:pPr>
        <w:spacing w:before="0" w:after="0" w:line="240" w:lineRule="auto"/>
      </w:pPr>
      <w:rPr>
        <w:b/>
        <w:bCs/>
      </w:rPr>
      <w:tblPr/>
      <w:tcPr>
        <w:tcBorders>
          <w:top w:val="double" w:color="D3DFEE" w:sz="6" w:space="0"/>
          <w:left w:val="single" w:color="D3DFEE" w:sz="8" w:space="0"/>
          <w:bottom w:val="single" w:color="D3DFEE" w:sz="8" w:space="0"/>
          <w:right w:val="single" w:color="D3DFEE" w:sz="8" w:space="0"/>
        </w:tcBorders>
      </w:tcPr>
    </w:tblStylePr>
    <w:tblStylePr w:type="firstCol">
      <w:rPr>
        <w:b/>
        <w:bCs/>
      </w:rPr>
    </w:tblStylePr>
    <w:tblStylePr w:type="lastCol">
      <w:rPr>
        <w:b/>
        <w:bCs/>
      </w:rPr>
    </w:tblStylePr>
    <w:tblStylePr w:type="band1Vert">
      <w:tblPr/>
      <w:tcPr>
        <w:tcBorders>
          <w:top w:val="single" w:color="D3DFEE" w:sz="8" w:space="0"/>
          <w:left w:val="single" w:color="D3DFEE" w:sz="8" w:space="0"/>
          <w:bottom w:val="single" w:color="D3DFEE" w:sz="8" w:space="0"/>
          <w:right w:val="single" w:color="D3DFEE" w:sz="8" w:space="0"/>
        </w:tcBorders>
      </w:tcPr>
    </w:tblStylePr>
  </w:style>
  <w:style w:type="paragraph" w:styleId="Header">
    <w:name w:val="header"/>
    <w:basedOn w:val="Normal"/>
    <w:link w:val="HeaderChar"/>
    <w:unhideWhenUsed/>
    <w:rsid w:val="000D69C5"/>
    <w:pPr>
      <w:tabs>
        <w:tab w:val="center" w:pos="4680"/>
        <w:tab w:val="right" w:pos="9360"/>
      </w:tabs>
    </w:pPr>
  </w:style>
  <w:style w:type="character" w:styleId="HeaderChar" w:customStyle="1">
    <w:name w:val="Header Char"/>
    <w:basedOn w:val="DefaultParagraphFont"/>
    <w:link w:val="Header"/>
    <w:uiPriority w:val="99"/>
    <w:semiHidden/>
    <w:rsid w:val="000D69C5"/>
    <w:rPr>
      <w:sz w:val="22"/>
      <w:szCs w:val="22"/>
      <w:lang w:bidi="en-US"/>
    </w:rPr>
  </w:style>
  <w:style w:type="paragraph" w:styleId="Footer">
    <w:name w:val="footer"/>
    <w:basedOn w:val="Normal"/>
    <w:link w:val="FooterChar"/>
    <w:uiPriority w:val="99"/>
    <w:unhideWhenUsed/>
    <w:rsid w:val="000D69C5"/>
    <w:pPr>
      <w:tabs>
        <w:tab w:val="center" w:pos="4680"/>
        <w:tab w:val="right" w:pos="9360"/>
      </w:tabs>
    </w:pPr>
  </w:style>
  <w:style w:type="character" w:styleId="FooterChar" w:customStyle="1">
    <w:name w:val="Footer Char"/>
    <w:basedOn w:val="DefaultParagraphFont"/>
    <w:link w:val="Footer"/>
    <w:uiPriority w:val="99"/>
    <w:rsid w:val="000D69C5"/>
    <w:rPr>
      <w:sz w:val="22"/>
      <w:szCs w:val="22"/>
      <w:lang w:bidi="en-US"/>
    </w:rPr>
  </w:style>
  <w:style w:type="paragraph" w:styleId="BalloonText">
    <w:name w:val="Balloon Text"/>
    <w:basedOn w:val="Normal"/>
    <w:link w:val="BalloonTextChar"/>
    <w:semiHidden/>
    <w:unhideWhenUsed/>
    <w:rsid w:val="000D69C5"/>
    <w:rPr>
      <w:rFonts w:ascii="Tahoma" w:hAnsi="Tahoma" w:cs="Tahoma"/>
      <w:sz w:val="16"/>
      <w:szCs w:val="16"/>
    </w:rPr>
  </w:style>
  <w:style w:type="character" w:styleId="BalloonTextChar" w:customStyle="1">
    <w:name w:val="Balloon Text Char"/>
    <w:basedOn w:val="DefaultParagraphFont"/>
    <w:link w:val="BalloonText"/>
    <w:uiPriority w:val="99"/>
    <w:semiHidden/>
    <w:rsid w:val="000D69C5"/>
    <w:rPr>
      <w:rFonts w:ascii="Tahoma" w:hAnsi="Tahoma" w:cs="Tahoma"/>
      <w:sz w:val="16"/>
      <w:szCs w:val="16"/>
      <w:lang w:bidi="en-US"/>
    </w:rPr>
  </w:style>
  <w:style w:type="paragraph" w:styleId="FootnoteText">
    <w:name w:val="footnote text"/>
    <w:basedOn w:val="Normal"/>
    <w:link w:val="FootnoteTextChar"/>
    <w:semiHidden/>
    <w:rsid w:val="001F3CF9"/>
    <w:pPr>
      <w:suppressAutoHyphens/>
      <w:spacing w:before="60" w:after="60" w:line="240" w:lineRule="auto"/>
      <w:ind w:left="1440"/>
      <w:jc w:val="both"/>
    </w:pPr>
    <w:rPr>
      <w:rFonts w:ascii="Book Antiqua" w:hAnsi="Book Antiqua"/>
      <w:spacing w:val="-2"/>
      <w:sz w:val="20"/>
      <w:szCs w:val="20"/>
      <w:lang w:bidi="ar-SA"/>
    </w:rPr>
  </w:style>
  <w:style w:type="character" w:styleId="FootnoteTextChar" w:customStyle="1">
    <w:name w:val="Footnote Text Char"/>
    <w:basedOn w:val="DefaultParagraphFont"/>
    <w:link w:val="FootnoteText"/>
    <w:semiHidden/>
    <w:rsid w:val="001F3CF9"/>
    <w:rPr>
      <w:rFonts w:ascii="Book Antiqua" w:hAnsi="Book Antiqua"/>
      <w:spacing w:val="-2"/>
    </w:rPr>
  </w:style>
  <w:style w:type="character" w:styleId="PageNumber">
    <w:name w:val="page number"/>
    <w:basedOn w:val="DefaultParagraphFont"/>
    <w:rsid w:val="001F3CF9"/>
  </w:style>
  <w:style w:type="paragraph" w:styleId="TOC4">
    <w:name w:val="toc 4"/>
    <w:basedOn w:val="Normal"/>
    <w:next w:val="Normal"/>
    <w:semiHidden/>
    <w:rsid w:val="001F3CF9"/>
    <w:pPr>
      <w:tabs>
        <w:tab w:val="right" w:pos="9360"/>
      </w:tabs>
      <w:suppressAutoHyphens/>
      <w:spacing w:after="0" w:line="240" w:lineRule="auto"/>
      <w:ind w:left="600"/>
    </w:pPr>
    <w:rPr>
      <w:rFonts w:ascii="Times New Roman" w:hAnsi="Times New Roman"/>
      <w:spacing w:val="-2"/>
      <w:sz w:val="20"/>
      <w:szCs w:val="20"/>
      <w:lang w:bidi="ar-SA"/>
    </w:rPr>
  </w:style>
  <w:style w:type="paragraph" w:styleId="TOC5">
    <w:name w:val="toc 5"/>
    <w:basedOn w:val="Normal"/>
    <w:next w:val="Normal"/>
    <w:semiHidden/>
    <w:rsid w:val="001F3CF9"/>
    <w:pPr>
      <w:tabs>
        <w:tab w:val="right" w:pos="9360"/>
      </w:tabs>
      <w:suppressAutoHyphens/>
      <w:spacing w:after="0" w:line="240" w:lineRule="auto"/>
      <w:ind w:left="800"/>
    </w:pPr>
    <w:rPr>
      <w:rFonts w:ascii="Times New Roman" w:hAnsi="Times New Roman"/>
      <w:spacing w:val="-2"/>
      <w:sz w:val="20"/>
      <w:szCs w:val="20"/>
      <w:lang w:bidi="ar-SA"/>
    </w:rPr>
  </w:style>
  <w:style w:type="paragraph" w:styleId="TOC6">
    <w:name w:val="toc 6"/>
    <w:basedOn w:val="Normal"/>
    <w:next w:val="Normal"/>
    <w:semiHidden/>
    <w:rsid w:val="001F3CF9"/>
    <w:pPr>
      <w:tabs>
        <w:tab w:val="right" w:pos="9360"/>
      </w:tabs>
      <w:suppressAutoHyphens/>
      <w:spacing w:after="0" w:line="240" w:lineRule="auto"/>
      <w:ind w:left="1000"/>
    </w:pPr>
    <w:rPr>
      <w:rFonts w:ascii="Times New Roman" w:hAnsi="Times New Roman"/>
      <w:spacing w:val="-2"/>
      <w:sz w:val="20"/>
      <w:szCs w:val="20"/>
      <w:lang w:bidi="ar-SA"/>
    </w:rPr>
  </w:style>
  <w:style w:type="paragraph" w:styleId="TOC7">
    <w:name w:val="toc 7"/>
    <w:basedOn w:val="Normal"/>
    <w:next w:val="Normal"/>
    <w:semiHidden/>
    <w:rsid w:val="001F3CF9"/>
    <w:pPr>
      <w:tabs>
        <w:tab w:val="right" w:pos="9360"/>
      </w:tabs>
      <w:suppressAutoHyphens/>
      <w:spacing w:after="0" w:line="240" w:lineRule="auto"/>
      <w:ind w:left="1200"/>
    </w:pPr>
    <w:rPr>
      <w:rFonts w:ascii="Times New Roman" w:hAnsi="Times New Roman"/>
      <w:spacing w:val="-2"/>
      <w:sz w:val="20"/>
      <w:szCs w:val="20"/>
      <w:lang w:bidi="ar-SA"/>
    </w:rPr>
  </w:style>
  <w:style w:type="paragraph" w:styleId="TOC8">
    <w:name w:val="toc 8"/>
    <w:basedOn w:val="Normal"/>
    <w:next w:val="Normal"/>
    <w:semiHidden/>
    <w:rsid w:val="001F3CF9"/>
    <w:pPr>
      <w:tabs>
        <w:tab w:val="right" w:pos="9360"/>
      </w:tabs>
      <w:suppressAutoHyphens/>
      <w:spacing w:after="0" w:line="240" w:lineRule="auto"/>
      <w:ind w:left="1400"/>
    </w:pPr>
    <w:rPr>
      <w:rFonts w:ascii="Times New Roman" w:hAnsi="Times New Roman"/>
      <w:spacing w:val="-2"/>
      <w:sz w:val="20"/>
      <w:szCs w:val="20"/>
      <w:lang w:bidi="ar-SA"/>
    </w:rPr>
  </w:style>
  <w:style w:type="paragraph" w:styleId="TOC9">
    <w:name w:val="toc 9"/>
    <w:basedOn w:val="Normal"/>
    <w:next w:val="Normal"/>
    <w:semiHidden/>
    <w:rsid w:val="001F3CF9"/>
    <w:pPr>
      <w:tabs>
        <w:tab w:val="right" w:pos="9360"/>
      </w:tabs>
      <w:suppressAutoHyphens/>
      <w:spacing w:after="0" w:line="240" w:lineRule="auto"/>
      <w:ind w:left="1600"/>
    </w:pPr>
    <w:rPr>
      <w:rFonts w:ascii="Times New Roman" w:hAnsi="Times New Roman"/>
      <w:spacing w:val="-2"/>
      <w:sz w:val="20"/>
      <w:szCs w:val="20"/>
      <w:lang w:bidi="ar-SA"/>
    </w:rPr>
  </w:style>
  <w:style w:type="paragraph" w:styleId="TableofFigures">
    <w:name w:val="table of figures"/>
    <w:basedOn w:val="Normal"/>
    <w:next w:val="Normal"/>
    <w:semiHidden/>
    <w:rsid w:val="001F3CF9"/>
    <w:pPr>
      <w:suppressAutoHyphens/>
      <w:spacing w:before="60" w:after="60" w:line="240" w:lineRule="auto"/>
      <w:ind w:left="1440" w:hanging="720"/>
      <w:jc w:val="both"/>
    </w:pPr>
    <w:rPr>
      <w:rFonts w:ascii="Book Antiqua" w:hAnsi="Book Antiqua"/>
      <w:caps/>
      <w:spacing w:val="-2"/>
      <w:sz w:val="20"/>
      <w:szCs w:val="20"/>
      <w:lang w:bidi="ar-SA"/>
    </w:rPr>
  </w:style>
  <w:style w:type="paragraph" w:styleId="1sthngindt12T" w:customStyle="1">
    <w:name w:val="1st hng indt 12 T"/>
    <w:basedOn w:val="Normal"/>
    <w:rsid w:val="001F3CF9"/>
    <w:pPr>
      <w:tabs>
        <w:tab w:val="left" w:pos="1260"/>
      </w:tabs>
      <w:spacing w:after="60" w:line="240" w:lineRule="auto"/>
      <w:ind w:left="1260" w:hanging="540"/>
      <w:jc w:val="both"/>
    </w:pPr>
    <w:rPr>
      <w:rFonts w:ascii="Times New Roman" w:hAnsi="Times New Roman"/>
      <w:color w:val="000000"/>
      <w:sz w:val="24"/>
      <w:szCs w:val="20"/>
      <w:lang w:bidi="ar-SA"/>
    </w:rPr>
  </w:style>
  <w:style w:type="paragraph" w:styleId="List2">
    <w:name w:val="List 2"/>
    <w:basedOn w:val="Normal"/>
    <w:rsid w:val="001F3CF9"/>
    <w:pPr>
      <w:suppressAutoHyphens/>
      <w:spacing w:before="60" w:after="60" w:line="240" w:lineRule="auto"/>
      <w:ind w:left="720" w:hanging="360"/>
      <w:jc w:val="both"/>
    </w:pPr>
    <w:rPr>
      <w:rFonts w:ascii="Book Antiqua" w:hAnsi="Book Antiqua"/>
      <w:spacing w:val="-2"/>
      <w:sz w:val="20"/>
      <w:szCs w:val="20"/>
      <w:lang w:bidi="ar-SA"/>
    </w:rPr>
  </w:style>
  <w:style w:type="paragraph" w:styleId="List3">
    <w:name w:val="List 3"/>
    <w:basedOn w:val="Normal"/>
    <w:rsid w:val="001F3CF9"/>
    <w:pPr>
      <w:suppressAutoHyphens/>
      <w:spacing w:before="60" w:after="60" w:line="240" w:lineRule="auto"/>
      <w:ind w:left="1080" w:hanging="360"/>
      <w:jc w:val="both"/>
    </w:pPr>
    <w:rPr>
      <w:rFonts w:ascii="Book Antiqua" w:hAnsi="Book Antiqua"/>
      <w:spacing w:val="-2"/>
      <w:sz w:val="20"/>
      <w:szCs w:val="20"/>
      <w:lang w:bidi="ar-SA"/>
    </w:rPr>
  </w:style>
  <w:style w:type="paragraph" w:styleId="Date">
    <w:name w:val="Date"/>
    <w:basedOn w:val="Normal"/>
    <w:link w:val="DateChar"/>
    <w:rsid w:val="001F3CF9"/>
    <w:pPr>
      <w:suppressAutoHyphens/>
      <w:spacing w:before="60" w:after="60" w:line="240" w:lineRule="auto"/>
      <w:ind w:left="1440"/>
      <w:jc w:val="both"/>
    </w:pPr>
    <w:rPr>
      <w:rFonts w:ascii="Book Antiqua" w:hAnsi="Book Antiqua"/>
      <w:spacing w:val="-2"/>
      <w:sz w:val="20"/>
      <w:szCs w:val="20"/>
      <w:lang w:bidi="ar-SA"/>
    </w:rPr>
  </w:style>
  <w:style w:type="character" w:styleId="DateChar" w:customStyle="1">
    <w:name w:val="Date Char"/>
    <w:basedOn w:val="DefaultParagraphFont"/>
    <w:link w:val="Date"/>
    <w:rsid w:val="001F3CF9"/>
    <w:rPr>
      <w:rFonts w:ascii="Book Antiqua" w:hAnsi="Book Antiqua"/>
      <w:spacing w:val="-2"/>
    </w:rPr>
  </w:style>
  <w:style w:type="paragraph" w:styleId="ListBullet3">
    <w:name w:val="List Bullet 3"/>
    <w:basedOn w:val="Normal"/>
    <w:rsid w:val="001F3CF9"/>
    <w:pPr>
      <w:suppressAutoHyphens/>
      <w:spacing w:before="60" w:after="60" w:line="240" w:lineRule="auto"/>
      <w:ind w:left="1080" w:hanging="360"/>
      <w:jc w:val="both"/>
    </w:pPr>
    <w:rPr>
      <w:rFonts w:ascii="Book Antiqua" w:hAnsi="Book Antiqua"/>
      <w:spacing w:val="-2"/>
      <w:sz w:val="20"/>
      <w:szCs w:val="20"/>
      <w:lang w:bidi="ar-SA"/>
    </w:rPr>
  </w:style>
  <w:style w:type="paragraph" w:styleId="ListContinue">
    <w:name w:val="List Continue"/>
    <w:basedOn w:val="Normal"/>
    <w:rsid w:val="001F3CF9"/>
    <w:pPr>
      <w:suppressAutoHyphens/>
      <w:spacing w:before="60" w:after="120" w:line="240" w:lineRule="auto"/>
      <w:ind w:left="360"/>
      <w:jc w:val="both"/>
    </w:pPr>
    <w:rPr>
      <w:rFonts w:ascii="Book Antiqua" w:hAnsi="Book Antiqua"/>
      <w:spacing w:val="-2"/>
      <w:sz w:val="20"/>
      <w:szCs w:val="20"/>
      <w:lang w:bidi="ar-SA"/>
    </w:rPr>
  </w:style>
  <w:style w:type="paragraph" w:styleId="ListContinue2">
    <w:name w:val="List Continue 2"/>
    <w:basedOn w:val="Normal"/>
    <w:rsid w:val="001F3CF9"/>
    <w:pPr>
      <w:suppressAutoHyphens/>
      <w:spacing w:before="60" w:after="120" w:line="240" w:lineRule="auto"/>
      <w:ind w:left="720"/>
      <w:jc w:val="both"/>
    </w:pPr>
    <w:rPr>
      <w:rFonts w:ascii="Book Antiqua" w:hAnsi="Book Antiqua"/>
      <w:spacing w:val="-2"/>
      <w:sz w:val="20"/>
      <w:szCs w:val="20"/>
      <w:lang w:bidi="ar-SA"/>
    </w:rPr>
  </w:style>
  <w:style w:type="paragraph" w:styleId="ListContinue3">
    <w:name w:val="List Continue 3"/>
    <w:basedOn w:val="Normal"/>
    <w:rsid w:val="001F3CF9"/>
    <w:pPr>
      <w:suppressAutoHyphens/>
      <w:spacing w:before="60" w:after="120" w:line="240" w:lineRule="auto"/>
      <w:ind w:left="1080"/>
      <w:jc w:val="both"/>
    </w:pPr>
    <w:rPr>
      <w:rFonts w:ascii="Book Antiqua" w:hAnsi="Book Antiqua"/>
      <w:spacing w:val="-2"/>
      <w:sz w:val="20"/>
      <w:szCs w:val="20"/>
      <w:lang w:bidi="ar-SA"/>
    </w:rPr>
  </w:style>
  <w:style w:type="paragraph" w:styleId="BodyText">
    <w:name w:val="Body Text"/>
    <w:basedOn w:val="Normal"/>
    <w:link w:val="BodyTextChar"/>
    <w:rsid w:val="001F3CF9"/>
    <w:pPr>
      <w:suppressAutoHyphens/>
      <w:spacing w:before="60" w:after="120" w:line="240" w:lineRule="auto"/>
      <w:jc w:val="both"/>
    </w:pPr>
    <w:rPr>
      <w:rFonts w:ascii="Book Antiqua" w:hAnsi="Book Antiqua"/>
      <w:spacing w:val="-2"/>
      <w:sz w:val="20"/>
      <w:szCs w:val="20"/>
      <w:lang w:bidi="ar-SA"/>
    </w:rPr>
  </w:style>
  <w:style w:type="character" w:styleId="BodyTextChar" w:customStyle="1">
    <w:name w:val="Body Text Char"/>
    <w:basedOn w:val="DefaultParagraphFont"/>
    <w:link w:val="BodyText"/>
    <w:rsid w:val="001F3CF9"/>
    <w:rPr>
      <w:rFonts w:ascii="Book Antiqua" w:hAnsi="Book Antiqua"/>
      <w:spacing w:val="-2"/>
    </w:rPr>
  </w:style>
  <w:style w:type="paragraph" w:styleId="BodyTextIndent">
    <w:name w:val="Body Text Indent"/>
    <w:basedOn w:val="Normal"/>
    <w:link w:val="BodyTextIndentChar"/>
    <w:rsid w:val="001F3CF9"/>
    <w:pPr>
      <w:suppressAutoHyphens/>
      <w:spacing w:before="60" w:after="120" w:line="240" w:lineRule="auto"/>
      <w:ind w:left="360"/>
      <w:jc w:val="both"/>
    </w:pPr>
    <w:rPr>
      <w:rFonts w:ascii="Book Antiqua" w:hAnsi="Book Antiqua"/>
      <w:spacing w:val="-2"/>
      <w:sz w:val="20"/>
      <w:szCs w:val="20"/>
      <w:lang w:bidi="ar-SA"/>
    </w:rPr>
  </w:style>
  <w:style w:type="character" w:styleId="BodyTextIndentChar" w:customStyle="1">
    <w:name w:val="Body Text Indent Char"/>
    <w:basedOn w:val="DefaultParagraphFont"/>
    <w:link w:val="BodyTextIndent"/>
    <w:rsid w:val="001F3CF9"/>
    <w:rPr>
      <w:rFonts w:ascii="Book Antiqua" w:hAnsi="Book Antiqua"/>
      <w:spacing w:val="-2"/>
    </w:rPr>
  </w:style>
  <w:style w:type="paragraph" w:styleId="BodyText3">
    <w:name w:val="Body Text 3"/>
    <w:basedOn w:val="BodyTextIndent"/>
    <w:link w:val="BodyText3Char"/>
    <w:rsid w:val="001F3CF9"/>
  </w:style>
  <w:style w:type="character" w:styleId="BodyText3Char" w:customStyle="1">
    <w:name w:val="Body Text 3 Char"/>
    <w:basedOn w:val="DefaultParagraphFont"/>
    <w:link w:val="BodyText3"/>
    <w:rsid w:val="001F3CF9"/>
    <w:rPr>
      <w:rFonts w:ascii="Book Antiqua" w:hAnsi="Book Antiqua"/>
      <w:spacing w:val="-2"/>
    </w:rPr>
  </w:style>
  <w:style w:type="paragraph" w:styleId="BodyText4" w:customStyle="1">
    <w:name w:val="Body Text 4"/>
    <w:basedOn w:val="BodyTextIndent"/>
    <w:rsid w:val="001F3CF9"/>
  </w:style>
  <w:style w:type="paragraph" w:styleId="BodyTextIndent2">
    <w:name w:val="Body Text Indent 2"/>
    <w:basedOn w:val="Normal"/>
    <w:link w:val="BodyTextIndent2Char"/>
    <w:rsid w:val="001F3CF9"/>
    <w:pPr>
      <w:suppressAutoHyphens/>
      <w:spacing w:before="60" w:after="60" w:line="240" w:lineRule="auto"/>
      <w:ind w:left="1440"/>
      <w:jc w:val="both"/>
    </w:pPr>
    <w:rPr>
      <w:rFonts w:ascii="Book Antiqua" w:hAnsi="Book Antiqua"/>
      <w:spacing w:val="-2"/>
      <w:sz w:val="20"/>
      <w:szCs w:val="20"/>
      <w:lang w:bidi="ar-SA"/>
    </w:rPr>
  </w:style>
  <w:style w:type="character" w:styleId="BodyTextIndent2Char" w:customStyle="1">
    <w:name w:val="Body Text Indent 2 Char"/>
    <w:basedOn w:val="DefaultParagraphFont"/>
    <w:link w:val="BodyTextIndent2"/>
    <w:rsid w:val="001F3CF9"/>
    <w:rPr>
      <w:rFonts w:ascii="Book Antiqua" w:hAnsi="Book Antiqua"/>
      <w:spacing w:val="-2"/>
    </w:rPr>
  </w:style>
  <w:style w:type="paragraph" w:styleId="BodyTextIndent3">
    <w:name w:val="Body Text Indent 3"/>
    <w:basedOn w:val="Normal"/>
    <w:link w:val="BodyTextIndent3Char"/>
    <w:rsid w:val="001F3CF9"/>
    <w:pPr>
      <w:widowControl w:val="0"/>
      <w:autoSpaceDE w:val="0"/>
      <w:autoSpaceDN w:val="0"/>
      <w:adjustRightInd w:val="0"/>
      <w:spacing w:after="0" w:line="240" w:lineRule="auto"/>
      <w:ind w:left="720"/>
    </w:pPr>
    <w:rPr>
      <w:rFonts w:ascii="Times New Roman" w:hAnsi="Times New Roman"/>
      <w:sz w:val="24"/>
      <w:szCs w:val="24"/>
      <w:lang w:bidi="ar-SA"/>
    </w:rPr>
  </w:style>
  <w:style w:type="character" w:styleId="BodyTextIndent3Char" w:customStyle="1">
    <w:name w:val="Body Text Indent 3 Char"/>
    <w:basedOn w:val="DefaultParagraphFont"/>
    <w:link w:val="BodyTextIndent3"/>
    <w:rsid w:val="001F3CF9"/>
    <w:rPr>
      <w:rFonts w:ascii="Times New Roman" w:hAnsi="Times New Roman"/>
      <w:sz w:val="24"/>
      <w:szCs w:val="24"/>
    </w:rPr>
  </w:style>
  <w:style w:type="character" w:styleId="FootnoteReference">
    <w:name w:val="footnote reference"/>
    <w:basedOn w:val="DefaultParagraphFont"/>
    <w:semiHidden/>
    <w:rsid w:val="001F3CF9"/>
    <w:rPr>
      <w:vertAlign w:val="superscript"/>
    </w:rPr>
  </w:style>
  <w:style w:type="paragraph" w:styleId="NormalInden" w:customStyle="1">
    <w:name w:val="Normal Inden"/>
    <w:rsid w:val="001F3CF9"/>
    <w:pPr>
      <w:widowControl w:val="0"/>
      <w:tabs>
        <w:tab w:val="left" w:pos="-1080"/>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pPr>
    <w:rPr>
      <w:rFonts w:ascii="Arial Rounded MT Bold" w:hAnsi="Arial Rounded MT Bold"/>
      <w:b/>
    </w:rPr>
  </w:style>
  <w:style w:type="paragraph" w:styleId="noram" w:customStyle="1">
    <w:name w:val="noram"/>
    <w:basedOn w:val="Normal"/>
    <w:rsid w:val="001F3CF9"/>
    <w:pPr>
      <w:suppressAutoHyphens/>
      <w:spacing w:before="60" w:after="60" w:line="240" w:lineRule="auto"/>
    </w:pPr>
    <w:rPr>
      <w:rFonts w:ascii="Book Antiqua" w:hAnsi="Book Antiqua"/>
      <w:caps/>
      <w:smallCaps/>
      <w:spacing w:val="-2"/>
      <w:sz w:val="20"/>
      <w:szCs w:val="20"/>
      <w:lang w:bidi="ar-SA"/>
    </w:rPr>
  </w:style>
  <w:style w:type="paragraph" w:styleId="BodyText2">
    <w:name w:val="Body Text 2"/>
    <w:basedOn w:val="Normal"/>
    <w:link w:val="BodyText2Char"/>
    <w:rsid w:val="001F3CF9"/>
    <w:pPr>
      <w:autoSpaceDE w:val="0"/>
      <w:autoSpaceDN w:val="0"/>
      <w:adjustRightInd w:val="0"/>
      <w:spacing w:after="0" w:line="240" w:lineRule="auto"/>
    </w:pPr>
    <w:rPr>
      <w:rFonts w:ascii="Courier New" w:hAnsi="Courier New" w:cs="Courier New"/>
      <w:color w:val="0000FF"/>
      <w:sz w:val="20"/>
      <w:szCs w:val="20"/>
      <w:lang w:bidi="ar-SA"/>
    </w:rPr>
  </w:style>
  <w:style w:type="character" w:styleId="BodyText2Char" w:customStyle="1">
    <w:name w:val="Body Text 2 Char"/>
    <w:basedOn w:val="DefaultParagraphFont"/>
    <w:link w:val="BodyText2"/>
    <w:rsid w:val="001F3CF9"/>
    <w:rPr>
      <w:rFonts w:ascii="Courier New" w:hAnsi="Courier New" w:cs="Courier New"/>
      <w:color w:val="0000FF"/>
    </w:rPr>
  </w:style>
  <w:style w:type="character" w:styleId="FollowedHyperlink">
    <w:name w:val="FollowedHyperlink"/>
    <w:basedOn w:val="DefaultParagraphFont"/>
    <w:rsid w:val="001F3CF9"/>
    <w:rPr>
      <w:color w:val="800080"/>
      <w:u w:val="single"/>
    </w:rPr>
  </w:style>
  <w:style w:type="paragraph" w:styleId="Index5">
    <w:name w:val="index 5"/>
    <w:basedOn w:val="Normal"/>
    <w:autoRedefine/>
    <w:semiHidden/>
    <w:rsid w:val="001F3CF9"/>
    <w:pPr>
      <w:spacing w:after="0" w:line="240" w:lineRule="auto"/>
      <w:ind w:left="2160" w:hanging="720"/>
    </w:pPr>
    <w:rPr>
      <w:szCs w:val="20"/>
      <w:lang w:bidi="ar-SA"/>
    </w:rPr>
  </w:style>
  <w:style w:type="paragraph" w:styleId="ListNumber">
    <w:name w:val="List Number"/>
    <w:basedOn w:val="List"/>
    <w:rsid w:val="001F3CF9"/>
    <w:pPr>
      <w:suppressAutoHyphens w:val="0"/>
      <w:spacing w:before="0" w:after="120"/>
      <w:ind w:left="1440"/>
      <w:jc w:val="left"/>
    </w:pPr>
    <w:rPr>
      <w:rFonts w:ascii="Arial" w:hAnsi="Arial"/>
      <w:spacing w:val="0"/>
      <w:sz w:val="22"/>
    </w:rPr>
  </w:style>
  <w:style w:type="paragraph" w:styleId="List">
    <w:name w:val="List"/>
    <w:basedOn w:val="Normal"/>
    <w:rsid w:val="001F3CF9"/>
    <w:pPr>
      <w:suppressAutoHyphens/>
      <w:spacing w:before="60" w:after="60" w:line="240" w:lineRule="auto"/>
      <w:ind w:left="360" w:hanging="360"/>
      <w:jc w:val="both"/>
    </w:pPr>
    <w:rPr>
      <w:rFonts w:ascii="Book Antiqua" w:hAnsi="Book Antiqua"/>
      <w:spacing w:val="-2"/>
      <w:sz w:val="20"/>
      <w:szCs w:val="20"/>
      <w:lang w:bidi="ar-SA"/>
    </w:rPr>
  </w:style>
  <w:style w:type="paragraph" w:styleId="TitleCover" w:customStyle="1">
    <w:name w:val="Title Cover"/>
    <w:basedOn w:val="Normal"/>
    <w:next w:val="Normal"/>
    <w:rsid w:val="001F3CF9"/>
    <w:pPr>
      <w:keepNext/>
      <w:keepLines/>
      <w:pBdr>
        <w:bottom w:val="single" w:color="auto" w:sz="18" w:space="20"/>
      </w:pBdr>
      <w:spacing w:before="480" w:after="240" w:line="560" w:lineRule="exact"/>
      <w:jc w:val="center"/>
    </w:pPr>
    <w:rPr>
      <w:b/>
      <w:kern w:val="28"/>
      <w:sz w:val="56"/>
      <w:szCs w:val="20"/>
      <w:lang w:bidi="ar-SA"/>
    </w:rPr>
  </w:style>
  <w:style w:type="character" w:styleId="CommentReference">
    <w:name w:val="annotation reference"/>
    <w:basedOn w:val="DefaultParagraphFont"/>
    <w:semiHidden/>
    <w:rsid w:val="001F3CF9"/>
    <w:rPr>
      <w:sz w:val="16"/>
      <w:szCs w:val="16"/>
    </w:rPr>
  </w:style>
  <w:style w:type="paragraph" w:styleId="CommentText">
    <w:name w:val="annotation text"/>
    <w:basedOn w:val="Normal"/>
    <w:link w:val="CommentTextChar"/>
    <w:semiHidden/>
    <w:rsid w:val="001F3CF9"/>
    <w:pPr>
      <w:suppressAutoHyphens/>
      <w:spacing w:before="60" w:after="60" w:line="240" w:lineRule="auto"/>
      <w:ind w:left="1440"/>
      <w:jc w:val="both"/>
    </w:pPr>
    <w:rPr>
      <w:rFonts w:ascii="Book Antiqua" w:hAnsi="Book Antiqua"/>
      <w:spacing w:val="-2"/>
      <w:sz w:val="20"/>
      <w:szCs w:val="20"/>
      <w:lang w:bidi="ar-SA"/>
    </w:rPr>
  </w:style>
  <w:style w:type="character" w:styleId="CommentTextChar" w:customStyle="1">
    <w:name w:val="Comment Text Char"/>
    <w:basedOn w:val="DefaultParagraphFont"/>
    <w:link w:val="CommentText"/>
    <w:semiHidden/>
    <w:rsid w:val="001F3CF9"/>
    <w:rPr>
      <w:rFonts w:ascii="Book Antiqua" w:hAnsi="Book Antiqua"/>
      <w:spacing w:val="-2"/>
    </w:rPr>
  </w:style>
  <w:style w:type="paragraph" w:styleId="CommentSubject">
    <w:name w:val="annotation subject"/>
    <w:basedOn w:val="CommentText"/>
    <w:next w:val="CommentText"/>
    <w:link w:val="CommentSubjectChar"/>
    <w:semiHidden/>
    <w:rsid w:val="001F3CF9"/>
    <w:rPr>
      <w:b/>
      <w:bCs/>
    </w:rPr>
  </w:style>
  <w:style w:type="character" w:styleId="CommentSubjectChar" w:customStyle="1">
    <w:name w:val="Comment Subject Char"/>
    <w:basedOn w:val="CommentTextChar"/>
    <w:link w:val="CommentSubject"/>
    <w:semiHidden/>
    <w:rsid w:val="001F3CF9"/>
    <w:rPr>
      <w:rFonts w:ascii="Book Antiqua" w:hAnsi="Book Antiqua"/>
      <w:b/>
      <w:bCs/>
      <w:spacing w:val="-2"/>
    </w:rPr>
  </w:style>
  <w:style w:type="paragraph" w:styleId="TableHeading" w:customStyle="1">
    <w:name w:val="Table Heading"/>
    <w:basedOn w:val="Normal"/>
    <w:rsid w:val="001F3CF9"/>
    <w:pPr>
      <w:spacing w:before="60" w:after="60" w:line="240" w:lineRule="auto"/>
      <w:jc w:val="center"/>
    </w:pPr>
    <w:rPr>
      <w:rFonts w:ascii="Book Antiqua" w:hAnsi="Book Antiqua"/>
      <w:b/>
      <w:smallCaps/>
      <w:color w:val="FFFFFF"/>
      <w:sz w:val="20"/>
      <w:szCs w:val="20"/>
      <w:lang w:bidi="ar-SA"/>
    </w:rPr>
  </w:style>
  <w:style w:type="paragraph" w:styleId="Tabletext" w:customStyle="1">
    <w:name w:val="Table text"/>
    <w:basedOn w:val="Normal"/>
    <w:rsid w:val="001F3CF9"/>
    <w:pPr>
      <w:spacing w:before="60" w:after="60" w:line="240" w:lineRule="auto"/>
    </w:pPr>
    <w:rPr>
      <w:rFonts w:ascii="Book Antiqua" w:hAnsi="Book Antiqua"/>
      <w:sz w:val="18"/>
      <w:szCs w:val="20"/>
      <w:lang w:bidi="ar-SA"/>
    </w:rPr>
  </w:style>
  <w:style w:type="paragraph" w:styleId="Pleading" w:customStyle="1">
    <w:name w:val="Pleading"/>
    <w:rsid w:val="001F3CF9"/>
    <w:pPr>
      <w:tabs>
        <w:tab w:val="left" w:pos="-720"/>
      </w:tabs>
      <w:suppressAutoHyphens/>
      <w:spacing w:line="240" w:lineRule="exact"/>
    </w:pPr>
    <w:rPr>
      <w:rFonts w:ascii="Univers" w:hAnsi="Univers"/>
      <w:sz w:val="22"/>
    </w:rPr>
  </w:style>
  <w:style w:type="paragraph" w:styleId="PlainText">
    <w:name w:val="Plain Text"/>
    <w:basedOn w:val="Normal"/>
    <w:link w:val="PlainTextChar"/>
    <w:rsid w:val="001F3CF9"/>
    <w:pPr>
      <w:spacing w:after="0" w:line="240" w:lineRule="auto"/>
    </w:pPr>
    <w:rPr>
      <w:rFonts w:cs="Arial"/>
      <w:sz w:val="24"/>
      <w:szCs w:val="24"/>
      <w:lang w:bidi="ar-SA"/>
    </w:rPr>
  </w:style>
  <w:style w:type="character" w:styleId="PlainTextChar" w:customStyle="1">
    <w:name w:val="Plain Text Char"/>
    <w:basedOn w:val="DefaultParagraphFont"/>
    <w:link w:val="PlainText"/>
    <w:rsid w:val="001F3CF9"/>
    <w:rPr>
      <w:rFonts w:cs="Arial"/>
      <w:sz w:val="24"/>
      <w:szCs w:val="24"/>
    </w:rPr>
  </w:style>
  <w:style w:type="paragraph" w:styleId="para" w:customStyle="1">
    <w:name w:val="para#"/>
    <w:basedOn w:val="Normal"/>
    <w:rsid w:val="001F3CF9"/>
    <w:pPr>
      <w:spacing w:before="240" w:after="0" w:line="240" w:lineRule="auto"/>
      <w:ind w:left="720" w:hanging="720"/>
    </w:pPr>
    <w:rPr>
      <w:szCs w:val="20"/>
      <w:lang w:bidi="ar-SA"/>
    </w:rPr>
  </w:style>
  <w:style w:type="paragraph" w:styleId="Index1">
    <w:name w:val="index 1"/>
    <w:basedOn w:val="Normal"/>
    <w:next w:val="Normal"/>
    <w:autoRedefine/>
    <w:semiHidden/>
    <w:rsid w:val="001F3CF9"/>
    <w:pPr>
      <w:spacing w:after="0" w:line="240" w:lineRule="auto"/>
      <w:ind w:left="240" w:hanging="240"/>
    </w:pPr>
    <w:rPr>
      <w:rFonts w:ascii="Times New Roman" w:hAnsi="Times New Roman"/>
      <w:sz w:val="24"/>
      <w:szCs w:val="24"/>
      <w:lang w:bidi="ar-SA"/>
    </w:rPr>
  </w:style>
  <w:style w:type="paragraph" w:styleId="NormalWeb">
    <w:name w:val="Normal (Web)"/>
    <w:basedOn w:val="Normal"/>
    <w:rsid w:val="001F3CF9"/>
    <w:pPr>
      <w:spacing w:before="100" w:beforeAutospacing="1" w:after="100" w:afterAutospacing="1" w:line="240" w:lineRule="auto"/>
    </w:pPr>
    <w:rPr>
      <w:rFonts w:ascii="Arial Unicode MS" w:hAnsi="Arial Unicode MS" w:eastAsia="Arial Unicode MS" w:cs="Arial Unicode MS"/>
      <w:color w:val="333333"/>
      <w:sz w:val="24"/>
      <w:szCs w:val="24"/>
      <w:lang w:bidi="ar-SA"/>
    </w:rPr>
  </w:style>
  <w:style w:type="paragraph" w:styleId="Closing">
    <w:name w:val="Closing"/>
    <w:basedOn w:val="Normal"/>
    <w:link w:val="ClosingChar"/>
    <w:rsid w:val="001F3CF9"/>
    <w:pPr>
      <w:spacing w:after="0" w:line="240" w:lineRule="auto"/>
      <w:ind w:left="4320"/>
    </w:pPr>
    <w:rPr>
      <w:rFonts w:ascii="Times New Roman" w:hAnsi="Times New Roman"/>
      <w:sz w:val="24"/>
      <w:szCs w:val="24"/>
      <w:lang w:bidi="ar-SA"/>
    </w:rPr>
  </w:style>
  <w:style w:type="character" w:styleId="ClosingChar" w:customStyle="1">
    <w:name w:val="Closing Char"/>
    <w:basedOn w:val="DefaultParagraphFont"/>
    <w:link w:val="Closing"/>
    <w:rsid w:val="001F3CF9"/>
    <w:rPr>
      <w:rFonts w:ascii="Times New Roman" w:hAnsi="Times New Roman"/>
      <w:sz w:val="24"/>
      <w:szCs w:val="24"/>
    </w:rPr>
  </w:style>
  <w:style w:type="paragraph" w:styleId="Signature">
    <w:name w:val="Signature"/>
    <w:basedOn w:val="Normal"/>
    <w:link w:val="SignatureChar"/>
    <w:rsid w:val="001F3CF9"/>
    <w:pPr>
      <w:spacing w:after="0" w:line="240" w:lineRule="auto"/>
      <w:ind w:left="4320"/>
    </w:pPr>
    <w:rPr>
      <w:rFonts w:ascii="Times New Roman" w:hAnsi="Times New Roman"/>
      <w:sz w:val="24"/>
      <w:szCs w:val="24"/>
      <w:lang w:bidi="ar-SA"/>
    </w:rPr>
  </w:style>
  <w:style w:type="character" w:styleId="SignatureChar" w:customStyle="1">
    <w:name w:val="Signature Char"/>
    <w:basedOn w:val="DefaultParagraphFont"/>
    <w:link w:val="Signature"/>
    <w:rsid w:val="001F3CF9"/>
    <w:rPr>
      <w:rFonts w:ascii="Times New Roman" w:hAnsi="Times New Roman"/>
      <w:sz w:val="24"/>
      <w:szCs w:val="24"/>
    </w:rPr>
  </w:style>
  <w:style w:type="paragraph" w:styleId="SignatureJobTitle" w:customStyle="1">
    <w:name w:val="Signature Job Title"/>
    <w:basedOn w:val="Signature"/>
    <w:rsid w:val="001F3CF9"/>
  </w:style>
  <w:style w:type="table" w:styleId="PlainTable5">
    <w:name w:val="Plain Table 5"/>
    <w:basedOn w:val="TableNormal"/>
    <w:uiPriority w:val="45"/>
    <w:rsid w:val="00EE6B06"/>
    <w:tblPr>
      <w:tblStyleRowBandSize w:val="1"/>
      <w:tblStyleColBandSize w:val="1"/>
    </w:tblPr>
    <w:tcPr>
      <w:shd w:val="clear" w:color="auto" w:fill="7BA1CE" w:themeFill="background1"/>
    </w:tcPr>
    <w:tblStylePr w:type="firstRow">
      <w:rPr>
        <w:rFonts w:asciiTheme="majorHAnsi" w:hAnsiTheme="majorHAnsi" w:eastAsiaTheme="majorEastAsia" w:cstheme="majorBidi"/>
        <w:i/>
        <w:iCs/>
        <w:sz w:val="26"/>
      </w:rPr>
      <w:tblPr/>
      <w:tcPr>
        <w:tcBorders>
          <w:bottom w:val="single" w:color="E8EEF6" w:themeColor="text1" w:themeTint="80" w:sz="4" w:space="0"/>
        </w:tcBorders>
        <w:shd w:val="clear" w:color="auto" w:fill="7BA1CE" w:themeFill="background1"/>
      </w:tcPr>
    </w:tblStylePr>
    <w:tblStylePr w:type="lastRow">
      <w:rPr>
        <w:rFonts w:asciiTheme="majorHAnsi" w:hAnsiTheme="majorHAnsi" w:eastAsiaTheme="majorEastAsia" w:cstheme="majorBidi"/>
        <w:i/>
        <w:iCs/>
        <w:sz w:val="26"/>
      </w:rPr>
      <w:tblPr/>
      <w:tcPr>
        <w:tcBorders>
          <w:top w:val="single" w:color="E8EEF6" w:themeColor="text1" w:themeTint="80" w:sz="4" w:space="0"/>
        </w:tcBorders>
        <w:shd w:val="clear" w:color="auto" w:fill="7BA1CE" w:themeFill="background1"/>
      </w:tcPr>
    </w:tblStylePr>
    <w:tblStylePr w:type="firstCol">
      <w:pPr>
        <w:jc w:val="right"/>
      </w:pPr>
      <w:rPr>
        <w:rFonts w:asciiTheme="majorHAnsi" w:hAnsiTheme="majorHAnsi" w:eastAsiaTheme="majorEastAsia" w:cstheme="majorBidi"/>
        <w:i/>
        <w:iCs/>
        <w:sz w:val="26"/>
      </w:rPr>
      <w:tblPr/>
      <w:tcPr>
        <w:tcBorders>
          <w:right w:val="single" w:color="E8EEF6" w:themeColor="text1" w:themeTint="80" w:sz="4" w:space="0"/>
        </w:tcBorders>
        <w:shd w:val="clear" w:color="auto" w:fill="7BA1CE" w:themeFill="background1"/>
      </w:tcPr>
    </w:tblStylePr>
    <w:tblStylePr w:type="lastCol">
      <w:rPr>
        <w:rFonts w:asciiTheme="majorHAnsi" w:hAnsiTheme="majorHAnsi" w:eastAsiaTheme="majorEastAsia"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856C1A"/>
    <w:tblPr>
      <w:tblStyleRowBandSize w:val="1"/>
      <w:tblStyleColBandSize w:val="1"/>
    </w:tblPr>
    <w:tcPr>
      <w:shd w:val="clear" w:color="auto" w:fill="6E97C9" w:themeFill="background1" w:themeFillShade="F2"/>
    </w:tcPr>
    <w:tblStylePr w:type="firstRow">
      <w:rPr>
        <w:b/>
        <w:bCs/>
      </w:rPr>
    </w:tblStylePr>
    <w:tblStylePr w:type="lastRow">
      <w:rPr>
        <w:b/>
        <w:bCs/>
      </w:rPr>
      <w:tblPr/>
      <w:tcPr>
        <w:tcBorders>
          <w:top w:val="double" w:color="4276B3" w:themeColor="background1" w:themeShade="BF" w:sz="4" w:space="0"/>
        </w:tcBorders>
      </w:tcPr>
    </w:tblStylePr>
    <w:tblStylePr w:type="firstCol">
      <w:rPr>
        <w:b/>
        <w:bCs/>
      </w:rPr>
    </w:tblStylePr>
    <w:tblStylePr w:type="lastCol">
      <w:rPr>
        <w:b/>
        <w:bCs/>
      </w:rPr>
    </w:tblStylePr>
    <w:tblStylePr w:type="band1Vert">
      <w:tblPr/>
      <w:tcPr>
        <w:shd w:val="clear" w:color="auto" w:fill="6E97C9" w:themeFill="background1" w:themeFillShade="F2"/>
      </w:tcPr>
    </w:tblStylePr>
  </w:style>
  <w:style w:type="character" w:styleId="UnresolvedMention">
    <w:name w:val="Unresolved Mention"/>
    <w:basedOn w:val="DefaultParagraphFont"/>
    <w:uiPriority w:val="99"/>
    <w:semiHidden/>
    <w:unhideWhenUsed/>
    <w:rsid w:val="00646DDD"/>
    <w:rPr>
      <w:color w:val="605E5C"/>
      <w:shd w:val="clear" w:color="auto" w:fill="E1DFDD"/>
    </w:rPr>
  </w:style>
  <w:style w:type="paragraph" w:styleId="Heading" w:customStyle="1">
    <w:name w:val="Heading"/>
    <w:basedOn w:val="Normal"/>
    <w:rsid w:val="00D900DF"/>
    <w:pPr>
      <w:keepNext/>
      <w:keepLines/>
      <w:tabs>
        <w:tab w:val="center" w:pos="4680"/>
      </w:tabs>
      <w:spacing w:after="120" w:line="240" w:lineRule="auto"/>
      <w:jc w:val="center"/>
    </w:pPr>
    <w:rPr>
      <w:rFonts w:ascii="DINPro-Bold" w:hAnsi="DINPro-Bold" w:cs="Courier"/>
      <w:caps/>
      <w:sz w:val="24"/>
      <w:szCs w:val="24"/>
      <w:lang w:bidi="ar-SA"/>
    </w:rPr>
  </w:style>
  <w:style w:type="numbering" w:styleId="111111">
    <w:name w:val="Outline List 2"/>
    <w:basedOn w:val="NoList"/>
    <w:rsid w:val="00D900DF"/>
    <w:pPr>
      <w:numPr>
        <w:numId w:val="21"/>
      </w:numPr>
    </w:pPr>
  </w:style>
  <w:style w:type="paragraph" w:styleId="12indent1stline" w:customStyle="1">
    <w:name w:val="1/2&quot; indent 1st line"/>
    <w:rsid w:val="00D900DF"/>
    <w:pPr>
      <w:spacing w:after="120"/>
      <w:ind w:firstLine="720"/>
    </w:pPr>
    <w:rPr>
      <w:rFonts w:ascii="DINPro-Regular" w:hAnsi="DINPro-Regular"/>
    </w:rPr>
  </w:style>
  <w:style w:type="numbering" w:styleId="1ai">
    <w:name w:val="Outline List 1"/>
    <w:basedOn w:val="NoList"/>
    <w:rsid w:val="00D900DF"/>
    <w:pPr>
      <w:numPr>
        <w:numId w:val="23"/>
      </w:numPr>
    </w:pPr>
  </w:style>
  <w:style w:type="paragraph" w:styleId="Default" w:customStyle="1">
    <w:name w:val="Default"/>
    <w:rsid w:val="00F22502"/>
    <w:pPr>
      <w:autoSpaceDE w:val="0"/>
      <w:autoSpaceDN w:val="0"/>
      <w:adjustRightInd w:val="0"/>
    </w:pPr>
    <w:rPr>
      <w:rFonts w:ascii="Calibri" w:hAnsi="Calibri" w:cs="Calibri" w:eastAsiaTheme="minorHAnsi"/>
      <w:color w:val="000000"/>
      <w:sz w:val="24"/>
      <w:szCs w:val="24"/>
      <w14:ligatures w14:val="standardContextual"/>
    </w:rPr>
  </w:style>
  <w:style w:type="paragraph" w:styleId="Revision">
    <w:name w:val="Revision"/>
    <w:hidden/>
    <w:uiPriority w:val="99"/>
    <w:semiHidden/>
    <w:rsid w:val="00AF0ABB"/>
    <w:rPr>
      <w:sz w:val="22"/>
      <w:szCs w:val="22"/>
      <w:lang w:bidi="en-US"/>
    </w:rPr>
  </w:style>
  <w:style w:type="character" w:styleId="Mention">
    <w:name w:val="Mention"/>
    <w:basedOn w:val="DefaultParagraphFont"/>
    <w:uiPriority w:val="99"/>
    <w:unhideWhenUsed/>
    <w:rsid w:val="00EE274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96656">
      <w:bodyDiv w:val="1"/>
      <w:marLeft w:val="0"/>
      <w:marRight w:val="0"/>
      <w:marTop w:val="0"/>
      <w:marBottom w:val="0"/>
      <w:divBdr>
        <w:top w:val="none" w:sz="0" w:space="0" w:color="auto"/>
        <w:left w:val="none" w:sz="0" w:space="0" w:color="auto"/>
        <w:bottom w:val="none" w:sz="0" w:space="0" w:color="auto"/>
        <w:right w:val="none" w:sz="0" w:space="0" w:color="auto"/>
      </w:divBdr>
    </w:div>
    <w:div w:id="387842909">
      <w:bodyDiv w:val="1"/>
      <w:marLeft w:val="0"/>
      <w:marRight w:val="0"/>
      <w:marTop w:val="0"/>
      <w:marBottom w:val="0"/>
      <w:divBdr>
        <w:top w:val="none" w:sz="0" w:space="0" w:color="auto"/>
        <w:left w:val="none" w:sz="0" w:space="0" w:color="auto"/>
        <w:bottom w:val="none" w:sz="0" w:space="0" w:color="auto"/>
        <w:right w:val="none" w:sz="0" w:space="0" w:color="auto"/>
      </w:divBdr>
    </w:div>
    <w:div w:id="494566317">
      <w:bodyDiv w:val="1"/>
      <w:marLeft w:val="0"/>
      <w:marRight w:val="0"/>
      <w:marTop w:val="0"/>
      <w:marBottom w:val="0"/>
      <w:divBdr>
        <w:top w:val="none" w:sz="0" w:space="0" w:color="auto"/>
        <w:left w:val="none" w:sz="0" w:space="0" w:color="auto"/>
        <w:bottom w:val="none" w:sz="0" w:space="0" w:color="auto"/>
        <w:right w:val="none" w:sz="0" w:space="0" w:color="auto"/>
      </w:divBdr>
    </w:div>
    <w:div w:id="637684816">
      <w:bodyDiv w:val="1"/>
      <w:marLeft w:val="0"/>
      <w:marRight w:val="0"/>
      <w:marTop w:val="0"/>
      <w:marBottom w:val="0"/>
      <w:divBdr>
        <w:top w:val="none" w:sz="0" w:space="0" w:color="auto"/>
        <w:left w:val="none" w:sz="0" w:space="0" w:color="auto"/>
        <w:bottom w:val="none" w:sz="0" w:space="0" w:color="auto"/>
        <w:right w:val="none" w:sz="0" w:space="0" w:color="auto"/>
      </w:divBdr>
    </w:div>
    <w:div w:id="649938943">
      <w:bodyDiv w:val="1"/>
      <w:marLeft w:val="0"/>
      <w:marRight w:val="0"/>
      <w:marTop w:val="0"/>
      <w:marBottom w:val="0"/>
      <w:divBdr>
        <w:top w:val="none" w:sz="0" w:space="0" w:color="auto"/>
        <w:left w:val="none" w:sz="0" w:space="0" w:color="auto"/>
        <w:bottom w:val="none" w:sz="0" w:space="0" w:color="auto"/>
        <w:right w:val="none" w:sz="0" w:space="0" w:color="auto"/>
      </w:divBdr>
    </w:div>
    <w:div w:id="750463933">
      <w:bodyDiv w:val="1"/>
      <w:marLeft w:val="0"/>
      <w:marRight w:val="0"/>
      <w:marTop w:val="0"/>
      <w:marBottom w:val="0"/>
      <w:divBdr>
        <w:top w:val="none" w:sz="0" w:space="0" w:color="auto"/>
        <w:left w:val="none" w:sz="0" w:space="0" w:color="auto"/>
        <w:bottom w:val="none" w:sz="0" w:space="0" w:color="auto"/>
        <w:right w:val="none" w:sz="0" w:space="0" w:color="auto"/>
      </w:divBdr>
      <w:divsChild>
        <w:div w:id="77096798">
          <w:marLeft w:val="547"/>
          <w:marRight w:val="0"/>
          <w:marTop w:val="0"/>
          <w:marBottom w:val="0"/>
          <w:divBdr>
            <w:top w:val="none" w:sz="0" w:space="0" w:color="auto"/>
            <w:left w:val="none" w:sz="0" w:space="0" w:color="auto"/>
            <w:bottom w:val="none" w:sz="0" w:space="0" w:color="auto"/>
            <w:right w:val="none" w:sz="0" w:space="0" w:color="auto"/>
          </w:divBdr>
        </w:div>
        <w:div w:id="397870184">
          <w:marLeft w:val="547"/>
          <w:marRight w:val="0"/>
          <w:marTop w:val="0"/>
          <w:marBottom w:val="0"/>
          <w:divBdr>
            <w:top w:val="none" w:sz="0" w:space="0" w:color="auto"/>
            <w:left w:val="none" w:sz="0" w:space="0" w:color="auto"/>
            <w:bottom w:val="none" w:sz="0" w:space="0" w:color="auto"/>
            <w:right w:val="none" w:sz="0" w:space="0" w:color="auto"/>
          </w:divBdr>
        </w:div>
        <w:div w:id="557740945">
          <w:marLeft w:val="547"/>
          <w:marRight w:val="0"/>
          <w:marTop w:val="0"/>
          <w:marBottom w:val="0"/>
          <w:divBdr>
            <w:top w:val="none" w:sz="0" w:space="0" w:color="auto"/>
            <w:left w:val="none" w:sz="0" w:space="0" w:color="auto"/>
            <w:bottom w:val="none" w:sz="0" w:space="0" w:color="auto"/>
            <w:right w:val="none" w:sz="0" w:space="0" w:color="auto"/>
          </w:divBdr>
        </w:div>
        <w:div w:id="586884477">
          <w:marLeft w:val="547"/>
          <w:marRight w:val="0"/>
          <w:marTop w:val="0"/>
          <w:marBottom w:val="0"/>
          <w:divBdr>
            <w:top w:val="none" w:sz="0" w:space="0" w:color="auto"/>
            <w:left w:val="none" w:sz="0" w:space="0" w:color="auto"/>
            <w:bottom w:val="none" w:sz="0" w:space="0" w:color="auto"/>
            <w:right w:val="none" w:sz="0" w:space="0" w:color="auto"/>
          </w:divBdr>
        </w:div>
        <w:div w:id="660081701">
          <w:marLeft w:val="547"/>
          <w:marRight w:val="0"/>
          <w:marTop w:val="0"/>
          <w:marBottom w:val="0"/>
          <w:divBdr>
            <w:top w:val="none" w:sz="0" w:space="0" w:color="auto"/>
            <w:left w:val="none" w:sz="0" w:space="0" w:color="auto"/>
            <w:bottom w:val="none" w:sz="0" w:space="0" w:color="auto"/>
            <w:right w:val="none" w:sz="0" w:space="0" w:color="auto"/>
          </w:divBdr>
        </w:div>
        <w:div w:id="1356661221">
          <w:marLeft w:val="547"/>
          <w:marRight w:val="0"/>
          <w:marTop w:val="0"/>
          <w:marBottom w:val="0"/>
          <w:divBdr>
            <w:top w:val="none" w:sz="0" w:space="0" w:color="auto"/>
            <w:left w:val="none" w:sz="0" w:space="0" w:color="auto"/>
            <w:bottom w:val="none" w:sz="0" w:space="0" w:color="auto"/>
            <w:right w:val="none" w:sz="0" w:space="0" w:color="auto"/>
          </w:divBdr>
        </w:div>
      </w:divsChild>
    </w:div>
    <w:div w:id="802966220">
      <w:bodyDiv w:val="1"/>
      <w:marLeft w:val="0"/>
      <w:marRight w:val="0"/>
      <w:marTop w:val="0"/>
      <w:marBottom w:val="0"/>
      <w:divBdr>
        <w:top w:val="none" w:sz="0" w:space="0" w:color="auto"/>
        <w:left w:val="none" w:sz="0" w:space="0" w:color="auto"/>
        <w:bottom w:val="none" w:sz="0" w:space="0" w:color="auto"/>
        <w:right w:val="none" w:sz="0" w:space="0" w:color="auto"/>
      </w:divBdr>
    </w:div>
    <w:div w:id="1211727411">
      <w:bodyDiv w:val="1"/>
      <w:marLeft w:val="0"/>
      <w:marRight w:val="0"/>
      <w:marTop w:val="0"/>
      <w:marBottom w:val="0"/>
      <w:divBdr>
        <w:top w:val="none" w:sz="0" w:space="0" w:color="auto"/>
        <w:left w:val="none" w:sz="0" w:space="0" w:color="auto"/>
        <w:bottom w:val="none" w:sz="0" w:space="0" w:color="auto"/>
        <w:right w:val="none" w:sz="0" w:space="0" w:color="auto"/>
      </w:divBdr>
    </w:div>
    <w:div w:id="1217467806">
      <w:bodyDiv w:val="1"/>
      <w:marLeft w:val="0"/>
      <w:marRight w:val="0"/>
      <w:marTop w:val="0"/>
      <w:marBottom w:val="0"/>
      <w:divBdr>
        <w:top w:val="none" w:sz="0" w:space="0" w:color="auto"/>
        <w:left w:val="none" w:sz="0" w:space="0" w:color="auto"/>
        <w:bottom w:val="none" w:sz="0" w:space="0" w:color="auto"/>
        <w:right w:val="none" w:sz="0" w:space="0" w:color="auto"/>
      </w:divBdr>
    </w:div>
    <w:div w:id="1227495473">
      <w:bodyDiv w:val="1"/>
      <w:marLeft w:val="0"/>
      <w:marRight w:val="0"/>
      <w:marTop w:val="0"/>
      <w:marBottom w:val="0"/>
      <w:divBdr>
        <w:top w:val="none" w:sz="0" w:space="0" w:color="auto"/>
        <w:left w:val="none" w:sz="0" w:space="0" w:color="auto"/>
        <w:bottom w:val="none" w:sz="0" w:space="0" w:color="auto"/>
        <w:right w:val="none" w:sz="0" w:space="0" w:color="auto"/>
      </w:divBdr>
    </w:div>
    <w:div w:id="1328090114">
      <w:bodyDiv w:val="1"/>
      <w:marLeft w:val="0"/>
      <w:marRight w:val="0"/>
      <w:marTop w:val="0"/>
      <w:marBottom w:val="0"/>
      <w:divBdr>
        <w:top w:val="none" w:sz="0" w:space="0" w:color="auto"/>
        <w:left w:val="none" w:sz="0" w:space="0" w:color="auto"/>
        <w:bottom w:val="none" w:sz="0" w:space="0" w:color="auto"/>
        <w:right w:val="none" w:sz="0" w:space="0" w:color="auto"/>
      </w:divBdr>
      <w:divsChild>
        <w:div w:id="224608816">
          <w:marLeft w:val="1166"/>
          <w:marRight w:val="0"/>
          <w:marTop w:val="0"/>
          <w:marBottom w:val="0"/>
          <w:divBdr>
            <w:top w:val="none" w:sz="0" w:space="0" w:color="auto"/>
            <w:left w:val="none" w:sz="0" w:space="0" w:color="auto"/>
            <w:bottom w:val="none" w:sz="0" w:space="0" w:color="auto"/>
            <w:right w:val="none" w:sz="0" w:space="0" w:color="auto"/>
          </w:divBdr>
        </w:div>
        <w:div w:id="245307354">
          <w:marLeft w:val="547"/>
          <w:marRight w:val="0"/>
          <w:marTop w:val="0"/>
          <w:marBottom w:val="0"/>
          <w:divBdr>
            <w:top w:val="none" w:sz="0" w:space="0" w:color="auto"/>
            <w:left w:val="none" w:sz="0" w:space="0" w:color="auto"/>
            <w:bottom w:val="none" w:sz="0" w:space="0" w:color="auto"/>
            <w:right w:val="none" w:sz="0" w:space="0" w:color="auto"/>
          </w:divBdr>
        </w:div>
        <w:div w:id="1334142828">
          <w:marLeft w:val="547"/>
          <w:marRight w:val="0"/>
          <w:marTop w:val="0"/>
          <w:marBottom w:val="0"/>
          <w:divBdr>
            <w:top w:val="none" w:sz="0" w:space="0" w:color="auto"/>
            <w:left w:val="none" w:sz="0" w:space="0" w:color="auto"/>
            <w:bottom w:val="none" w:sz="0" w:space="0" w:color="auto"/>
            <w:right w:val="none" w:sz="0" w:space="0" w:color="auto"/>
          </w:divBdr>
        </w:div>
      </w:divsChild>
    </w:div>
    <w:div w:id="1515411798">
      <w:bodyDiv w:val="1"/>
      <w:marLeft w:val="0"/>
      <w:marRight w:val="0"/>
      <w:marTop w:val="0"/>
      <w:marBottom w:val="0"/>
      <w:divBdr>
        <w:top w:val="none" w:sz="0" w:space="0" w:color="auto"/>
        <w:left w:val="none" w:sz="0" w:space="0" w:color="auto"/>
        <w:bottom w:val="none" w:sz="0" w:space="0" w:color="auto"/>
        <w:right w:val="none" w:sz="0" w:space="0" w:color="auto"/>
      </w:divBdr>
    </w:div>
    <w:div w:id="1519000232">
      <w:bodyDiv w:val="1"/>
      <w:marLeft w:val="0"/>
      <w:marRight w:val="0"/>
      <w:marTop w:val="0"/>
      <w:marBottom w:val="0"/>
      <w:divBdr>
        <w:top w:val="none" w:sz="0" w:space="0" w:color="auto"/>
        <w:left w:val="none" w:sz="0" w:space="0" w:color="auto"/>
        <w:bottom w:val="none" w:sz="0" w:space="0" w:color="auto"/>
        <w:right w:val="none" w:sz="0" w:space="0" w:color="auto"/>
      </w:divBdr>
      <w:divsChild>
        <w:div w:id="471216863">
          <w:marLeft w:val="547"/>
          <w:marRight w:val="0"/>
          <w:marTop w:val="0"/>
          <w:marBottom w:val="0"/>
          <w:divBdr>
            <w:top w:val="none" w:sz="0" w:space="0" w:color="auto"/>
            <w:left w:val="none" w:sz="0" w:space="0" w:color="auto"/>
            <w:bottom w:val="none" w:sz="0" w:space="0" w:color="auto"/>
            <w:right w:val="none" w:sz="0" w:space="0" w:color="auto"/>
          </w:divBdr>
        </w:div>
        <w:div w:id="700782628">
          <w:marLeft w:val="547"/>
          <w:marRight w:val="0"/>
          <w:marTop w:val="0"/>
          <w:marBottom w:val="0"/>
          <w:divBdr>
            <w:top w:val="none" w:sz="0" w:space="0" w:color="auto"/>
            <w:left w:val="none" w:sz="0" w:space="0" w:color="auto"/>
            <w:bottom w:val="none" w:sz="0" w:space="0" w:color="auto"/>
            <w:right w:val="none" w:sz="0" w:space="0" w:color="auto"/>
          </w:divBdr>
        </w:div>
        <w:div w:id="710615074">
          <w:marLeft w:val="547"/>
          <w:marRight w:val="0"/>
          <w:marTop w:val="0"/>
          <w:marBottom w:val="0"/>
          <w:divBdr>
            <w:top w:val="none" w:sz="0" w:space="0" w:color="auto"/>
            <w:left w:val="none" w:sz="0" w:space="0" w:color="auto"/>
            <w:bottom w:val="none" w:sz="0" w:space="0" w:color="auto"/>
            <w:right w:val="none" w:sz="0" w:space="0" w:color="auto"/>
          </w:divBdr>
        </w:div>
        <w:div w:id="728840158">
          <w:marLeft w:val="547"/>
          <w:marRight w:val="0"/>
          <w:marTop w:val="0"/>
          <w:marBottom w:val="0"/>
          <w:divBdr>
            <w:top w:val="none" w:sz="0" w:space="0" w:color="auto"/>
            <w:left w:val="none" w:sz="0" w:space="0" w:color="auto"/>
            <w:bottom w:val="none" w:sz="0" w:space="0" w:color="auto"/>
            <w:right w:val="none" w:sz="0" w:space="0" w:color="auto"/>
          </w:divBdr>
        </w:div>
        <w:div w:id="949168171">
          <w:marLeft w:val="547"/>
          <w:marRight w:val="0"/>
          <w:marTop w:val="0"/>
          <w:marBottom w:val="0"/>
          <w:divBdr>
            <w:top w:val="none" w:sz="0" w:space="0" w:color="auto"/>
            <w:left w:val="none" w:sz="0" w:space="0" w:color="auto"/>
            <w:bottom w:val="none" w:sz="0" w:space="0" w:color="auto"/>
            <w:right w:val="none" w:sz="0" w:space="0" w:color="auto"/>
          </w:divBdr>
        </w:div>
        <w:div w:id="981737737">
          <w:marLeft w:val="547"/>
          <w:marRight w:val="0"/>
          <w:marTop w:val="0"/>
          <w:marBottom w:val="0"/>
          <w:divBdr>
            <w:top w:val="none" w:sz="0" w:space="0" w:color="auto"/>
            <w:left w:val="none" w:sz="0" w:space="0" w:color="auto"/>
            <w:bottom w:val="none" w:sz="0" w:space="0" w:color="auto"/>
            <w:right w:val="none" w:sz="0" w:space="0" w:color="auto"/>
          </w:divBdr>
        </w:div>
        <w:div w:id="1288926781">
          <w:marLeft w:val="547"/>
          <w:marRight w:val="0"/>
          <w:marTop w:val="0"/>
          <w:marBottom w:val="0"/>
          <w:divBdr>
            <w:top w:val="none" w:sz="0" w:space="0" w:color="auto"/>
            <w:left w:val="none" w:sz="0" w:space="0" w:color="auto"/>
            <w:bottom w:val="none" w:sz="0" w:space="0" w:color="auto"/>
            <w:right w:val="none" w:sz="0" w:space="0" w:color="auto"/>
          </w:divBdr>
        </w:div>
        <w:div w:id="1543519592">
          <w:marLeft w:val="547"/>
          <w:marRight w:val="0"/>
          <w:marTop w:val="0"/>
          <w:marBottom w:val="0"/>
          <w:divBdr>
            <w:top w:val="none" w:sz="0" w:space="0" w:color="auto"/>
            <w:left w:val="none" w:sz="0" w:space="0" w:color="auto"/>
            <w:bottom w:val="none" w:sz="0" w:space="0" w:color="auto"/>
            <w:right w:val="none" w:sz="0" w:space="0" w:color="auto"/>
          </w:divBdr>
        </w:div>
        <w:div w:id="1658534184">
          <w:marLeft w:val="547"/>
          <w:marRight w:val="0"/>
          <w:marTop w:val="0"/>
          <w:marBottom w:val="0"/>
          <w:divBdr>
            <w:top w:val="none" w:sz="0" w:space="0" w:color="auto"/>
            <w:left w:val="none" w:sz="0" w:space="0" w:color="auto"/>
            <w:bottom w:val="none" w:sz="0" w:space="0" w:color="auto"/>
            <w:right w:val="none" w:sz="0" w:space="0" w:color="auto"/>
          </w:divBdr>
        </w:div>
        <w:div w:id="1802262322">
          <w:marLeft w:val="547"/>
          <w:marRight w:val="0"/>
          <w:marTop w:val="0"/>
          <w:marBottom w:val="0"/>
          <w:divBdr>
            <w:top w:val="none" w:sz="0" w:space="0" w:color="auto"/>
            <w:left w:val="none" w:sz="0" w:space="0" w:color="auto"/>
            <w:bottom w:val="none" w:sz="0" w:space="0" w:color="auto"/>
            <w:right w:val="none" w:sz="0" w:space="0" w:color="auto"/>
          </w:divBdr>
        </w:div>
        <w:div w:id="2028560370">
          <w:marLeft w:val="547"/>
          <w:marRight w:val="0"/>
          <w:marTop w:val="0"/>
          <w:marBottom w:val="0"/>
          <w:divBdr>
            <w:top w:val="none" w:sz="0" w:space="0" w:color="auto"/>
            <w:left w:val="none" w:sz="0" w:space="0" w:color="auto"/>
            <w:bottom w:val="none" w:sz="0" w:space="0" w:color="auto"/>
            <w:right w:val="none" w:sz="0" w:space="0" w:color="auto"/>
          </w:divBdr>
        </w:div>
      </w:divsChild>
    </w:div>
    <w:div w:id="1591498230">
      <w:bodyDiv w:val="1"/>
      <w:marLeft w:val="0"/>
      <w:marRight w:val="0"/>
      <w:marTop w:val="0"/>
      <w:marBottom w:val="0"/>
      <w:divBdr>
        <w:top w:val="none" w:sz="0" w:space="0" w:color="auto"/>
        <w:left w:val="none" w:sz="0" w:space="0" w:color="auto"/>
        <w:bottom w:val="none" w:sz="0" w:space="0" w:color="auto"/>
        <w:right w:val="none" w:sz="0" w:space="0" w:color="auto"/>
      </w:divBdr>
      <w:divsChild>
        <w:div w:id="380793002">
          <w:marLeft w:val="547"/>
          <w:marRight w:val="0"/>
          <w:marTop w:val="0"/>
          <w:marBottom w:val="0"/>
          <w:divBdr>
            <w:top w:val="none" w:sz="0" w:space="0" w:color="auto"/>
            <w:left w:val="none" w:sz="0" w:space="0" w:color="auto"/>
            <w:bottom w:val="none" w:sz="0" w:space="0" w:color="auto"/>
            <w:right w:val="none" w:sz="0" w:space="0" w:color="auto"/>
          </w:divBdr>
        </w:div>
        <w:div w:id="399325386">
          <w:marLeft w:val="547"/>
          <w:marRight w:val="0"/>
          <w:marTop w:val="0"/>
          <w:marBottom w:val="0"/>
          <w:divBdr>
            <w:top w:val="none" w:sz="0" w:space="0" w:color="auto"/>
            <w:left w:val="none" w:sz="0" w:space="0" w:color="auto"/>
            <w:bottom w:val="none" w:sz="0" w:space="0" w:color="auto"/>
            <w:right w:val="none" w:sz="0" w:space="0" w:color="auto"/>
          </w:divBdr>
        </w:div>
        <w:div w:id="1031615114">
          <w:marLeft w:val="547"/>
          <w:marRight w:val="0"/>
          <w:marTop w:val="0"/>
          <w:marBottom w:val="0"/>
          <w:divBdr>
            <w:top w:val="none" w:sz="0" w:space="0" w:color="auto"/>
            <w:left w:val="none" w:sz="0" w:space="0" w:color="auto"/>
            <w:bottom w:val="none" w:sz="0" w:space="0" w:color="auto"/>
            <w:right w:val="none" w:sz="0" w:space="0" w:color="auto"/>
          </w:divBdr>
        </w:div>
        <w:div w:id="1209538427">
          <w:marLeft w:val="547"/>
          <w:marRight w:val="0"/>
          <w:marTop w:val="0"/>
          <w:marBottom w:val="0"/>
          <w:divBdr>
            <w:top w:val="none" w:sz="0" w:space="0" w:color="auto"/>
            <w:left w:val="none" w:sz="0" w:space="0" w:color="auto"/>
            <w:bottom w:val="none" w:sz="0" w:space="0" w:color="auto"/>
            <w:right w:val="none" w:sz="0" w:space="0" w:color="auto"/>
          </w:divBdr>
        </w:div>
        <w:div w:id="1222713218">
          <w:marLeft w:val="547"/>
          <w:marRight w:val="0"/>
          <w:marTop w:val="0"/>
          <w:marBottom w:val="0"/>
          <w:divBdr>
            <w:top w:val="none" w:sz="0" w:space="0" w:color="auto"/>
            <w:left w:val="none" w:sz="0" w:space="0" w:color="auto"/>
            <w:bottom w:val="none" w:sz="0" w:space="0" w:color="auto"/>
            <w:right w:val="none" w:sz="0" w:space="0" w:color="auto"/>
          </w:divBdr>
        </w:div>
        <w:div w:id="1288852729">
          <w:marLeft w:val="547"/>
          <w:marRight w:val="0"/>
          <w:marTop w:val="0"/>
          <w:marBottom w:val="0"/>
          <w:divBdr>
            <w:top w:val="none" w:sz="0" w:space="0" w:color="auto"/>
            <w:left w:val="none" w:sz="0" w:space="0" w:color="auto"/>
            <w:bottom w:val="none" w:sz="0" w:space="0" w:color="auto"/>
            <w:right w:val="none" w:sz="0" w:space="0" w:color="auto"/>
          </w:divBdr>
        </w:div>
        <w:div w:id="1441728355">
          <w:marLeft w:val="547"/>
          <w:marRight w:val="0"/>
          <w:marTop w:val="0"/>
          <w:marBottom w:val="0"/>
          <w:divBdr>
            <w:top w:val="none" w:sz="0" w:space="0" w:color="auto"/>
            <w:left w:val="none" w:sz="0" w:space="0" w:color="auto"/>
            <w:bottom w:val="none" w:sz="0" w:space="0" w:color="auto"/>
            <w:right w:val="none" w:sz="0" w:space="0" w:color="auto"/>
          </w:divBdr>
        </w:div>
        <w:div w:id="1453131955">
          <w:marLeft w:val="547"/>
          <w:marRight w:val="0"/>
          <w:marTop w:val="0"/>
          <w:marBottom w:val="0"/>
          <w:divBdr>
            <w:top w:val="none" w:sz="0" w:space="0" w:color="auto"/>
            <w:left w:val="none" w:sz="0" w:space="0" w:color="auto"/>
            <w:bottom w:val="none" w:sz="0" w:space="0" w:color="auto"/>
            <w:right w:val="none" w:sz="0" w:space="0" w:color="auto"/>
          </w:divBdr>
        </w:div>
        <w:div w:id="1465082005">
          <w:marLeft w:val="547"/>
          <w:marRight w:val="0"/>
          <w:marTop w:val="0"/>
          <w:marBottom w:val="0"/>
          <w:divBdr>
            <w:top w:val="none" w:sz="0" w:space="0" w:color="auto"/>
            <w:left w:val="none" w:sz="0" w:space="0" w:color="auto"/>
            <w:bottom w:val="none" w:sz="0" w:space="0" w:color="auto"/>
            <w:right w:val="none" w:sz="0" w:space="0" w:color="auto"/>
          </w:divBdr>
        </w:div>
        <w:div w:id="1530414739">
          <w:marLeft w:val="547"/>
          <w:marRight w:val="0"/>
          <w:marTop w:val="0"/>
          <w:marBottom w:val="0"/>
          <w:divBdr>
            <w:top w:val="none" w:sz="0" w:space="0" w:color="auto"/>
            <w:left w:val="none" w:sz="0" w:space="0" w:color="auto"/>
            <w:bottom w:val="none" w:sz="0" w:space="0" w:color="auto"/>
            <w:right w:val="none" w:sz="0" w:space="0" w:color="auto"/>
          </w:divBdr>
        </w:div>
        <w:div w:id="1608537069">
          <w:marLeft w:val="547"/>
          <w:marRight w:val="0"/>
          <w:marTop w:val="0"/>
          <w:marBottom w:val="0"/>
          <w:divBdr>
            <w:top w:val="none" w:sz="0" w:space="0" w:color="auto"/>
            <w:left w:val="none" w:sz="0" w:space="0" w:color="auto"/>
            <w:bottom w:val="none" w:sz="0" w:space="0" w:color="auto"/>
            <w:right w:val="none" w:sz="0" w:space="0" w:color="auto"/>
          </w:divBdr>
        </w:div>
        <w:div w:id="1706637156">
          <w:marLeft w:val="547"/>
          <w:marRight w:val="0"/>
          <w:marTop w:val="0"/>
          <w:marBottom w:val="0"/>
          <w:divBdr>
            <w:top w:val="none" w:sz="0" w:space="0" w:color="auto"/>
            <w:left w:val="none" w:sz="0" w:space="0" w:color="auto"/>
            <w:bottom w:val="none" w:sz="0" w:space="0" w:color="auto"/>
            <w:right w:val="none" w:sz="0" w:space="0" w:color="auto"/>
          </w:divBdr>
        </w:div>
        <w:div w:id="1728264118">
          <w:marLeft w:val="547"/>
          <w:marRight w:val="0"/>
          <w:marTop w:val="0"/>
          <w:marBottom w:val="0"/>
          <w:divBdr>
            <w:top w:val="none" w:sz="0" w:space="0" w:color="auto"/>
            <w:left w:val="none" w:sz="0" w:space="0" w:color="auto"/>
            <w:bottom w:val="none" w:sz="0" w:space="0" w:color="auto"/>
            <w:right w:val="none" w:sz="0" w:space="0" w:color="auto"/>
          </w:divBdr>
        </w:div>
        <w:div w:id="1749498059">
          <w:marLeft w:val="547"/>
          <w:marRight w:val="0"/>
          <w:marTop w:val="0"/>
          <w:marBottom w:val="0"/>
          <w:divBdr>
            <w:top w:val="none" w:sz="0" w:space="0" w:color="auto"/>
            <w:left w:val="none" w:sz="0" w:space="0" w:color="auto"/>
            <w:bottom w:val="none" w:sz="0" w:space="0" w:color="auto"/>
            <w:right w:val="none" w:sz="0" w:space="0" w:color="auto"/>
          </w:divBdr>
        </w:div>
        <w:div w:id="2041005317">
          <w:marLeft w:val="547"/>
          <w:marRight w:val="0"/>
          <w:marTop w:val="0"/>
          <w:marBottom w:val="0"/>
          <w:divBdr>
            <w:top w:val="none" w:sz="0" w:space="0" w:color="auto"/>
            <w:left w:val="none" w:sz="0" w:space="0" w:color="auto"/>
            <w:bottom w:val="none" w:sz="0" w:space="0" w:color="auto"/>
            <w:right w:val="none" w:sz="0" w:space="0" w:color="auto"/>
          </w:divBdr>
        </w:div>
        <w:div w:id="2145418454">
          <w:marLeft w:val="547"/>
          <w:marRight w:val="0"/>
          <w:marTop w:val="0"/>
          <w:marBottom w:val="0"/>
          <w:divBdr>
            <w:top w:val="none" w:sz="0" w:space="0" w:color="auto"/>
            <w:left w:val="none" w:sz="0" w:space="0" w:color="auto"/>
            <w:bottom w:val="none" w:sz="0" w:space="0" w:color="auto"/>
            <w:right w:val="none" w:sz="0" w:space="0" w:color="auto"/>
          </w:divBdr>
        </w:div>
      </w:divsChild>
    </w:div>
    <w:div w:id="1900242740">
      <w:bodyDiv w:val="1"/>
      <w:marLeft w:val="0"/>
      <w:marRight w:val="0"/>
      <w:marTop w:val="0"/>
      <w:marBottom w:val="0"/>
      <w:divBdr>
        <w:top w:val="none" w:sz="0" w:space="0" w:color="auto"/>
        <w:left w:val="none" w:sz="0" w:space="0" w:color="auto"/>
        <w:bottom w:val="none" w:sz="0" w:space="0" w:color="auto"/>
        <w:right w:val="none" w:sz="0" w:space="0" w:color="auto"/>
      </w:divBdr>
    </w:div>
    <w:div w:id="1907259603">
      <w:bodyDiv w:val="1"/>
      <w:marLeft w:val="0"/>
      <w:marRight w:val="0"/>
      <w:marTop w:val="0"/>
      <w:marBottom w:val="0"/>
      <w:divBdr>
        <w:top w:val="none" w:sz="0" w:space="0" w:color="auto"/>
        <w:left w:val="none" w:sz="0" w:space="0" w:color="auto"/>
        <w:bottom w:val="none" w:sz="0" w:space="0" w:color="auto"/>
        <w:right w:val="none" w:sz="0" w:space="0" w:color="auto"/>
      </w:divBdr>
    </w:div>
    <w:div w:id="1968122887">
      <w:bodyDiv w:val="1"/>
      <w:marLeft w:val="0"/>
      <w:marRight w:val="0"/>
      <w:marTop w:val="0"/>
      <w:marBottom w:val="0"/>
      <w:divBdr>
        <w:top w:val="none" w:sz="0" w:space="0" w:color="auto"/>
        <w:left w:val="none" w:sz="0" w:space="0" w:color="auto"/>
        <w:bottom w:val="none" w:sz="0" w:space="0" w:color="auto"/>
        <w:right w:val="none" w:sz="0" w:space="0" w:color="auto"/>
      </w:divBdr>
    </w:div>
    <w:div w:id="2023315970">
      <w:bodyDiv w:val="1"/>
      <w:marLeft w:val="0"/>
      <w:marRight w:val="0"/>
      <w:marTop w:val="0"/>
      <w:marBottom w:val="0"/>
      <w:divBdr>
        <w:top w:val="none" w:sz="0" w:space="0" w:color="auto"/>
        <w:left w:val="none" w:sz="0" w:space="0" w:color="auto"/>
        <w:bottom w:val="none" w:sz="0" w:space="0" w:color="auto"/>
        <w:right w:val="none" w:sz="0" w:space="0" w:color="auto"/>
      </w:divBdr>
      <w:divsChild>
        <w:div w:id="353506042">
          <w:marLeft w:val="547"/>
          <w:marRight w:val="0"/>
          <w:marTop w:val="0"/>
          <w:marBottom w:val="0"/>
          <w:divBdr>
            <w:top w:val="none" w:sz="0" w:space="0" w:color="auto"/>
            <w:left w:val="none" w:sz="0" w:space="0" w:color="auto"/>
            <w:bottom w:val="none" w:sz="0" w:space="0" w:color="auto"/>
            <w:right w:val="none" w:sz="0" w:space="0" w:color="auto"/>
          </w:divBdr>
        </w:div>
        <w:div w:id="374425962">
          <w:marLeft w:val="547"/>
          <w:marRight w:val="0"/>
          <w:marTop w:val="0"/>
          <w:marBottom w:val="0"/>
          <w:divBdr>
            <w:top w:val="none" w:sz="0" w:space="0" w:color="auto"/>
            <w:left w:val="none" w:sz="0" w:space="0" w:color="auto"/>
            <w:bottom w:val="none" w:sz="0" w:space="0" w:color="auto"/>
            <w:right w:val="none" w:sz="0" w:space="0" w:color="auto"/>
          </w:divBdr>
        </w:div>
        <w:div w:id="479929014">
          <w:marLeft w:val="1166"/>
          <w:marRight w:val="0"/>
          <w:marTop w:val="0"/>
          <w:marBottom w:val="0"/>
          <w:divBdr>
            <w:top w:val="none" w:sz="0" w:space="0" w:color="auto"/>
            <w:left w:val="none" w:sz="0" w:space="0" w:color="auto"/>
            <w:bottom w:val="none" w:sz="0" w:space="0" w:color="auto"/>
            <w:right w:val="none" w:sz="0" w:space="0" w:color="auto"/>
          </w:divBdr>
        </w:div>
        <w:div w:id="605965505">
          <w:marLeft w:val="547"/>
          <w:marRight w:val="0"/>
          <w:marTop w:val="0"/>
          <w:marBottom w:val="0"/>
          <w:divBdr>
            <w:top w:val="none" w:sz="0" w:space="0" w:color="auto"/>
            <w:left w:val="none" w:sz="0" w:space="0" w:color="auto"/>
            <w:bottom w:val="none" w:sz="0" w:space="0" w:color="auto"/>
            <w:right w:val="none" w:sz="0" w:space="0" w:color="auto"/>
          </w:divBdr>
        </w:div>
        <w:div w:id="732046079">
          <w:marLeft w:val="547"/>
          <w:marRight w:val="0"/>
          <w:marTop w:val="0"/>
          <w:marBottom w:val="0"/>
          <w:divBdr>
            <w:top w:val="none" w:sz="0" w:space="0" w:color="auto"/>
            <w:left w:val="none" w:sz="0" w:space="0" w:color="auto"/>
            <w:bottom w:val="none" w:sz="0" w:space="0" w:color="auto"/>
            <w:right w:val="none" w:sz="0" w:space="0" w:color="auto"/>
          </w:divBdr>
        </w:div>
        <w:div w:id="771972623">
          <w:marLeft w:val="1166"/>
          <w:marRight w:val="0"/>
          <w:marTop w:val="0"/>
          <w:marBottom w:val="0"/>
          <w:divBdr>
            <w:top w:val="none" w:sz="0" w:space="0" w:color="auto"/>
            <w:left w:val="none" w:sz="0" w:space="0" w:color="auto"/>
            <w:bottom w:val="none" w:sz="0" w:space="0" w:color="auto"/>
            <w:right w:val="none" w:sz="0" w:space="0" w:color="auto"/>
          </w:divBdr>
        </w:div>
        <w:div w:id="800268531">
          <w:marLeft w:val="547"/>
          <w:marRight w:val="0"/>
          <w:marTop w:val="0"/>
          <w:marBottom w:val="0"/>
          <w:divBdr>
            <w:top w:val="none" w:sz="0" w:space="0" w:color="auto"/>
            <w:left w:val="none" w:sz="0" w:space="0" w:color="auto"/>
            <w:bottom w:val="none" w:sz="0" w:space="0" w:color="auto"/>
            <w:right w:val="none" w:sz="0" w:space="0" w:color="auto"/>
          </w:divBdr>
        </w:div>
        <w:div w:id="837505515">
          <w:marLeft w:val="547"/>
          <w:marRight w:val="0"/>
          <w:marTop w:val="0"/>
          <w:marBottom w:val="0"/>
          <w:divBdr>
            <w:top w:val="none" w:sz="0" w:space="0" w:color="auto"/>
            <w:left w:val="none" w:sz="0" w:space="0" w:color="auto"/>
            <w:bottom w:val="none" w:sz="0" w:space="0" w:color="auto"/>
            <w:right w:val="none" w:sz="0" w:space="0" w:color="auto"/>
          </w:divBdr>
        </w:div>
        <w:div w:id="844131654">
          <w:marLeft w:val="547"/>
          <w:marRight w:val="0"/>
          <w:marTop w:val="0"/>
          <w:marBottom w:val="0"/>
          <w:divBdr>
            <w:top w:val="none" w:sz="0" w:space="0" w:color="auto"/>
            <w:left w:val="none" w:sz="0" w:space="0" w:color="auto"/>
            <w:bottom w:val="none" w:sz="0" w:space="0" w:color="auto"/>
            <w:right w:val="none" w:sz="0" w:space="0" w:color="auto"/>
          </w:divBdr>
        </w:div>
        <w:div w:id="964971288">
          <w:marLeft w:val="547"/>
          <w:marRight w:val="0"/>
          <w:marTop w:val="0"/>
          <w:marBottom w:val="0"/>
          <w:divBdr>
            <w:top w:val="none" w:sz="0" w:space="0" w:color="auto"/>
            <w:left w:val="none" w:sz="0" w:space="0" w:color="auto"/>
            <w:bottom w:val="none" w:sz="0" w:space="0" w:color="auto"/>
            <w:right w:val="none" w:sz="0" w:space="0" w:color="auto"/>
          </w:divBdr>
        </w:div>
        <w:div w:id="1098795415">
          <w:marLeft w:val="547"/>
          <w:marRight w:val="0"/>
          <w:marTop w:val="0"/>
          <w:marBottom w:val="0"/>
          <w:divBdr>
            <w:top w:val="none" w:sz="0" w:space="0" w:color="auto"/>
            <w:left w:val="none" w:sz="0" w:space="0" w:color="auto"/>
            <w:bottom w:val="none" w:sz="0" w:space="0" w:color="auto"/>
            <w:right w:val="none" w:sz="0" w:space="0" w:color="auto"/>
          </w:divBdr>
        </w:div>
        <w:div w:id="1134830001">
          <w:marLeft w:val="547"/>
          <w:marRight w:val="0"/>
          <w:marTop w:val="0"/>
          <w:marBottom w:val="0"/>
          <w:divBdr>
            <w:top w:val="none" w:sz="0" w:space="0" w:color="auto"/>
            <w:left w:val="none" w:sz="0" w:space="0" w:color="auto"/>
            <w:bottom w:val="none" w:sz="0" w:space="0" w:color="auto"/>
            <w:right w:val="none" w:sz="0" w:space="0" w:color="auto"/>
          </w:divBdr>
        </w:div>
        <w:div w:id="1207448054">
          <w:marLeft w:val="547"/>
          <w:marRight w:val="0"/>
          <w:marTop w:val="0"/>
          <w:marBottom w:val="0"/>
          <w:divBdr>
            <w:top w:val="none" w:sz="0" w:space="0" w:color="auto"/>
            <w:left w:val="none" w:sz="0" w:space="0" w:color="auto"/>
            <w:bottom w:val="none" w:sz="0" w:space="0" w:color="auto"/>
            <w:right w:val="none" w:sz="0" w:space="0" w:color="auto"/>
          </w:divBdr>
        </w:div>
        <w:div w:id="1308167701">
          <w:marLeft w:val="547"/>
          <w:marRight w:val="0"/>
          <w:marTop w:val="0"/>
          <w:marBottom w:val="0"/>
          <w:divBdr>
            <w:top w:val="none" w:sz="0" w:space="0" w:color="auto"/>
            <w:left w:val="none" w:sz="0" w:space="0" w:color="auto"/>
            <w:bottom w:val="none" w:sz="0" w:space="0" w:color="auto"/>
            <w:right w:val="none" w:sz="0" w:space="0" w:color="auto"/>
          </w:divBdr>
        </w:div>
        <w:div w:id="1387875222">
          <w:marLeft w:val="547"/>
          <w:marRight w:val="0"/>
          <w:marTop w:val="0"/>
          <w:marBottom w:val="0"/>
          <w:divBdr>
            <w:top w:val="none" w:sz="0" w:space="0" w:color="auto"/>
            <w:left w:val="none" w:sz="0" w:space="0" w:color="auto"/>
            <w:bottom w:val="none" w:sz="0" w:space="0" w:color="auto"/>
            <w:right w:val="none" w:sz="0" w:space="0" w:color="auto"/>
          </w:divBdr>
        </w:div>
        <w:div w:id="1714386863">
          <w:marLeft w:val="547"/>
          <w:marRight w:val="0"/>
          <w:marTop w:val="0"/>
          <w:marBottom w:val="0"/>
          <w:divBdr>
            <w:top w:val="none" w:sz="0" w:space="0" w:color="auto"/>
            <w:left w:val="none" w:sz="0" w:space="0" w:color="auto"/>
            <w:bottom w:val="none" w:sz="0" w:space="0" w:color="auto"/>
            <w:right w:val="none" w:sz="0" w:space="0" w:color="auto"/>
          </w:divBdr>
        </w:div>
        <w:div w:id="2078475482">
          <w:marLeft w:val="547"/>
          <w:marRight w:val="0"/>
          <w:marTop w:val="0"/>
          <w:marBottom w:val="0"/>
          <w:divBdr>
            <w:top w:val="none" w:sz="0" w:space="0" w:color="auto"/>
            <w:left w:val="none" w:sz="0" w:space="0" w:color="auto"/>
            <w:bottom w:val="none" w:sz="0" w:space="0" w:color="auto"/>
            <w:right w:val="none" w:sz="0" w:space="0" w:color="auto"/>
          </w:divBdr>
        </w:div>
        <w:div w:id="2095928749">
          <w:marLeft w:val="547"/>
          <w:marRight w:val="0"/>
          <w:marTop w:val="0"/>
          <w:marBottom w:val="0"/>
          <w:divBdr>
            <w:top w:val="none" w:sz="0" w:space="0" w:color="auto"/>
            <w:left w:val="none" w:sz="0" w:space="0" w:color="auto"/>
            <w:bottom w:val="none" w:sz="0" w:space="0" w:color="auto"/>
            <w:right w:val="none" w:sz="0" w:space="0" w:color="auto"/>
          </w:divBdr>
        </w:div>
      </w:divsChild>
    </w:div>
    <w:div w:id="2030721567">
      <w:bodyDiv w:val="1"/>
      <w:marLeft w:val="0"/>
      <w:marRight w:val="0"/>
      <w:marTop w:val="0"/>
      <w:marBottom w:val="0"/>
      <w:divBdr>
        <w:top w:val="none" w:sz="0" w:space="0" w:color="auto"/>
        <w:left w:val="none" w:sz="0" w:space="0" w:color="auto"/>
        <w:bottom w:val="none" w:sz="0" w:space="0" w:color="auto"/>
        <w:right w:val="none" w:sz="0" w:space="0" w:color="auto"/>
      </w:divBdr>
      <w:divsChild>
        <w:div w:id="413011413">
          <w:marLeft w:val="547"/>
          <w:marRight w:val="0"/>
          <w:marTop w:val="0"/>
          <w:marBottom w:val="0"/>
          <w:divBdr>
            <w:top w:val="none" w:sz="0" w:space="0" w:color="auto"/>
            <w:left w:val="none" w:sz="0" w:space="0" w:color="auto"/>
            <w:bottom w:val="none" w:sz="0" w:space="0" w:color="auto"/>
            <w:right w:val="none" w:sz="0" w:space="0" w:color="auto"/>
          </w:divBdr>
        </w:div>
        <w:div w:id="833490080">
          <w:marLeft w:val="547"/>
          <w:marRight w:val="0"/>
          <w:marTop w:val="0"/>
          <w:marBottom w:val="0"/>
          <w:divBdr>
            <w:top w:val="none" w:sz="0" w:space="0" w:color="auto"/>
            <w:left w:val="none" w:sz="0" w:space="0" w:color="auto"/>
            <w:bottom w:val="none" w:sz="0" w:space="0" w:color="auto"/>
            <w:right w:val="none" w:sz="0" w:space="0" w:color="auto"/>
          </w:divBdr>
        </w:div>
        <w:div w:id="1074085724">
          <w:marLeft w:val="547"/>
          <w:marRight w:val="0"/>
          <w:marTop w:val="0"/>
          <w:marBottom w:val="0"/>
          <w:divBdr>
            <w:top w:val="none" w:sz="0" w:space="0" w:color="auto"/>
            <w:left w:val="none" w:sz="0" w:space="0" w:color="auto"/>
            <w:bottom w:val="none" w:sz="0" w:space="0" w:color="auto"/>
            <w:right w:val="none" w:sz="0" w:space="0" w:color="auto"/>
          </w:divBdr>
        </w:div>
        <w:div w:id="1260682118">
          <w:marLeft w:val="547"/>
          <w:marRight w:val="0"/>
          <w:marTop w:val="0"/>
          <w:marBottom w:val="0"/>
          <w:divBdr>
            <w:top w:val="none" w:sz="0" w:space="0" w:color="auto"/>
            <w:left w:val="none" w:sz="0" w:space="0" w:color="auto"/>
            <w:bottom w:val="none" w:sz="0" w:space="0" w:color="auto"/>
            <w:right w:val="none" w:sz="0" w:space="0" w:color="auto"/>
          </w:divBdr>
        </w:div>
        <w:div w:id="1782140460">
          <w:marLeft w:val="547"/>
          <w:marRight w:val="0"/>
          <w:marTop w:val="0"/>
          <w:marBottom w:val="0"/>
          <w:divBdr>
            <w:top w:val="none" w:sz="0" w:space="0" w:color="auto"/>
            <w:left w:val="none" w:sz="0" w:space="0" w:color="auto"/>
            <w:bottom w:val="none" w:sz="0" w:space="0" w:color="auto"/>
            <w:right w:val="none" w:sz="0" w:space="0" w:color="auto"/>
          </w:divBdr>
        </w:div>
      </w:divsChild>
    </w:div>
    <w:div w:id="2102069882">
      <w:bodyDiv w:val="1"/>
      <w:marLeft w:val="0"/>
      <w:marRight w:val="0"/>
      <w:marTop w:val="0"/>
      <w:marBottom w:val="0"/>
      <w:divBdr>
        <w:top w:val="none" w:sz="0" w:space="0" w:color="auto"/>
        <w:left w:val="none" w:sz="0" w:space="0" w:color="auto"/>
        <w:bottom w:val="none" w:sz="0" w:space="0" w:color="auto"/>
        <w:right w:val="none" w:sz="0" w:space="0" w:color="auto"/>
      </w:divBdr>
      <w:divsChild>
        <w:div w:id="1649162130">
          <w:marLeft w:val="0"/>
          <w:marRight w:val="0"/>
          <w:marTop w:val="0"/>
          <w:marBottom w:val="0"/>
          <w:divBdr>
            <w:top w:val="none" w:sz="0" w:space="0" w:color="auto"/>
            <w:left w:val="none" w:sz="0" w:space="0" w:color="auto"/>
            <w:bottom w:val="none" w:sz="0" w:space="0" w:color="auto"/>
            <w:right w:val="none" w:sz="0" w:space="0" w:color="auto"/>
          </w:divBdr>
        </w:div>
      </w:divsChild>
    </w:div>
    <w:div w:id="2133595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mailto:procurement@ochin.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williamsk@ochin.org" TargetMode="External"/><Relationship Id="rId7" Type="http://schemas.openxmlformats.org/officeDocument/2006/relationships/settings" Target="settings.xml"/><Relationship Id="rId12" Type="http://schemas.openxmlformats.org/officeDocument/2006/relationships/hyperlink" Target="https://www.ihtc.org/" TargetMode="External"/><Relationship Id="rId17" Type="http://schemas.openxmlformats.org/officeDocument/2006/relationships/hyperlink" Target="mailto:williamsk@ochin.org" TargetMode="External"/><Relationship Id="rId25" Type="http://schemas.openxmlformats.org/officeDocument/2006/relationships/header" Target="header3.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mailto:williamsk@ochin.org"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williamsk@ochi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eader" Target="header1.xml"/><Relationship Id="rId27"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54796075-3501-4564-BC7C-9F6A47CC37E7}">
    <t:Anchor>
      <t:Comment id="1648987542"/>
    </t:Anchor>
    <t:History>
      <t:Event id="{0E4E3E5A-0417-4F06-89F0-CA023033F117}" time="2025-08-15T16:26:43.953Z">
        <t:Attribution userId="S::kimg@ochin.org::b65f4077-6fb1-4fa6-90c2-01861f7a4435" userProvider="AD" userName="Grace Kim"/>
        <t:Anchor>
          <t:Comment id="1648987542"/>
        </t:Anchor>
        <t:Create/>
      </t:Event>
      <t:Event id="{4879288B-1C83-4F80-BFEC-15C27B91F092}" time="2025-08-15T16:26:43.953Z">
        <t:Attribution userId="S::kimg@ochin.org::b65f4077-6fb1-4fa6-90c2-01861f7a4435" userProvider="AD" userName="Grace Kim"/>
        <t:Anchor>
          <t:Comment id="1648987542"/>
        </t:Anchor>
        <t:Assign userId="S::mossmann@Ochin.org::99fe66dd-fe63-4826-8acb-9e5447129511" userProvider="AD" userName="Ned Mossman"/>
      </t:Event>
      <t:Event id="{1AC30633-0EC7-41D2-93D1-5604D31B90C9}" time="2025-08-15T16:26:43.953Z">
        <t:Attribution userId="S::kimg@ochin.org::b65f4077-6fb1-4fa6-90c2-01861f7a4435" userProvider="AD" userName="Grace Kim"/>
        <t:Anchor>
          <t:Comment id="1648987542"/>
        </t:Anchor>
        <t:SetTitle title="@Ned Mossman Please review this section leading up to the PACE Program Overview section. Thank you so much!"/>
      </t:Event>
      <t:Event id="{D937CDB8-55F8-4090-8E69-60DC2EDB4DB6}" time="2025-08-15T17:11:03.202Z">
        <t:Attribution userId="S::kimg@ochin.org::b65f4077-6fb1-4fa6-90c2-01861f7a4435" userProvider="AD" userName="Grace Kim"/>
        <t:Progress percentComplete="100"/>
      </t:Event>
    </t:History>
  </t:Task>
</t:Tasks>
</file>

<file path=word/theme/theme1.xml><?xml version="1.0" encoding="utf-8"?>
<a:theme xmlns:a="http://schemas.openxmlformats.org/drawingml/2006/main" name="Office Theme">
  <a:themeElements>
    <a:clrScheme name="IA">
      <a:dk1>
        <a:srgbClr val="D3DFEE"/>
      </a:dk1>
      <a:lt1>
        <a:srgbClr val="7BA1CE"/>
      </a:lt1>
      <a:dk2>
        <a:srgbClr val="002C53"/>
      </a:dk2>
      <a:lt2>
        <a:srgbClr val="00589A"/>
      </a:lt2>
      <a:accent1>
        <a:srgbClr val="638FBE"/>
      </a:accent1>
      <a:accent2>
        <a:srgbClr val="4F81BD"/>
      </a:accent2>
      <a:accent3>
        <a:srgbClr val="0076C0"/>
      </a:accent3>
      <a:accent4>
        <a:srgbClr val="00457C"/>
      </a:accent4>
      <a:accent5>
        <a:srgbClr val="477D27"/>
      </a:accent5>
      <a:accent6>
        <a:srgbClr val="8FB171"/>
      </a:accent6>
      <a:hlink>
        <a:srgbClr val="477D27"/>
      </a:hlink>
      <a:folHlink>
        <a:srgbClr val="9BBB59"/>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TaxCatchAll xmlns="1f05fa87-16f4-4067-9601-076ce9553b39" xsi:nil="true"/>
    <lcf76f155ced4ddcb4097134ff3c332f xmlns="e4c72804-ad6c-4900-bb69-5a7004c16ae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F71225F5643048BDEB2E82C33B80C1" ma:contentTypeVersion="12" ma:contentTypeDescription="Create a new document." ma:contentTypeScope="" ma:versionID="074c6aa3791b4d9bc805e5fc980be588">
  <xsd:schema xmlns:xsd="http://www.w3.org/2001/XMLSchema" xmlns:xs="http://www.w3.org/2001/XMLSchema" xmlns:p="http://schemas.microsoft.com/office/2006/metadata/properties" xmlns:ns2="e4c72804-ad6c-4900-bb69-5a7004c16aed" xmlns:ns3="1f05fa87-16f4-4067-9601-076ce9553b39" targetNamespace="http://schemas.microsoft.com/office/2006/metadata/properties" ma:root="true" ma:fieldsID="81abf31506fc2b814d21f70e4506534b" ns2:_="" ns3:_="">
    <xsd:import namespace="e4c72804-ad6c-4900-bb69-5a7004c16aed"/>
    <xsd:import namespace="1f05fa87-16f4-4067-9601-076ce9553b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72804-ad6c-4900-bb69-5a7004c16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aff0dd-e2da-4eb6-b649-73e97c91127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05fa87-16f4-4067-9601-076ce9553b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bdae5c8-f28d-4a8f-8aa1-8b7be5741807}" ma:internalName="TaxCatchAll" ma:showField="CatchAllData" ma:web="1f05fa87-16f4-4067-9601-076ce9553b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C83BB7-C3B6-5645-98D9-3303EC38C0D2}">
  <ds:schemaRefs>
    <ds:schemaRef ds:uri="http://schemas.openxmlformats.org/officeDocument/2006/bibliography"/>
  </ds:schemaRefs>
</ds:datastoreItem>
</file>

<file path=customXml/itemProps2.xml><?xml version="1.0" encoding="utf-8"?>
<ds:datastoreItem xmlns:ds="http://schemas.openxmlformats.org/officeDocument/2006/customXml" ds:itemID="{5E937FA3-8D3D-4158-BA1D-23AFA5C0D780}">
  <ds:schemaRefs>
    <ds:schemaRef ds:uri="http://purl.org/dc/dcmitype/"/>
    <ds:schemaRef ds:uri="http://schemas.microsoft.com/office/2006/metadata/properties"/>
    <ds:schemaRef ds:uri="http://schemas.openxmlformats.org/package/2006/metadata/core-properties"/>
    <ds:schemaRef ds:uri="http://schemas.microsoft.com/office/2006/documentManagement/types"/>
    <ds:schemaRef ds:uri="http://purl.org/dc/elements/1.1/"/>
    <ds:schemaRef ds:uri="1f05fa87-16f4-4067-9601-076ce9553b39"/>
    <ds:schemaRef ds:uri="http://schemas.microsoft.com/office/infopath/2007/PartnerControls"/>
    <ds:schemaRef ds:uri="e4c72804-ad6c-4900-bb69-5a7004c16aed"/>
    <ds:schemaRef ds:uri="http://www.w3.org/XML/1998/namespace"/>
    <ds:schemaRef ds:uri="http://purl.org/dc/terms/"/>
  </ds:schemaRefs>
</ds:datastoreItem>
</file>

<file path=customXml/itemProps3.xml><?xml version="1.0" encoding="utf-8"?>
<ds:datastoreItem xmlns:ds="http://schemas.openxmlformats.org/officeDocument/2006/customXml" ds:itemID="{09890525-D88B-486F-A0EE-312EBF4C68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72804-ad6c-4900-bb69-5a7004c16aed"/>
    <ds:schemaRef ds:uri="1f05fa87-16f4-4067-9601-076ce9553b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17B9B9-47E0-4112-A390-E2CD3098A8F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Pivot Point Consulting</dc:creator>
  <keywords/>
  <dc:description/>
  <lastModifiedBy>Kenzie Williams</lastModifiedBy>
  <revision>219</revision>
  <dcterms:created xsi:type="dcterms:W3CDTF">2021-05-05T15:18:00.0000000Z</dcterms:created>
  <dcterms:modified xsi:type="dcterms:W3CDTF">2025-11-10T22:54:25.7999055Z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0x010100BEF71225F5643048BDEB2E82C33B80C1</vt:lpwstr>
  </property>
  <property fmtid="{D5CDD505-2E9C-101B-9397-08002B2CF9AE}" pid="3" name="Order">
    <vt:i4>12736800</vt:i4>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